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D37C66" w14:textId="77777777" w:rsidR="00EE291F" w:rsidRDefault="001237B9" w:rsidP="00EE291F">
      <w:r>
        <w:rPr>
          <w:noProof/>
          <w:lang w:eastAsia="en-ZA"/>
        </w:rPr>
        <mc:AlternateContent>
          <mc:Choice Requires="wps">
            <w:drawing>
              <wp:anchor distT="0" distB="0" distL="114300" distR="114300" simplePos="0" relativeHeight="251656703" behindDoc="1" locked="0" layoutInCell="1" allowOverlap="1" wp14:anchorId="15C68D28" wp14:editId="7D220335">
                <wp:simplePos x="0" y="0"/>
                <wp:positionH relativeFrom="column">
                  <wp:posOffset>-292623</wp:posOffset>
                </wp:positionH>
                <wp:positionV relativeFrom="paragraph">
                  <wp:posOffset>-265243</wp:posOffset>
                </wp:positionV>
                <wp:extent cx="6845300" cy="9855200"/>
                <wp:effectExtent l="0" t="0" r="12700" b="12700"/>
                <wp:wrapNone/>
                <wp:docPr id="7" name="Rectangle 7"/>
                <wp:cNvGraphicFramePr/>
                <a:graphic xmlns:a="http://schemas.openxmlformats.org/drawingml/2006/main">
                  <a:graphicData uri="http://schemas.microsoft.com/office/word/2010/wordprocessingShape">
                    <wps:wsp>
                      <wps:cNvSpPr/>
                      <wps:spPr>
                        <a:xfrm>
                          <a:off x="0" y="0"/>
                          <a:ext cx="6845300" cy="985520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87BDB1A" id="Rectangle 7" o:spid="_x0000_s1026" style="position:absolute;margin-left:-23.05pt;margin-top:-20.9pt;width:539pt;height:776pt;z-index:-251659777;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" fillcolor="white [3212]" strokecolor="black [3213]"/>
            </w:pict>
          </mc:Fallback>
        </mc:AlternateContent>
      </w:r>
    </w:p>
    <w:p w14:paraId="1758224F" w14:textId="77777777" w:rsidR="001237B9" w:rsidRDefault="001237B9" w:rsidP="00EE291F">
      <w:r>
        <w:rPr>
          <w:noProof/>
          <w:lang w:eastAsia="en-ZA"/>
        </w:rPr>
        <w:drawing>
          <wp:anchor distT="0" distB="0" distL="114300" distR="114300" simplePos="0" relativeHeight="251655678" behindDoc="0" locked="0" layoutInCell="1" allowOverlap="1" wp14:anchorId="1CE1F3A1" wp14:editId="234C2635">
            <wp:simplePos x="0" y="0"/>
            <wp:positionH relativeFrom="column">
              <wp:posOffset>1570355</wp:posOffset>
            </wp:positionH>
            <wp:positionV relativeFrom="paragraph">
              <wp:posOffset>133350</wp:posOffset>
            </wp:positionV>
            <wp:extent cx="3445510" cy="2757170"/>
            <wp:effectExtent l="0" t="0" r="2540" b="0"/>
            <wp:wrapNone/>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OLIVE HILL LOGO.jpg"/>
                    <pic:cNvPicPr/>
                  </pic:nvPicPr>
                  <pic:blipFill>
                    <a:blip r:embed="rId9" cstate="print">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0" y="0"/>
                      <a:ext cx="3445510" cy="2757170"/>
                    </a:xfrm>
                    <a:prstGeom prst="rect">
                      <a:avLst/>
                    </a:prstGeom>
                  </pic:spPr>
                </pic:pic>
              </a:graphicData>
            </a:graphic>
            <wp14:sizeRelH relativeFrom="page">
              <wp14:pctWidth>0</wp14:pctWidth>
            </wp14:sizeRelH>
            <wp14:sizeRelV relativeFrom="page">
              <wp14:pctHeight>0</wp14:pctHeight>
            </wp14:sizeRelV>
          </wp:anchor>
        </w:drawing>
      </w:r>
    </w:p>
    <w:p w14:paraId="2B28EE97" w14:textId="77777777" w:rsidR="001237B9" w:rsidRDefault="001237B9" w:rsidP="00EE291F"/>
    <w:p w14:paraId="5C55F20B" w14:textId="77777777" w:rsidR="00EE291F" w:rsidRDefault="00EE291F" w:rsidP="00EE291F"/>
    <w:p w14:paraId="68336C02" w14:textId="77777777" w:rsidR="00EE291F" w:rsidRDefault="00EE291F" w:rsidP="00EE291F"/>
    <w:p w14:paraId="17C364AB" w14:textId="77777777" w:rsidR="00EE291F" w:rsidRDefault="00EE291F" w:rsidP="00EE291F"/>
    <w:p w14:paraId="3DF9A2BA" w14:textId="77777777" w:rsidR="00EE291F" w:rsidRDefault="00EE291F" w:rsidP="00EE291F"/>
    <w:p w14:paraId="2CE492A9" w14:textId="77777777" w:rsidR="00EE291F" w:rsidRDefault="00EE291F" w:rsidP="00EE291F"/>
    <w:p w14:paraId="57DB361C" w14:textId="77777777" w:rsidR="00EE291F" w:rsidRDefault="00EE291F" w:rsidP="00EE291F"/>
    <w:p w14:paraId="0FB7AC69" w14:textId="77777777" w:rsidR="00EE291F" w:rsidRDefault="00EE291F" w:rsidP="00EE291F">
      <w:pPr>
        <w:rPr>
          <w:rFonts w:ascii="Arial" w:hAnsi="Arial" w:cs="Arial"/>
          <w:b/>
          <w:sz w:val="20"/>
        </w:rPr>
      </w:pPr>
    </w:p>
    <w:p w14:paraId="145E02A0" w14:textId="77777777" w:rsidR="00EE291F" w:rsidRDefault="00EE291F" w:rsidP="00EE291F">
      <w:pPr>
        <w:rPr>
          <w:rFonts w:ascii="Arial" w:hAnsi="Arial" w:cs="Arial"/>
          <w:b/>
          <w:sz w:val="20"/>
        </w:rPr>
      </w:pPr>
    </w:p>
    <w:p w14:paraId="75977CBA" w14:textId="77777777" w:rsidR="00EE291F" w:rsidRDefault="00EE291F" w:rsidP="00EE291F">
      <w:pPr>
        <w:rPr>
          <w:rFonts w:ascii="Arial" w:hAnsi="Arial" w:cs="Arial"/>
          <w:b/>
          <w:sz w:val="20"/>
        </w:rPr>
      </w:pPr>
    </w:p>
    <w:p w14:paraId="4F98EC26" w14:textId="77777777" w:rsidR="00EE291F" w:rsidRDefault="00EE291F" w:rsidP="00EE291F">
      <w:pPr>
        <w:rPr>
          <w:rFonts w:ascii="Arial" w:hAnsi="Arial" w:cs="Arial"/>
          <w:b/>
          <w:sz w:val="20"/>
        </w:rPr>
      </w:pPr>
    </w:p>
    <w:p w14:paraId="38A83BF5" w14:textId="77777777" w:rsidR="00EE291F" w:rsidRDefault="00EE291F" w:rsidP="00EE291F">
      <w:pPr>
        <w:rPr>
          <w:rFonts w:ascii="Arial" w:hAnsi="Arial" w:cs="Arial"/>
          <w:b/>
          <w:sz w:val="20"/>
        </w:rPr>
      </w:pPr>
    </w:p>
    <w:p w14:paraId="2910EACA" w14:textId="77777777" w:rsidR="00EE291F" w:rsidRDefault="00EE291F" w:rsidP="00EE291F">
      <w:pPr>
        <w:rPr>
          <w:rFonts w:ascii="Arial" w:hAnsi="Arial" w:cs="Arial"/>
          <w:b/>
          <w:sz w:val="20"/>
        </w:rPr>
      </w:pPr>
    </w:p>
    <w:p w14:paraId="090C177C" w14:textId="77777777" w:rsidR="00EE291F" w:rsidRDefault="00EE291F" w:rsidP="00EE291F">
      <w:pPr>
        <w:rPr>
          <w:rFonts w:ascii="Arial" w:hAnsi="Arial" w:cs="Arial"/>
          <w:b/>
          <w:sz w:val="20"/>
        </w:rPr>
      </w:pPr>
      <w:r>
        <w:rPr>
          <w:noProof/>
          <w:lang w:eastAsia="en-ZA"/>
        </w:rPr>
        <mc:AlternateContent>
          <mc:Choice Requires="wps">
            <w:drawing>
              <wp:anchor distT="0" distB="0" distL="114300" distR="114300" simplePos="0" relativeHeight="251660800" behindDoc="0" locked="0" layoutInCell="1" allowOverlap="1" wp14:anchorId="3B627401" wp14:editId="4B091F68">
                <wp:simplePos x="0" y="0"/>
                <wp:positionH relativeFrom="column">
                  <wp:posOffset>932815</wp:posOffset>
                </wp:positionH>
                <wp:positionV relativeFrom="paragraph">
                  <wp:posOffset>100330</wp:posOffset>
                </wp:positionV>
                <wp:extent cx="4781550" cy="800100"/>
                <wp:effectExtent l="0" t="0" r="0" b="0"/>
                <wp:wrapNone/>
                <wp:docPr id="6"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81550" cy="800100"/>
                        </a:xfrm>
                        <a:prstGeom prst="rect">
                          <a:avLst/>
                        </a:prstGeom>
                        <a:solidFill>
                          <a:srgbClr val="FFFFFF"/>
                        </a:solidFill>
                        <a:ln>
                          <a:noFill/>
                        </a:ln>
                        <a:extLst>
                          <a:ext uri="{91240B29-F687-4F45-9708-019B960494DF}">
                            <a14:hiddenLine xmlns:a14="http://schemas.microsoft.com/office/drawing/2010/main" w="9525">
                              <a:solidFill>
                                <a:srgbClr val="7F7F7F"/>
                              </a:solidFill>
                              <a:miter lim="800000"/>
                              <a:headEnd/>
                              <a:tailEnd/>
                            </a14:hiddenLine>
                          </a:ext>
                        </a:extLst>
                      </wps:spPr>
                      <wps:txbx>
                        <w:txbxContent>
                          <w:p w14:paraId="723753D9" w14:textId="77777777" w:rsidR="001237B9" w:rsidRPr="001237B9" w:rsidRDefault="00E44D76" w:rsidP="001237B9">
                            <w:pPr>
                              <w:suppressAutoHyphens w:val="0"/>
                              <w:jc w:val="center"/>
                              <w:rPr>
                                <w:rFonts w:asciiTheme="majorHAnsi" w:eastAsiaTheme="majorEastAsia" w:hAnsiTheme="majorHAnsi" w:cstheme="majorBidi"/>
                                <w:color w:val="262626" w:themeColor="text1" w:themeTint="D9"/>
                                <w:sz w:val="144"/>
                                <w:szCs w:val="22"/>
                                <w:lang w:val="en-US" w:eastAsia="ja-JP"/>
                              </w:rPr>
                            </w:pPr>
                            <w:sdt>
                              <w:sdtPr>
                                <w:rPr>
                                  <w:rFonts w:ascii="Calibri" w:eastAsia="MS Mincho" w:hAnsi="Calibri" w:cs="Arabic Typesetting"/>
                                  <w:caps/>
                                  <w:color w:val="262626" w:themeColor="text1" w:themeTint="D9"/>
                                  <w:spacing w:val="20"/>
                                  <w:sz w:val="44"/>
                                  <w:szCs w:val="44"/>
                                  <w:lang w:val="en-US" w:eastAsia="ja-JP"/>
                                </w:rPr>
                                <w:alias w:val="Title"/>
                                <w:tag w:val=""/>
                                <w:id w:val="-1841922522"/>
                                <w:dataBinding w:prefixMappings="xmlns:ns0='http://purl.org/dc/elements/1.1/' xmlns:ns1='http://schemas.openxmlformats.org/package/2006/metadata/core-properties' " w:xpath="/ns1:coreProperties[1]/ns0:title[1]" w:storeItemID="{6C3C8BC8-F283-45AE-878A-BAB7291924A1}"/>
                                <w:text/>
                              </w:sdtPr>
                              <w:sdtEndPr/>
                              <w:sdtContent>
                                <w:r w:rsidR="001237B9" w:rsidRPr="00255FFE">
                                  <w:rPr>
                                    <w:rFonts w:ascii="Calibri" w:eastAsia="MS Mincho" w:hAnsi="Calibri" w:cs="Arabic Typesetting"/>
                                    <w:caps/>
                                    <w:color w:val="262626" w:themeColor="text1" w:themeTint="D9"/>
                                    <w:spacing w:val="20"/>
                                    <w:sz w:val="44"/>
                                    <w:szCs w:val="44"/>
                                    <w:lang w:val="en-US" w:eastAsia="ja-JP"/>
                                  </w:rPr>
                                  <w:t>AGREEMENT OF SALE</w:t>
                                </w:r>
                              </w:sdtContent>
                            </w:sdt>
                          </w:p>
                          <w:p w14:paraId="4F9892DC" w14:textId="77777777" w:rsidR="001237B9" w:rsidRPr="00255FFE" w:rsidRDefault="001237B9" w:rsidP="001237B9">
                            <w:pPr>
                              <w:spacing w:before="120"/>
                              <w:jc w:val="center"/>
                              <w:rPr>
                                <w:color w:val="262626" w:themeColor="text1" w:themeTint="D9"/>
                                <w:sz w:val="36"/>
                                <w:szCs w:val="36"/>
                              </w:rPr>
                            </w:pPr>
                            <w:r>
                              <w:rPr>
                                <w:rFonts w:ascii="Calibri" w:hAnsi="Calibri" w:cs="Arabic Typesetting"/>
                                <w:caps/>
                                <w:color w:val="595959"/>
                                <w:spacing w:val="20"/>
                                <w:sz w:val="44"/>
                                <w:szCs w:val="44"/>
                              </w:rPr>
                              <w:t xml:space="preserve"> </w:t>
                            </w:r>
                            <w:sdt>
                              <w:sdtPr>
                                <w:rPr>
                                  <w:rFonts w:ascii="Calibri" w:hAnsi="Calibri" w:cs="Arabic Typesetting"/>
                                  <w:caps/>
                                  <w:color w:val="262626" w:themeColor="text1" w:themeTint="D9"/>
                                  <w:spacing w:val="20"/>
                                </w:rPr>
                                <w:alias w:val="Subtitle"/>
                                <w:tag w:val=""/>
                                <w:id w:val="-508748907"/>
                                <w:dataBinding w:prefixMappings="xmlns:ns0='http://purl.org/dc/elements/1.1/' xmlns:ns1='http://schemas.openxmlformats.org/package/2006/metadata/core-properties' " w:xpath="/ns1:coreProperties[1]/ns0:subject[1]" w:storeItemID="{6C3C8BC8-F283-45AE-878A-BAB7291924A1}"/>
                                <w:text/>
                              </w:sdtPr>
                              <w:sdtEndPr/>
                              <w:sdtContent>
                                <w:r w:rsidRPr="00255FFE">
                                  <w:rPr>
                                    <w:rFonts w:ascii="Calibri" w:hAnsi="Calibri" w:cs="Arabic Typesetting"/>
                                    <w:caps/>
                                    <w:color w:val="262626" w:themeColor="text1" w:themeTint="D9"/>
                                    <w:spacing w:val="20"/>
                                  </w:rPr>
                                  <w:t>for immovable property</w:t>
                                </w:r>
                              </w:sdtContent>
                            </w:sdt>
                          </w:p>
                          <w:p w14:paraId="2B46D279" w14:textId="77777777" w:rsidR="00EE291F" w:rsidRPr="005A5597" w:rsidRDefault="00EE291F" w:rsidP="001237B9">
                            <w:pPr>
                              <w:jc w:val="center"/>
                              <w:rPr>
                                <w:rFonts w:ascii="Calibri" w:hAnsi="Calibri" w:cs="Arabic Typesetting"/>
                                <w:caps/>
                                <w:color w:val="595959"/>
                                <w:spacing w:val="20"/>
                                <w:sz w:val="44"/>
                                <w:szCs w:val="4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627401" id="_x0000_t202" coordsize="21600,21600" o:spt="202" path="m,l,21600r21600,l21600,xe">
                <v:stroke joinstyle="miter"/>
                <v:path gradientshapeok="t" o:connecttype="rect"/>
              </v:shapetype>
              <v:shape id="Text Box 134" o:spid="_x0000_s1026" type="#_x0000_t202" style="position:absolute;margin-left:73.45pt;margin-top:7.9pt;width:376.5pt;height:63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" stroked="f" strokecolor="#7f7f7f">
                <v:textbox>
                  <w:txbxContent>
                    <w:p w14:paraId="723753D9" w14:textId="77777777" w:rsidR="001237B9" w:rsidRPr="001237B9" w:rsidRDefault="006F29C4" w:rsidP="001237B9">
                      <w:pPr>
                        <w:suppressAutoHyphens w:val="0"/>
                        <w:jc w:val="center"/>
                        <w:rPr>
                          <w:rFonts w:asciiTheme="majorHAnsi" w:eastAsiaTheme="majorEastAsia" w:hAnsiTheme="majorHAnsi" w:cstheme="majorBidi"/>
                          <w:color w:val="262626" w:themeColor="text1" w:themeTint="D9"/>
                          <w:sz w:val="144"/>
                          <w:szCs w:val="22"/>
                          <w:lang w:val="en-US" w:eastAsia="ja-JP"/>
                        </w:rPr>
                      </w:pPr>
                      <w:sdt>
                        <w:sdtPr>
                          <w:rPr>
                            <w:rFonts w:ascii="Calibri" w:eastAsia="MS Mincho" w:hAnsi="Calibri" w:cs="Arabic Typesetting"/>
                            <w:caps/>
                            <w:color w:val="262626" w:themeColor="text1" w:themeTint="D9"/>
                            <w:spacing w:val="20"/>
                            <w:sz w:val="44"/>
                            <w:szCs w:val="44"/>
                            <w:lang w:val="en-US" w:eastAsia="ja-JP"/>
                          </w:rPr>
                          <w:alias w:val="Title"/>
                          <w:tag w:val=""/>
                          <w:id w:val="-1841922522"/>
                          <w:dataBinding w:prefixMappings="xmlns:ns0='http://purl.org/dc/elements/1.1/' xmlns:ns1='http://schemas.openxmlformats.org/package/2006/metadata/core-properties' " w:xpath="/ns1:coreProperties[1]/ns0:title[1]" w:storeItemID="{6C3C8BC8-F283-45AE-878A-BAB7291924A1}"/>
                          <w:text/>
                        </w:sdtPr>
                        <w:sdtEndPr/>
                        <w:sdtContent>
                          <w:r w:rsidR="001237B9" w:rsidRPr="00255FFE">
                            <w:rPr>
                              <w:rFonts w:ascii="Calibri" w:eastAsia="MS Mincho" w:hAnsi="Calibri" w:cs="Arabic Typesetting"/>
                              <w:caps/>
                              <w:color w:val="262626" w:themeColor="text1" w:themeTint="D9"/>
                              <w:spacing w:val="20"/>
                              <w:sz w:val="44"/>
                              <w:szCs w:val="44"/>
                              <w:lang w:val="en-US" w:eastAsia="ja-JP"/>
                            </w:rPr>
                            <w:t>AGREEMENT OF SALE</w:t>
                          </w:r>
                        </w:sdtContent>
                      </w:sdt>
                    </w:p>
                    <w:p w14:paraId="4F9892DC" w14:textId="77777777" w:rsidR="001237B9" w:rsidRPr="00255FFE" w:rsidRDefault="001237B9" w:rsidP="001237B9">
                      <w:pPr>
                        <w:spacing w:before="120"/>
                        <w:jc w:val="center"/>
                        <w:rPr>
                          <w:color w:val="262626" w:themeColor="text1" w:themeTint="D9"/>
                          <w:sz w:val="36"/>
                          <w:szCs w:val="36"/>
                        </w:rPr>
                      </w:pPr>
                      <w:r>
                        <w:rPr>
                          <w:rFonts w:ascii="Calibri" w:hAnsi="Calibri" w:cs="Arabic Typesetting"/>
                          <w:caps/>
                          <w:color w:val="595959"/>
                          <w:spacing w:val="20"/>
                          <w:sz w:val="44"/>
                          <w:szCs w:val="44"/>
                        </w:rPr>
                        <w:t xml:space="preserve"> </w:t>
                      </w:r>
                      <w:sdt>
                        <w:sdtPr>
                          <w:rPr>
                            <w:rFonts w:ascii="Calibri" w:hAnsi="Calibri" w:cs="Arabic Typesetting"/>
                            <w:caps/>
                            <w:color w:val="262626" w:themeColor="text1" w:themeTint="D9"/>
                            <w:spacing w:val="20"/>
                          </w:rPr>
                          <w:alias w:val="Subtitle"/>
                          <w:tag w:val=""/>
                          <w:id w:val="-508748907"/>
                          <w:dataBinding w:prefixMappings="xmlns:ns0='http://purl.org/dc/elements/1.1/' xmlns:ns1='http://schemas.openxmlformats.org/package/2006/metadata/core-properties' " w:xpath="/ns1:coreProperties[1]/ns0:subject[1]" w:storeItemID="{6C3C8BC8-F283-45AE-878A-BAB7291924A1}"/>
                          <w:text/>
                        </w:sdtPr>
                        <w:sdtEndPr/>
                        <w:sdtContent>
                          <w:r w:rsidRPr="00255FFE">
                            <w:rPr>
                              <w:rFonts w:ascii="Calibri" w:hAnsi="Calibri" w:cs="Arabic Typesetting"/>
                              <w:caps/>
                              <w:color w:val="262626" w:themeColor="text1" w:themeTint="D9"/>
                              <w:spacing w:val="20"/>
                            </w:rPr>
                            <w:t>for immovable property</w:t>
                          </w:r>
                        </w:sdtContent>
                      </w:sdt>
                    </w:p>
                    <w:p w14:paraId="2B46D279" w14:textId="77777777" w:rsidR="00EE291F" w:rsidRPr="005A5597" w:rsidRDefault="00EE291F" w:rsidP="001237B9">
                      <w:pPr>
                        <w:jc w:val="center"/>
                        <w:rPr>
                          <w:rFonts w:ascii="Calibri" w:hAnsi="Calibri" w:cs="Arabic Typesetting"/>
                          <w:caps/>
                          <w:color w:val="595959"/>
                          <w:spacing w:val="20"/>
                          <w:sz w:val="44"/>
                          <w:szCs w:val="44"/>
                        </w:rPr>
                      </w:pPr>
                    </w:p>
                  </w:txbxContent>
                </v:textbox>
              </v:shape>
            </w:pict>
          </mc:Fallback>
        </mc:AlternateContent>
      </w:r>
    </w:p>
    <w:p w14:paraId="2FEDAA31" w14:textId="77777777" w:rsidR="00EE291F" w:rsidRDefault="00EE291F" w:rsidP="00EE291F">
      <w:pPr>
        <w:rPr>
          <w:rFonts w:ascii="Arial" w:hAnsi="Arial" w:cs="Arial"/>
          <w:b/>
          <w:sz w:val="20"/>
        </w:rPr>
      </w:pPr>
    </w:p>
    <w:p w14:paraId="4BA6F1D7" w14:textId="77777777" w:rsidR="00EE291F" w:rsidRDefault="00EE291F" w:rsidP="00EE291F">
      <w:pPr>
        <w:rPr>
          <w:rFonts w:ascii="Arial" w:hAnsi="Arial" w:cs="Arial"/>
          <w:b/>
          <w:sz w:val="20"/>
        </w:rPr>
      </w:pPr>
    </w:p>
    <w:p w14:paraId="5E98AF5A" w14:textId="77777777" w:rsidR="00EE291F" w:rsidRDefault="00EE291F" w:rsidP="00EE291F">
      <w:pPr>
        <w:rPr>
          <w:rFonts w:ascii="Arial" w:hAnsi="Arial" w:cs="Arial"/>
          <w:b/>
          <w:sz w:val="20"/>
        </w:rPr>
      </w:pPr>
    </w:p>
    <w:p w14:paraId="228BFF44" w14:textId="77777777" w:rsidR="00EE291F" w:rsidRDefault="00EE291F" w:rsidP="00EE291F">
      <w:pPr>
        <w:rPr>
          <w:rFonts w:ascii="Arial" w:hAnsi="Arial" w:cs="Arial"/>
          <w:b/>
          <w:sz w:val="20"/>
        </w:rPr>
      </w:pPr>
    </w:p>
    <w:p w14:paraId="6FCC98EF" w14:textId="77777777" w:rsidR="00EE291F" w:rsidRDefault="00EE291F" w:rsidP="00EE291F">
      <w:pPr>
        <w:rPr>
          <w:rFonts w:ascii="Arial" w:hAnsi="Arial" w:cs="Arial"/>
          <w:b/>
          <w:sz w:val="20"/>
        </w:rPr>
      </w:pPr>
    </w:p>
    <w:p w14:paraId="171402BC" w14:textId="77777777" w:rsidR="00EE291F" w:rsidRDefault="00EE291F" w:rsidP="00EE291F">
      <w:pPr>
        <w:rPr>
          <w:rFonts w:ascii="Arial" w:hAnsi="Arial" w:cs="Arial"/>
          <w:b/>
          <w:sz w:val="20"/>
        </w:rPr>
      </w:pPr>
    </w:p>
    <w:p w14:paraId="75B9AE26" w14:textId="77777777" w:rsidR="00EE291F" w:rsidRDefault="003A5F73" w:rsidP="00EE291F">
      <w:pPr>
        <w:rPr>
          <w:rFonts w:ascii="Arial" w:hAnsi="Arial" w:cs="Arial"/>
          <w:b/>
          <w:sz w:val="20"/>
        </w:rPr>
      </w:pPr>
      <w:r>
        <w:rPr>
          <w:noProof/>
          <w:lang w:eastAsia="en-ZA"/>
        </w:rPr>
        <mc:AlternateContent>
          <mc:Choice Requires="wps">
            <w:drawing>
              <wp:anchor distT="0" distB="0" distL="114300" distR="114300" simplePos="0" relativeHeight="251664896" behindDoc="0" locked="0" layoutInCell="1" allowOverlap="1" wp14:anchorId="3806B8D7" wp14:editId="74EDE4B2">
                <wp:simplePos x="0" y="0"/>
                <wp:positionH relativeFrom="column">
                  <wp:posOffset>139065</wp:posOffset>
                </wp:positionH>
                <wp:positionV relativeFrom="paragraph">
                  <wp:posOffset>65480</wp:posOffset>
                </wp:positionV>
                <wp:extent cx="6236970" cy="3838575"/>
                <wp:effectExtent l="0" t="0" r="0" b="9525"/>
                <wp:wrapNone/>
                <wp:docPr id="40" name="Text Box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6970" cy="3838575"/>
                        </a:xfrm>
                        <a:prstGeom prst="rect">
                          <a:avLst/>
                        </a:prstGeom>
                        <a:noFill/>
                        <a:ln>
                          <a:noFill/>
                        </a:ln>
                      </wps:spPr>
                      <wps:txbx>
                        <w:txbxContent>
                          <w:p w14:paraId="7C17C589" w14:textId="77777777" w:rsidR="001237B9" w:rsidRPr="002F607E" w:rsidRDefault="001237B9" w:rsidP="001237B9">
                            <w:pPr>
                              <w:jc w:val="center"/>
                              <w:rPr>
                                <w:rFonts w:ascii="Calibri Light" w:hAnsi="Calibri Light"/>
                                <w:b/>
                                <w:caps/>
                                <w:color w:val="000000"/>
                              </w:rPr>
                            </w:pPr>
                          </w:p>
                          <w:p w14:paraId="37020544" w14:textId="77777777" w:rsidR="001237B9" w:rsidRPr="00A62496" w:rsidRDefault="001237B9" w:rsidP="001237B9">
                            <w:pPr>
                              <w:jc w:val="center"/>
                              <w:rPr>
                                <w:rFonts w:ascii="Calibri" w:hAnsi="Calibri"/>
                                <w:caps/>
                                <w:color w:val="595959"/>
                              </w:rPr>
                            </w:pPr>
                          </w:p>
                          <w:p w14:paraId="6390DC24" w14:textId="77777777" w:rsidR="001237B9" w:rsidRPr="003A5F73" w:rsidRDefault="001237B9" w:rsidP="001237B9">
                            <w:pPr>
                              <w:spacing w:line="480" w:lineRule="auto"/>
                              <w:rPr>
                                <w:rFonts w:ascii="Calibri" w:hAnsi="Calibri"/>
                                <w:caps/>
                                <w:color w:val="262626" w:themeColor="text1" w:themeTint="D9"/>
                              </w:rPr>
                            </w:pPr>
                            <w:r w:rsidRPr="003A5F73">
                              <w:rPr>
                                <w:rFonts w:ascii="Calibri" w:hAnsi="Calibri"/>
                                <w:caps/>
                                <w:color w:val="262626" w:themeColor="text1" w:themeTint="D9"/>
                              </w:rPr>
                              <w:t>Purchaser 1:</w:t>
                            </w:r>
                            <w:r w:rsidRPr="003A5F73">
                              <w:rPr>
                                <w:rFonts w:ascii="Calibri" w:hAnsi="Calibri"/>
                                <w:caps/>
                                <w:color w:val="262626" w:themeColor="text1" w:themeTint="D9"/>
                              </w:rPr>
                              <w:tab/>
                              <w:t xml:space="preserve"> </w:t>
                            </w:r>
                            <w:r w:rsidRPr="003A5F73">
                              <w:rPr>
                                <w:rFonts w:ascii="Calibri" w:hAnsi="Calibri"/>
                                <w:caps/>
                                <w:color w:val="262626" w:themeColor="text1" w:themeTint="D9"/>
                              </w:rPr>
                              <w:tab/>
                              <w:t>_____________________________________________________________</w:t>
                            </w:r>
                          </w:p>
                          <w:p w14:paraId="475A3422" w14:textId="77777777" w:rsidR="001237B9" w:rsidRPr="003A5F73" w:rsidRDefault="001237B9" w:rsidP="001237B9">
                            <w:pPr>
                              <w:spacing w:line="480" w:lineRule="auto"/>
                              <w:rPr>
                                <w:rFonts w:ascii="Calibri" w:hAnsi="Calibri"/>
                                <w:caps/>
                                <w:color w:val="262626" w:themeColor="text1" w:themeTint="D9"/>
                              </w:rPr>
                            </w:pPr>
                            <w:r w:rsidRPr="003A5F73">
                              <w:rPr>
                                <w:rFonts w:ascii="Calibri" w:hAnsi="Calibri"/>
                                <w:caps/>
                                <w:color w:val="262626" w:themeColor="text1" w:themeTint="D9"/>
                              </w:rPr>
                              <w:t>Purchaser 2:</w:t>
                            </w:r>
                            <w:r w:rsidRPr="003A5F73">
                              <w:rPr>
                                <w:rFonts w:ascii="Calibri" w:hAnsi="Calibri"/>
                                <w:caps/>
                                <w:color w:val="262626" w:themeColor="text1" w:themeTint="D9"/>
                              </w:rPr>
                              <w:tab/>
                            </w:r>
                            <w:r w:rsidRPr="003A5F73">
                              <w:rPr>
                                <w:rFonts w:ascii="Calibri" w:hAnsi="Calibri"/>
                                <w:caps/>
                                <w:color w:val="262626" w:themeColor="text1" w:themeTint="D9"/>
                              </w:rPr>
                              <w:tab/>
                              <w:t>_____________________________________________________________</w:t>
                            </w:r>
                          </w:p>
                          <w:p w14:paraId="6A8EDB22" w14:textId="77777777" w:rsidR="001237B9" w:rsidRPr="003A5F73" w:rsidRDefault="001237B9" w:rsidP="001237B9">
                            <w:pPr>
                              <w:spacing w:line="480" w:lineRule="auto"/>
                              <w:ind w:right="-51"/>
                              <w:rPr>
                                <w:rFonts w:ascii="Calibri" w:hAnsi="Calibri"/>
                                <w:caps/>
                                <w:color w:val="262626" w:themeColor="text1" w:themeTint="D9"/>
                              </w:rPr>
                            </w:pPr>
                          </w:p>
                          <w:p w14:paraId="05799EF1" w14:textId="77777777" w:rsidR="001237B9" w:rsidRPr="003A5F73" w:rsidRDefault="001237B9" w:rsidP="001237B9">
                            <w:pPr>
                              <w:spacing w:line="480" w:lineRule="auto"/>
                              <w:ind w:right="-51"/>
                              <w:rPr>
                                <w:rFonts w:ascii="Calibri" w:hAnsi="Calibri"/>
                                <w:caps/>
                                <w:color w:val="262626" w:themeColor="text1" w:themeTint="D9"/>
                              </w:rPr>
                            </w:pPr>
                            <w:r w:rsidRPr="003A5F73">
                              <w:rPr>
                                <w:rFonts w:ascii="Calibri" w:hAnsi="Calibri"/>
                                <w:caps/>
                                <w:color w:val="262626" w:themeColor="text1" w:themeTint="D9"/>
                              </w:rPr>
                              <w:t>Seller 1:</w:t>
                            </w:r>
                            <w:r w:rsidRPr="003A5F73">
                              <w:rPr>
                                <w:rFonts w:ascii="Calibri" w:hAnsi="Calibri"/>
                                <w:caps/>
                                <w:color w:val="262626" w:themeColor="text1" w:themeTint="D9"/>
                              </w:rPr>
                              <w:tab/>
                            </w:r>
                            <w:r w:rsidRPr="003A5F73">
                              <w:rPr>
                                <w:rFonts w:ascii="Calibri" w:hAnsi="Calibri"/>
                                <w:caps/>
                                <w:color w:val="262626" w:themeColor="text1" w:themeTint="D9"/>
                              </w:rPr>
                              <w:tab/>
                            </w:r>
                            <w:r w:rsidRPr="003A5F73">
                              <w:rPr>
                                <w:rFonts w:ascii="Calibri" w:hAnsi="Calibri"/>
                                <w:caps/>
                                <w:color w:val="262626" w:themeColor="text1" w:themeTint="D9"/>
                                <w:u w:val="single"/>
                              </w:rPr>
                              <w:t>VAN HEERDEN BROS GROND (EDMS) BPK</w:t>
                            </w:r>
                          </w:p>
                          <w:p w14:paraId="25D33322" w14:textId="77777777" w:rsidR="001237B9" w:rsidRPr="003A5F73" w:rsidRDefault="001237B9" w:rsidP="001237B9">
                            <w:pPr>
                              <w:spacing w:line="480" w:lineRule="auto"/>
                              <w:ind w:right="-51"/>
                              <w:rPr>
                                <w:rFonts w:ascii="Calibri" w:hAnsi="Calibri"/>
                                <w:caps/>
                                <w:color w:val="262626" w:themeColor="text1" w:themeTint="D9"/>
                              </w:rPr>
                            </w:pPr>
                            <w:r w:rsidRPr="003A5F73">
                              <w:rPr>
                                <w:rFonts w:ascii="Calibri" w:hAnsi="Calibri"/>
                                <w:caps/>
                                <w:color w:val="262626" w:themeColor="text1" w:themeTint="D9"/>
                              </w:rPr>
                              <w:t>registration no.:</w:t>
                            </w:r>
                            <w:r w:rsidRPr="003A5F73">
                              <w:rPr>
                                <w:rFonts w:ascii="Calibri" w:hAnsi="Calibri"/>
                                <w:caps/>
                                <w:color w:val="262626" w:themeColor="text1" w:themeTint="D9"/>
                              </w:rPr>
                              <w:tab/>
                            </w:r>
                            <w:r w:rsidRPr="003A5F73">
                              <w:rPr>
                                <w:rFonts w:ascii="Calibri" w:hAnsi="Calibri"/>
                                <w:caps/>
                                <w:color w:val="262626" w:themeColor="text1" w:themeTint="D9"/>
                                <w:u w:val="single"/>
                              </w:rPr>
                              <w:t>2004/030575/07</w:t>
                            </w:r>
                          </w:p>
                          <w:p w14:paraId="325D5FF1" w14:textId="77777777" w:rsidR="001237B9" w:rsidRPr="003A5F73" w:rsidRDefault="001237B9" w:rsidP="001237B9">
                            <w:pPr>
                              <w:spacing w:line="480" w:lineRule="auto"/>
                              <w:rPr>
                                <w:rFonts w:ascii="Calibri" w:hAnsi="Calibri"/>
                                <w:caps/>
                                <w:color w:val="262626" w:themeColor="text1" w:themeTint="D9"/>
                              </w:rPr>
                            </w:pPr>
                          </w:p>
                          <w:p w14:paraId="43366A0E" w14:textId="77777777" w:rsidR="001237B9" w:rsidRPr="003A5F73" w:rsidRDefault="001237B9" w:rsidP="001237B9">
                            <w:pPr>
                              <w:spacing w:line="480" w:lineRule="auto"/>
                              <w:rPr>
                                <w:rFonts w:ascii="Calibri" w:hAnsi="Calibri"/>
                                <w:caps/>
                                <w:color w:val="262626" w:themeColor="text1" w:themeTint="D9"/>
                              </w:rPr>
                            </w:pPr>
                            <w:r w:rsidRPr="003A5F73">
                              <w:rPr>
                                <w:rFonts w:ascii="Calibri" w:hAnsi="Calibri"/>
                                <w:caps/>
                                <w:color w:val="262626" w:themeColor="text1" w:themeTint="D9"/>
                              </w:rPr>
                              <w:t>Property:</w:t>
                            </w:r>
                            <w:r w:rsidR="003A5F73" w:rsidRPr="003A5F73">
                              <w:rPr>
                                <w:rFonts w:ascii="Calibri" w:hAnsi="Calibri"/>
                                <w:caps/>
                                <w:color w:val="262626" w:themeColor="text1" w:themeTint="D9"/>
                              </w:rPr>
                              <w:tab/>
                            </w:r>
                            <w:r w:rsidR="003A5F73" w:rsidRPr="003A5F73">
                              <w:rPr>
                                <w:rFonts w:ascii="Calibri" w:hAnsi="Calibri"/>
                                <w:caps/>
                                <w:color w:val="262626" w:themeColor="text1" w:themeTint="D9"/>
                              </w:rPr>
                              <w:tab/>
                            </w:r>
                            <w:r w:rsidRPr="003A5F73">
                              <w:rPr>
                                <w:rFonts w:ascii="Calibri" w:hAnsi="Calibri"/>
                                <w:caps/>
                                <w:color w:val="262626" w:themeColor="text1" w:themeTint="D9"/>
                              </w:rPr>
                              <w:t>Unit number:</w:t>
                            </w:r>
                            <w:r w:rsidRPr="003A5F73">
                              <w:rPr>
                                <w:rFonts w:ascii="Arial" w:hAnsi="Arial" w:cs="Arial"/>
                                <w:caps/>
                                <w:color w:val="262626" w:themeColor="text1" w:themeTint="D9"/>
                                <w:sz w:val="12"/>
                                <w:szCs w:val="12"/>
                              </w:rPr>
                              <w:t xml:space="preserve"> </w:t>
                            </w:r>
                            <w:r w:rsidRPr="003A5F73">
                              <w:rPr>
                                <w:rFonts w:ascii="Calibri" w:hAnsi="Calibri"/>
                                <w:caps/>
                                <w:color w:val="262626" w:themeColor="text1" w:themeTint="D9"/>
                              </w:rPr>
                              <w:t>__________, olive hill</w:t>
                            </w:r>
                          </w:p>
                          <w:p w14:paraId="198F7C32" w14:textId="77777777" w:rsidR="001237B9" w:rsidRPr="006C7463" w:rsidRDefault="001237B9" w:rsidP="001237B9">
                            <w:pPr>
                              <w:spacing w:line="480" w:lineRule="auto"/>
                              <w:rPr>
                                <w:rFonts w:ascii="Calibri" w:hAnsi="Calibri"/>
                                <w:caps/>
                                <w:color w:val="595959"/>
                              </w:rPr>
                            </w:pPr>
                          </w:p>
                          <w:p w14:paraId="309C4D3A" w14:textId="77777777" w:rsidR="001237B9" w:rsidRPr="006C7463" w:rsidRDefault="001237B9" w:rsidP="001237B9">
                            <w:pPr>
                              <w:spacing w:before="120" w:line="480" w:lineRule="auto"/>
                              <w:rPr>
                                <w:rFonts w:ascii="Calibri" w:hAnsi="Calibri"/>
                                <w:caps/>
                                <w:color w:val="595959"/>
                              </w:rPr>
                            </w:pPr>
                            <w:r w:rsidRPr="006C7463">
                              <w:rPr>
                                <w:rFonts w:ascii="Calibri" w:hAnsi="Calibri"/>
                                <w:caps/>
                                <w:color w:val="595959"/>
                              </w:rPr>
                              <w:tab/>
                            </w:r>
                            <w:r w:rsidRPr="006C7463">
                              <w:rPr>
                                <w:rFonts w:ascii="Calibri" w:hAnsi="Calibri"/>
                                <w:caps/>
                                <w:color w:val="595959"/>
                              </w:rPr>
                              <w:tab/>
                            </w:r>
                            <w:r w:rsidRPr="006C7463">
                              <w:rPr>
                                <w:rFonts w:ascii="Calibri" w:hAnsi="Calibri"/>
                                <w:caps/>
                                <w:color w:val="595959"/>
                              </w:rPr>
                              <w:tab/>
                            </w:r>
                          </w:p>
                          <w:p w14:paraId="774B7359" w14:textId="77777777" w:rsidR="001237B9" w:rsidRPr="00603528" w:rsidRDefault="001237B9" w:rsidP="001237B9">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06B8D7" id="Text Box 133" o:spid="_x0000_s1027" type="#_x0000_t202" style="position:absolute;margin-left:10.95pt;margin-top:5.15pt;width:491.1pt;height:302.2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" filled="f" stroked="f">
                <v:textbox>
                  <w:txbxContent>
                    <w:p w14:paraId="7C17C589" w14:textId="77777777" w:rsidR="001237B9" w:rsidRPr="002F607E" w:rsidRDefault="001237B9" w:rsidP="001237B9">
                      <w:pPr>
                        <w:jc w:val="center"/>
                        <w:rPr>
                          <w:rFonts w:ascii="Calibri Light" w:hAnsi="Calibri Light"/>
                          <w:b/>
                          <w:caps/>
                          <w:color w:val="000000"/>
                        </w:rPr>
                      </w:pPr>
                    </w:p>
                    <w:p w14:paraId="37020544" w14:textId="77777777" w:rsidR="001237B9" w:rsidRPr="00A62496" w:rsidRDefault="001237B9" w:rsidP="001237B9">
                      <w:pPr>
                        <w:jc w:val="center"/>
                        <w:rPr>
                          <w:rFonts w:ascii="Calibri" w:hAnsi="Calibri"/>
                          <w:caps/>
                          <w:color w:val="595959"/>
                        </w:rPr>
                      </w:pPr>
                    </w:p>
                    <w:p w14:paraId="6390DC24" w14:textId="77777777" w:rsidR="001237B9" w:rsidRPr="003A5F73" w:rsidRDefault="001237B9" w:rsidP="001237B9">
                      <w:pPr>
                        <w:spacing w:line="480" w:lineRule="auto"/>
                        <w:rPr>
                          <w:rFonts w:ascii="Calibri" w:hAnsi="Calibri"/>
                          <w:caps/>
                          <w:color w:val="262626" w:themeColor="text1" w:themeTint="D9"/>
                        </w:rPr>
                      </w:pPr>
                      <w:r w:rsidRPr="003A5F73">
                        <w:rPr>
                          <w:rFonts w:ascii="Calibri" w:hAnsi="Calibri"/>
                          <w:caps/>
                          <w:color w:val="262626" w:themeColor="text1" w:themeTint="D9"/>
                        </w:rPr>
                        <w:t>Purchaser 1:</w:t>
                      </w:r>
                      <w:r w:rsidRPr="003A5F73">
                        <w:rPr>
                          <w:rFonts w:ascii="Calibri" w:hAnsi="Calibri"/>
                          <w:caps/>
                          <w:color w:val="262626" w:themeColor="text1" w:themeTint="D9"/>
                        </w:rPr>
                        <w:tab/>
                        <w:t xml:space="preserve"> </w:t>
                      </w:r>
                      <w:r w:rsidRPr="003A5F73">
                        <w:rPr>
                          <w:rFonts w:ascii="Calibri" w:hAnsi="Calibri"/>
                          <w:caps/>
                          <w:color w:val="262626" w:themeColor="text1" w:themeTint="D9"/>
                        </w:rPr>
                        <w:tab/>
                        <w:t>_____________________________________________________________</w:t>
                      </w:r>
                    </w:p>
                    <w:p w14:paraId="475A3422" w14:textId="77777777" w:rsidR="001237B9" w:rsidRPr="003A5F73" w:rsidRDefault="001237B9" w:rsidP="001237B9">
                      <w:pPr>
                        <w:spacing w:line="480" w:lineRule="auto"/>
                        <w:rPr>
                          <w:rFonts w:ascii="Calibri" w:hAnsi="Calibri"/>
                          <w:caps/>
                          <w:color w:val="262626" w:themeColor="text1" w:themeTint="D9"/>
                        </w:rPr>
                      </w:pPr>
                      <w:r w:rsidRPr="003A5F73">
                        <w:rPr>
                          <w:rFonts w:ascii="Calibri" w:hAnsi="Calibri"/>
                          <w:caps/>
                          <w:color w:val="262626" w:themeColor="text1" w:themeTint="D9"/>
                        </w:rPr>
                        <w:t>Purchaser 2:</w:t>
                      </w:r>
                      <w:r w:rsidRPr="003A5F73">
                        <w:rPr>
                          <w:rFonts w:ascii="Calibri" w:hAnsi="Calibri"/>
                          <w:caps/>
                          <w:color w:val="262626" w:themeColor="text1" w:themeTint="D9"/>
                        </w:rPr>
                        <w:tab/>
                      </w:r>
                      <w:r w:rsidRPr="003A5F73">
                        <w:rPr>
                          <w:rFonts w:ascii="Calibri" w:hAnsi="Calibri"/>
                          <w:caps/>
                          <w:color w:val="262626" w:themeColor="text1" w:themeTint="D9"/>
                        </w:rPr>
                        <w:tab/>
                        <w:t>_____________________________________________________________</w:t>
                      </w:r>
                    </w:p>
                    <w:p w14:paraId="6A8EDB22" w14:textId="77777777" w:rsidR="001237B9" w:rsidRPr="003A5F73" w:rsidRDefault="001237B9" w:rsidP="001237B9">
                      <w:pPr>
                        <w:spacing w:line="480" w:lineRule="auto"/>
                        <w:ind w:right="-51"/>
                        <w:rPr>
                          <w:rFonts w:ascii="Calibri" w:hAnsi="Calibri"/>
                          <w:caps/>
                          <w:color w:val="262626" w:themeColor="text1" w:themeTint="D9"/>
                        </w:rPr>
                      </w:pPr>
                    </w:p>
                    <w:p w14:paraId="05799EF1" w14:textId="77777777" w:rsidR="001237B9" w:rsidRPr="003A5F73" w:rsidRDefault="001237B9" w:rsidP="001237B9">
                      <w:pPr>
                        <w:spacing w:line="480" w:lineRule="auto"/>
                        <w:ind w:right="-51"/>
                        <w:rPr>
                          <w:rFonts w:ascii="Calibri" w:hAnsi="Calibri"/>
                          <w:caps/>
                          <w:color w:val="262626" w:themeColor="text1" w:themeTint="D9"/>
                        </w:rPr>
                      </w:pPr>
                      <w:r w:rsidRPr="003A5F73">
                        <w:rPr>
                          <w:rFonts w:ascii="Calibri" w:hAnsi="Calibri"/>
                          <w:caps/>
                          <w:color w:val="262626" w:themeColor="text1" w:themeTint="D9"/>
                        </w:rPr>
                        <w:t>Seller 1:</w:t>
                      </w:r>
                      <w:r w:rsidRPr="003A5F73">
                        <w:rPr>
                          <w:rFonts w:ascii="Calibri" w:hAnsi="Calibri"/>
                          <w:caps/>
                          <w:color w:val="262626" w:themeColor="text1" w:themeTint="D9"/>
                        </w:rPr>
                        <w:tab/>
                      </w:r>
                      <w:r w:rsidRPr="003A5F73">
                        <w:rPr>
                          <w:rFonts w:ascii="Calibri" w:hAnsi="Calibri"/>
                          <w:caps/>
                          <w:color w:val="262626" w:themeColor="text1" w:themeTint="D9"/>
                        </w:rPr>
                        <w:tab/>
                      </w:r>
                      <w:r w:rsidRPr="003A5F73">
                        <w:rPr>
                          <w:rFonts w:ascii="Calibri" w:hAnsi="Calibri"/>
                          <w:caps/>
                          <w:color w:val="262626" w:themeColor="text1" w:themeTint="D9"/>
                          <w:u w:val="single"/>
                        </w:rPr>
                        <w:t>VAN HEERDEN BROS GROND (EDMS) BPK</w:t>
                      </w:r>
                    </w:p>
                    <w:p w14:paraId="25D33322" w14:textId="77777777" w:rsidR="001237B9" w:rsidRPr="003A5F73" w:rsidRDefault="001237B9" w:rsidP="001237B9">
                      <w:pPr>
                        <w:spacing w:line="480" w:lineRule="auto"/>
                        <w:ind w:right="-51"/>
                        <w:rPr>
                          <w:rFonts w:ascii="Calibri" w:hAnsi="Calibri"/>
                          <w:caps/>
                          <w:color w:val="262626" w:themeColor="text1" w:themeTint="D9"/>
                        </w:rPr>
                      </w:pPr>
                      <w:r w:rsidRPr="003A5F73">
                        <w:rPr>
                          <w:rFonts w:ascii="Calibri" w:hAnsi="Calibri"/>
                          <w:caps/>
                          <w:color w:val="262626" w:themeColor="text1" w:themeTint="D9"/>
                        </w:rPr>
                        <w:t>registration no.:</w:t>
                      </w:r>
                      <w:r w:rsidRPr="003A5F73">
                        <w:rPr>
                          <w:rFonts w:ascii="Calibri" w:hAnsi="Calibri"/>
                          <w:caps/>
                          <w:color w:val="262626" w:themeColor="text1" w:themeTint="D9"/>
                        </w:rPr>
                        <w:tab/>
                      </w:r>
                      <w:r w:rsidRPr="003A5F73">
                        <w:rPr>
                          <w:rFonts w:ascii="Calibri" w:hAnsi="Calibri"/>
                          <w:caps/>
                          <w:color w:val="262626" w:themeColor="text1" w:themeTint="D9"/>
                          <w:u w:val="single"/>
                        </w:rPr>
                        <w:t>2004/030575/07</w:t>
                      </w:r>
                    </w:p>
                    <w:p w14:paraId="325D5FF1" w14:textId="77777777" w:rsidR="001237B9" w:rsidRPr="003A5F73" w:rsidRDefault="001237B9" w:rsidP="001237B9">
                      <w:pPr>
                        <w:spacing w:line="480" w:lineRule="auto"/>
                        <w:rPr>
                          <w:rFonts w:ascii="Calibri" w:hAnsi="Calibri"/>
                          <w:caps/>
                          <w:color w:val="262626" w:themeColor="text1" w:themeTint="D9"/>
                        </w:rPr>
                      </w:pPr>
                    </w:p>
                    <w:p w14:paraId="43366A0E" w14:textId="77777777" w:rsidR="001237B9" w:rsidRPr="003A5F73" w:rsidRDefault="001237B9" w:rsidP="001237B9">
                      <w:pPr>
                        <w:spacing w:line="480" w:lineRule="auto"/>
                        <w:rPr>
                          <w:rFonts w:ascii="Calibri" w:hAnsi="Calibri"/>
                          <w:caps/>
                          <w:color w:val="262626" w:themeColor="text1" w:themeTint="D9"/>
                        </w:rPr>
                      </w:pPr>
                      <w:r w:rsidRPr="003A5F73">
                        <w:rPr>
                          <w:rFonts w:ascii="Calibri" w:hAnsi="Calibri"/>
                          <w:caps/>
                          <w:color w:val="262626" w:themeColor="text1" w:themeTint="D9"/>
                        </w:rPr>
                        <w:t>Property:</w:t>
                      </w:r>
                      <w:r w:rsidR="003A5F73" w:rsidRPr="003A5F73">
                        <w:rPr>
                          <w:rFonts w:ascii="Calibri" w:hAnsi="Calibri"/>
                          <w:caps/>
                          <w:color w:val="262626" w:themeColor="text1" w:themeTint="D9"/>
                        </w:rPr>
                        <w:tab/>
                      </w:r>
                      <w:r w:rsidR="003A5F73" w:rsidRPr="003A5F73">
                        <w:rPr>
                          <w:rFonts w:ascii="Calibri" w:hAnsi="Calibri"/>
                          <w:caps/>
                          <w:color w:val="262626" w:themeColor="text1" w:themeTint="D9"/>
                        </w:rPr>
                        <w:tab/>
                      </w:r>
                      <w:r w:rsidRPr="003A5F73">
                        <w:rPr>
                          <w:rFonts w:ascii="Calibri" w:hAnsi="Calibri"/>
                          <w:caps/>
                          <w:color w:val="262626" w:themeColor="text1" w:themeTint="D9"/>
                        </w:rPr>
                        <w:t>Unit number:</w:t>
                      </w:r>
                      <w:r w:rsidRPr="003A5F73">
                        <w:rPr>
                          <w:rFonts w:ascii="Arial" w:hAnsi="Arial" w:cs="Arial"/>
                          <w:caps/>
                          <w:color w:val="262626" w:themeColor="text1" w:themeTint="D9"/>
                          <w:sz w:val="12"/>
                          <w:szCs w:val="12"/>
                        </w:rPr>
                        <w:t xml:space="preserve"> </w:t>
                      </w:r>
                      <w:r w:rsidRPr="003A5F73">
                        <w:rPr>
                          <w:rFonts w:ascii="Calibri" w:hAnsi="Calibri"/>
                          <w:caps/>
                          <w:color w:val="262626" w:themeColor="text1" w:themeTint="D9"/>
                        </w:rPr>
                        <w:t>__________, olive hill</w:t>
                      </w:r>
                    </w:p>
                    <w:p w14:paraId="198F7C32" w14:textId="77777777" w:rsidR="001237B9" w:rsidRPr="006C7463" w:rsidRDefault="001237B9" w:rsidP="001237B9">
                      <w:pPr>
                        <w:spacing w:line="480" w:lineRule="auto"/>
                        <w:rPr>
                          <w:rFonts w:ascii="Calibri" w:hAnsi="Calibri"/>
                          <w:caps/>
                          <w:color w:val="595959"/>
                        </w:rPr>
                      </w:pPr>
                    </w:p>
                    <w:p w14:paraId="309C4D3A" w14:textId="77777777" w:rsidR="001237B9" w:rsidRPr="006C7463" w:rsidRDefault="001237B9" w:rsidP="001237B9">
                      <w:pPr>
                        <w:spacing w:before="120" w:line="480" w:lineRule="auto"/>
                        <w:rPr>
                          <w:rFonts w:ascii="Calibri" w:hAnsi="Calibri"/>
                          <w:caps/>
                          <w:color w:val="595959"/>
                        </w:rPr>
                      </w:pPr>
                      <w:r w:rsidRPr="006C7463">
                        <w:rPr>
                          <w:rFonts w:ascii="Calibri" w:hAnsi="Calibri"/>
                          <w:caps/>
                          <w:color w:val="595959"/>
                        </w:rPr>
                        <w:tab/>
                      </w:r>
                      <w:r w:rsidRPr="006C7463">
                        <w:rPr>
                          <w:rFonts w:ascii="Calibri" w:hAnsi="Calibri"/>
                          <w:caps/>
                          <w:color w:val="595959"/>
                        </w:rPr>
                        <w:tab/>
                      </w:r>
                      <w:r w:rsidRPr="006C7463">
                        <w:rPr>
                          <w:rFonts w:ascii="Calibri" w:hAnsi="Calibri"/>
                          <w:caps/>
                          <w:color w:val="595959"/>
                        </w:rPr>
                        <w:tab/>
                      </w:r>
                    </w:p>
                    <w:p w14:paraId="774B7359" w14:textId="77777777" w:rsidR="001237B9" w:rsidRPr="00603528" w:rsidRDefault="001237B9" w:rsidP="001237B9">
                      <w:pPr>
                        <w:jc w:val="center"/>
                      </w:pPr>
                    </w:p>
                  </w:txbxContent>
                </v:textbox>
              </v:shape>
            </w:pict>
          </mc:Fallback>
        </mc:AlternateContent>
      </w:r>
    </w:p>
    <w:p w14:paraId="6F5AEF6C" w14:textId="77777777" w:rsidR="00EE291F" w:rsidRDefault="00EE291F" w:rsidP="00EE291F">
      <w:pPr>
        <w:rPr>
          <w:rFonts w:ascii="Arial" w:hAnsi="Arial" w:cs="Arial"/>
          <w:b/>
          <w:sz w:val="20"/>
        </w:rPr>
      </w:pPr>
    </w:p>
    <w:p w14:paraId="0E9FF9C0" w14:textId="77777777" w:rsidR="00EE291F" w:rsidRDefault="00EE291F" w:rsidP="00EE291F">
      <w:pPr>
        <w:rPr>
          <w:rFonts w:ascii="Arial" w:hAnsi="Arial" w:cs="Arial"/>
          <w:b/>
          <w:sz w:val="20"/>
        </w:rPr>
      </w:pPr>
    </w:p>
    <w:p w14:paraId="2A3CE370" w14:textId="77777777" w:rsidR="00EE291F" w:rsidRDefault="00EE291F" w:rsidP="00EE291F">
      <w:pPr>
        <w:rPr>
          <w:rFonts w:ascii="Arial" w:hAnsi="Arial" w:cs="Arial"/>
          <w:b/>
          <w:sz w:val="20"/>
        </w:rPr>
      </w:pPr>
    </w:p>
    <w:p w14:paraId="7CEE0B5D" w14:textId="77777777" w:rsidR="00EE291F" w:rsidRDefault="00EE291F" w:rsidP="00EE291F">
      <w:pPr>
        <w:rPr>
          <w:rFonts w:ascii="Arial" w:hAnsi="Arial" w:cs="Arial"/>
          <w:b/>
          <w:sz w:val="20"/>
        </w:rPr>
      </w:pPr>
    </w:p>
    <w:p w14:paraId="5336DA28" w14:textId="77777777" w:rsidR="00EE291F" w:rsidRDefault="00EE291F" w:rsidP="00EE291F">
      <w:pPr>
        <w:rPr>
          <w:rFonts w:ascii="Arial" w:hAnsi="Arial" w:cs="Arial"/>
          <w:b/>
          <w:sz w:val="20"/>
        </w:rPr>
      </w:pPr>
    </w:p>
    <w:p w14:paraId="7A5C159B" w14:textId="77777777" w:rsidR="00EE291F" w:rsidRDefault="00EE291F" w:rsidP="00EE291F">
      <w:pPr>
        <w:rPr>
          <w:rFonts w:ascii="Arial" w:hAnsi="Arial" w:cs="Arial"/>
          <w:b/>
          <w:sz w:val="20"/>
        </w:rPr>
      </w:pPr>
    </w:p>
    <w:p w14:paraId="39B5DCC9" w14:textId="77777777" w:rsidR="00EE291F" w:rsidRDefault="00EE291F" w:rsidP="00EE291F">
      <w:pPr>
        <w:rPr>
          <w:rFonts w:ascii="Arial" w:hAnsi="Arial" w:cs="Arial"/>
          <w:b/>
          <w:sz w:val="20"/>
        </w:rPr>
      </w:pPr>
    </w:p>
    <w:p w14:paraId="10E3E011" w14:textId="77777777" w:rsidR="00EE291F" w:rsidRDefault="00EE291F" w:rsidP="00EE291F">
      <w:pPr>
        <w:rPr>
          <w:rFonts w:ascii="Arial" w:hAnsi="Arial" w:cs="Arial"/>
          <w:b/>
          <w:sz w:val="20"/>
        </w:rPr>
      </w:pPr>
    </w:p>
    <w:p w14:paraId="1117A5E0" w14:textId="77777777" w:rsidR="00EE291F" w:rsidRDefault="00EE291F" w:rsidP="00EE291F">
      <w:pPr>
        <w:rPr>
          <w:rFonts w:ascii="Arial" w:hAnsi="Arial" w:cs="Arial"/>
          <w:b/>
          <w:sz w:val="20"/>
        </w:rPr>
      </w:pPr>
    </w:p>
    <w:p w14:paraId="5343309B" w14:textId="77777777" w:rsidR="00EE291F" w:rsidRDefault="00EE291F" w:rsidP="00EE291F">
      <w:pPr>
        <w:rPr>
          <w:rFonts w:ascii="Arial" w:hAnsi="Arial" w:cs="Arial"/>
          <w:b/>
          <w:sz w:val="20"/>
        </w:rPr>
      </w:pPr>
    </w:p>
    <w:p w14:paraId="53AC86EB" w14:textId="77777777" w:rsidR="00EE291F" w:rsidRDefault="00EE291F" w:rsidP="00EE291F">
      <w:pPr>
        <w:rPr>
          <w:rFonts w:ascii="Arial" w:hAnsi="Arial" w:cs="Arial"/>
          <w:b/>
          <w:sz w:val="20"/>
        </w:rPr>
      </w:pPr>
    </w:p>
    <w:p w14:paraId="1CC0D2B2" w14:textId="77777777" w:rsidR="00EE291F" w:rsidRDefault="00EE291F" w:rsidP="00EE291F">
      <w:pPr>
        <w:rPr>
          <w:rFonts w:ascii="Arial" w:hAnsi="Arial" w:cs="Arial"/>
          <w:b/>
          <w:sz w:val="20"/>
        </w:rPr>
      </w:pPr>
    </w:p>
    <w:p w14:paraId="2C5FAAAA" w14:textId="77777777" w:rsidR="00EE291F" w:rsidRDefault="00EE291F" w:rsidP="00EE291F">
      <w:pPr>
        <w:rPr>
          <w:rFonts w:ascii="Arial" w:hAnsi="Arial" w:cs="Arial"/>
          <w:b/>
          <w:sz w:val="20"/>
        </w:rPr>
      </w:pPr>
    </w:p>
    <w:p w14:paraId="6D2317D8" w14:textId="77777777" w:rsidR="00EE291F" w:rsidRDefault="00EE291F" w:rsidP="00EE291F">
      <w:pPr>
        <w:rPr>
          <w:rFonts w:ascii="Arial" w:hAnsi="Arial" w:cs="Arial"/>
          <w:b/>
          <w:sz w:val="20"/>
        </w:rPr>
      </w:pPr>
    </w:p>
    <w:p w14:paraId="76569C5F" w14:textId="77777777" w:rsidR="00EE291F" w:rsidRDefault="00EE291F" w:rsidP="00EE291F">
      <w:pPr>
        <w:rPr>
          <w:rFonts w:ascii="Arial" w:hAnsi="Arial" w:cs="Arial"/>
          <w:b/>
          <w:sz w:val="20"/>
        </w:rPr>
      </w:pPr>
    </w:p>
    <w:p w14:paraId="73B9DFB8" w14:textId="77777777" w:rsidR="00EE291F" w:rsidRDefault="00EE291F" w:rsidP="00EE291F">
      <w:pPr>
        <w:rPr>
          <w:rFonts w:ascii="Arial" w:hAnsi="Arial" w:cs="Arial"/>
          <w:b/>
          <w:sz w:val="20"/>
        </w:rPr>
      </w:pPr>
    </w:p>
    <w:p w14:paraId="3CC895BF" w14:textId="77777777" w:rsidR="00EE291F" w:rsidRDefault="00EE291F" w:rsidP="00EE291F">
      <w:pPr>
        <w:tabs>
          <w:tab w:val="left" w:pos="9587"/>
        </w:tabs>
        <w:rPr>
          <w:rFonts w:ascii="Arial" w:hAnsi="Arial" w:cs="Arial"/>
          <w:b/>
          <w:sz w:val="20"/>
        </w:rPr>
      </w:pPr>
      <w:r>
        <w:rPr>
          <w:rFonts w:ascii="Arial" w:hAnsi="Arial" w:cs="Arial"/>
          <w:b/>
          <w:sz w:val="20"/>
        </w:rPr>
        <w:tab/>
      </w:r>
    </w:p>
    <w:p w14:paraId="76259C9F" w14:textId="77777777" w:rsidR="00EE291F" w:rsidRDefault="00EE291F" w:rsidP="00EE291F">
      <w:pPr>
        <w:rPr>
          <w:rFonts w:ascii="Arial" w:hAnsi="Arial" w:cs="Arial"/>
          <w:b/>
          <w:sz w:val="20"/>
        </w:rPr>
      </w:pPr>
    </w:p>
    <w:p w14:paraId="1BF6709B" w14:textId="77777777" w:rsidR="00EE291F" w:rsidRDefault="00EE291F" w:rsidP="00EE291F">
      <w:pPr>
        <w:rPr>
          <w:rFonts w:ascii="Arial" w:hAnsi="Arial" w:cs="Arial"/>
          <w:b/>
          <w:sz w:val="20"/>
        </w:rPr>
      </w:pPr>
    </w:p>
    <w:p w14:paraId="584AB310" w14:textId="77777777" w:rsidR="00EE291F" w:rsidRDefault="00EE291F" w:rsidP="00EE291F">
      <w:pPr>
        <w:rPr>
          <w:rFonts w:ascii="Arial" w:hAnsi="Arial" w:cs="Arial"/>
          <w:b/>
          <w:sz w:val="20"/>
        </w:rPr>
      </w:pPr>
    </w:p>
    <w:p w14:paraId="44C454F6" w14:textId="77777777" w:rsidR="00EE291F" w:rsidRDefault="00EE291F" w:rsidP="00EE291F">
      <w:pPr>
        <w:rPr>
          <w:rFonts w:ascii="Arial" w:hAnsi="Arial" w:cs="Arial"/>
          <w:b/>
          <w:sz w:val="20"/>
        </w:rPr>
      </w:pPr>
    </w:p>
    <w:p w14:paraId="3AFC4DA4" w14:textId="77777777" w:rsidR="00EE291F" w:rsidRDefault="00EE291F" w:rsidP="00EE291F">
      <w:pPr>
        <w:rPr>
          <w:rFonts w:ascii="Arial" w:hAnsi="Arial" w:cs="Arial"/>
          <w:b/>
          <w:sz w:val="20"/>
        </w:rPr>
      </w:pPr>
    </w:p>
    <w:p w14:paraId="7C3B521C" w14:textId="77777777" w:rsidR="00EE291F" w:rsidRDefault="00EE291F" w:rsidP="00EE291F">
      <w:pPr>
        <w:rPr>
          <w:rFonts w:ascii="Arial" w:hAnsi="Arial" w:cs="Arial"/>
          <w:b/>
          <w:sz w:val="20"/>
        </w:rPr>
      </w:pPr>
    </w:p>
    <w:p w14:paraId="0AC9EB98" w14:textId="77777777" w:rsidR="00EE291F" w:rsidRDefault="00EE291F" w:rsidP="00EE291F">
      <w:pPr>
        <w:jc w:val="center"/>
        <w:rPr>
          <w:rFonts w:ascii="Arial" w:hAnsi="Arial" w:cs="Arial"/>
          <w:b/>
          <w:sz w:val="20"/>
        </w:rPr>
      </w:pPr>
    </w:p>
    <w:p w14:paraId="7F5FDD96" w14:textId="77777777" w:rsidR="00EE291F" w:rsidRDefault="00EE291F" w:rsidP="00EE291F">
      <w:pPr>
        <w:rPr>
          <w:rFonts w:ascii="Arial" w:hAnsi="Arial" w:cs="Arial"/>
          <w:b/>
          <w:sz w:val="20"/>
        </w:rPr>
      </w:pPr>
    </w:p>
    <w:p w14:paraId="1BC4CC9D" w14:textId="77777777" w:rsidR="00EE291F" w:rsidRDefault="00EE291F" w:rsidP="00EE291F">
      <w:pPr>
        <w:rPr>
          <w:rFonts w:ascii="Arial" w:hAnsi="Arial" w:cs="Arial"/>
          <w:b/>
          <w:sz w:val="20"/>
        </w:rPr>
      </w:pPr>
    </w:p>
    <w:p w14:paraId="67EA6618" w14:textId="77777777" w:rsidR="00EE291F" w:rsidRDefault="00EE291F" w:rsidP="00EE291F">
      <w:pPr>
        <w:rPr>
          <w:rFonts w:ascii="Arial" w:hAnsi="Arial" w:cs="Arial"/>
          <w:b/>
          <w:sz w:val="20"/>
        </w:rPr>
      </w:pPr>
    </w:p>
    <w:p w14:paraId="265B965D" w14:textId="77777777" w:rsidR="00EE291F" w:rsidRDefault="00EE291F" w:rsidP="00EE291F">
      <w:pPr>
        <w:rPr>
          <w:rFonts w:ascii="Arial" w:hAnsi="Arial" w:cs="Arial"/>
          <w:b/>
          <w:sz w:val="20"/>
        </w:rPr>
      </w:pPr>
    </w:p>
    <w:p w14:paraId="22A439FD" w14:textId="77777777" w:rsidR="00EE291F" w:rsidRDefault="00EE291F" w:rsidP="00EE291F">
      <w:pPr>
        <w:rPr>
          <w:rFonts w:ascii="Arial" w:hAnsi="Arial" w:cs="Arial"/>
          <w:b/>
          <w:sz w:val="20"/>
        </w:rPr>
      </w:pPr>
    </w:p>
    <w:p w14:paraId="11516E56" w14:textId="77777777" w:rsidR="00EE291F" w:rsidRDefault="00EE291F" w:rsidP="00EE291F">
      <w:pPr>
        <w:rPr>
          <w:rFonts w:ascii="Arial" w:hAnsi="Arial" w:cs="Arial"/>
          <w:b/>
          <w:sz w:val="20"/>
        </w:rPr>
      </w:pPr>
    </w:p>
    <w:p w14:paraId="7C02A165" w14:textId="77777777" w:rsidR="00EE291F" w:rsidRDefault="00EE291F" w:rsidP="00EE291F">
      <w:pPr>
        <w:rPr>
          <w:rFonts w:ascii="Arial" w:hAnsi="Arial" w:cs="Arial"/>
          <w:b/>
          <w:sz w:val="20"/>
        </w:rPr>
      </w:pPr>
    </w:p>
    <w:p w14:paraId="0BF69CD3" w14:textId="77777777" w:rsidR="00EE291F" w:rsidRDefault="00EE291F" w:rsidP="00EE291F">
      <w:pPr>
        <w:rPr>
          <w:rFonts w:ascii="Arial" w:hAnsi="Arial" w:cs="Arial"/>
          <w:b/>
          <w:sz w:val="20"/>
        </w:rPr>
      </w:pPr>
    </w:p>
    <w:p w14:paraId="0EEB0B52" w14:textId="77777777" w:rsidR="00EE291F" w:rsidRDefault="00EE291F" w:rsidP="00EE291F">
      <w:pPr>
        <w:rPr>
          <w:rFonts w:ascii="Arial" w:hAnsi="Arial" w:cs="Arial"/>
          <w:b/>
          <w:sz w:val="20"/>
        </w:rPr>
      </w:pPr>
    </w:p>
    <w:p w14:paraId="6A1DF2E6" w14:textId="77777777" w:rsidR="00EE291F" w:rsidRDefault="00EE291F" w:rsidP="00EE291F">
      <w:pPr>
        <w:rPr>
          <w:rFonts w:ascii="Arial" w:hAnsi="Arial" w:cs="Arial"/>
          <w:b/>
          <w:sz w:val="20"/>
        </w:rPr>
      </w:pPr>
    </w:p>
    <w:p w14:paraId="19FC3E8B" w14:textId="77777777" w:rsidR="00EE291F" w:rsidRDefault="00EE291F" w:rsidP="00EE291F">
      <w:pPr>
        <w:rPr>
          <w:rFonts w:ascii="Arial" w:hAnsi="Arial" w:cs="Arial"/>
          <w:b/>
          <w:sz w:val="20"/>
        </w:rPr>
      </w:pPr>
    </w:p>
    <w:p w14:paraId="7CF81DEE" w14:textId="77777777" w:rsidR="00EE291F" w:rsidRDefault="00EE291F" w:rsidP="00EE291F">
      <w:pPr>
        <w:rPr>
          <w:rFonts w:ascii="Arial" w:hAnsi="Arial" w:cs="Arial"/>
          <w:b/>
          <w:sz w:val="20"/>
        </w:rPr>
      </w:pPr>
    </w:p>
    <w:p w14:paraId="55A11F95" w14:textId="77777777" w:rsidR="00EE291F" w:rsidRDefault="00EE291F" w:rsidP="00EE291F">
      <w:pPr>
        <w:rPr>
          <w:rFonts w:ascii="Arial" w:hAnsi="Arial" w:cs="Arial"/>
          <w:b/>
          <w:sz w:val="20"/>
        </w:rPr>
      </w:pPr>
    </w:p>
    <w:p w14:paraId="2145752B" w14:textId="77777777" w:rsidR="00EE291F" w:rsidRDefault="00EE291F" w:rsidP="00EE291F">
      <w:pPr>
        <w:rPr>
          <w:rFonts w:ascii="Arial" w:hAnsi="Arial" w:cs="Arial"/>
          <w:b/>
          <w:sz w:val="20"/>
        </w:rPr>
      </w:pPr>
    </w:p>
    <w:p w14:paraId="00ACA487" w14:textId="77777777" w:rsidR="002171AD" w:rsidRPr="00EB632F" w:rsidRDefault="002171AD" w:rsidP="000F3E06">
      <w:pPr>
        <w:spacing w:after="120"/>
        <w:ind w:left="28" w:right="-52"/>
        <w:rPr>
          <w:rFonts w:ascii="Arial" w:hAnsi="Arial" w:cs="Arial"/>
          <w:b/>
          <w:sz w:val="22"/>
        </w:rPr>
      </w:pPr>
      <w:r w:rsidRPr="00EB632F">
        <w:rPr>
          <w:rFonts w:ascii="Arial" w:hAnsi="Arial" w:cs="Arial"/>
          <w:b/>
          <w:sz w:val="22"/>
        </w:rPr>
        <w:lastRenderedPageBreak/>
        <w:t>THE PARTIES</w:t>
      </w:r>
    </w:p>
    <w:tbl>
      <w:tblPr>
        <w:tblW w:w="10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6"/>
        <w:gridCol w:w="826"/>
      </w:tblGrid>
      <w:tr w:rsidR="002171AD" w:rsidRPr="005000F4" w14:paraId="28BA1FE8" w14:textId="77777777" w:rsidTr="00EB632F">
        <w:trPr>
          <w:cantSplit/>
          <w:trHeight w:val="3878"/>
        </w:trPr>
        <w:tc>
          <w:tcPr>
            <w:tcW w:w="9526" w:type="dxa"/>
            <w:tcBorders>
              <w:top w:val="single" w:sz="12" w:space="0" w:color="auto"/>
              <w:left w:val="single" w:sz="12" w:space="0" w:color="auto"/>
              <w:bottom w:val="single" w:sz="12" w:space="0" w:color="auto"/>
              <w:right w:val="single" w:sz="12" w:space="0" w:color="auto"/>
            </w:tcBorders>
            <w:shd w:val="clear" w:color="auto" w:fill="auto"/>
          </w:tcPr>
          <w:p w14:paraId="7A308177" w14:textId="77777777" w:rsidR="002171AD" w:rsidRPr="00EB632F" w:rsidRDefault="00C92142" w:rsidP="00EB632F">
            <w:pPr>
              <w:spacing w:before="240" w:after="160"/>
              <w:ind w:right="-51"/>
              <w:rPr>
                <w:rFonts w:ascii="Arial" w:hAnsi="Arial" w:cs="Arial"/>
                <w:b/>
                <w:sz w:val="22"/>
                <w:szCs w:val="20"/>
              </w:rPr>
            </w:pPr>
            <w:r w:rsidRPr="00EB632F">
              <w:rPr>
                <w:rFonts w:ascii="Arial" w:hAnsi="Arial" w:cs="Arial"/>
                <w:b/>
                <w:sz w:val="22"/>
                <w:szCs w:val="20"/>
              </w:rPr>
              <w:t>PURCHASER 1</w:t>
            </w:r>
          </w:p>
          <w:p w14:paraId="31E3BBCD" w14:textId="77777777" w:rsidR="002171AD" w:rsidRPr="005000F4" w:rsidRDefault="002171AD" w:rsidP="00EB632F">
            <w:pPr>
              <w:tabs>
                <w:tab w:val="left" w:pos="7782"/>
              </w:tabs>
              <w:ind w:right="-52"/>
              <w:rPr>
                <w:rFonts w:ascii="Arial" w:hAnsi="Arial" w:cs="Arial"/>
                <w:sz w:val="12"/>
                <w:szCs w:val="12"/>
              </w:rPr>
            </w:pPr>
            <w:r>
              <w:rPr>
                <w:rFonts w:ascii="Arial" w:hAnsi="Arial" w:cs="Arial"/>
                <w:sz w:val="12"/>
                <w:szCs w:val="12"/>
              </w:rPr>
              <w:tab/>
            </w:r>
          </w:p>
          <w:p w14:paraId="08A8795F" w14:textId="77777777" w:rsidR="002171AD" w:rsidRPr="00A932A0" w:rsidRDefault="002171AD" w:rsidP="00EB632F">
            <w:pPr>
              <w:spacing w:line="360" w:lineRule="auto"/>
              <w:ind w:right="-52"/>
              <w:rPr>
                <w:rFonts w:ascii="Arial" w:hAnsi="Arial" w:cs="Arial"/>
                <w:sz w:val="20"/>
                <w:szCs w:val="20"/>
              </w:rPr>
            </w:pPr>
            <w:r w:rsidRPr="005000F4">
              <w:rPr>
                <w:rFonts w:ascii="Arial" w:hAnsi="Arial" w:cs="Arial"/>
                <w:sz w:val="20"/>
                <w:szCs w:val="20"/>
              </w:rPr>
              <w:t>Name:</w:t>
            </w:r>
            <w:r>
              <w:rPr>
                <w:rFonts w:ascii="Arial" w:hAnsi="Arial" w:cs="Arial"/>
                <w:sz w:val="20"/>
                <w:szCs w:val="20"/>
              </w:rPr>
              <w:t xml:space="preserve"> </w:t>
            </w:r>
            <w:r w:rsidRPr="00A932A0">
              <w:rPr>
                <w:rFonts w:ascii="Arial" w:hAnsi="Arial" w:cs="Arial"/>
                <w:sz w:val="20"/>
                <w:szCs w:val="20"/>
              </w:rPr>
              <w:t>_______________________________________________</w:t>
            </w:r>
            <w:r>
              <w:rPr>
                <w:rFonts w:ascii="Arial" w:hAnsi="Arial" w:cs="Arial"/>
                <w:sz w:val="20"/>
                <w:szCs w:val="20"/>
              </w:rPr>
              <w:t>____</w:t>
            </w:r>
            <w:r w:rsidRPr="00A932A0">
              <w:rPr>
                <w:rFonts w:ascii="Arial" w:hAnsi="Arial" w:cs="Arial"/>
                <w:sz w:val="20"/>
                <w:szCs w:val="20"/>
              </w:rPr>
              <w:t>________</w:t>
            </w:r>
            <w:r w:rsidRPr="00A932A0">
              <w:rPr>
                <w:rFonts w:ascii="Arial" w:eastAsia="Calibri" w:hAnsi="Arial" w:cs="Arial"/>
                <w:i/>
                <w:iCs/>
                <w:sz w:val="14"/>
                <w:szCs w:val="14"/>
                <w:lang w:val="af-ZA" w:eastAsia="en-US"/>
              </w:rPr>
              <w:t>(Marital status as per Annexure A)</w:t>
            </w:r>
            <w:r w:rsidRPr="00A932A0">
              <w:rPr>
                <w:rFonts w:ascii="Calibri" w:eastAsia="Calibri" w:hAnsi="Calibri"/>
                <w:noProof/>
                <w:sz w:val="22"/>
                <w:szCs w:val="22"/>
                <w:lang w:eastAsia="en-ZA"/>
              </w:rPr>
              <w:t xml:space="preserve"> </w:t>
            </w:r>
          </w:p>
          <w:p w14:paraId="4244F971" w14:textId="77777777" w:rsidR="002171AD" w:rsidRPr="00A932A0" w:rsidRDefault="002171AD" w:rsidP="00EB632F">
            <w:pPr>
              <w:spacing w:line="360" w:lineRule="auto"/>
              <w:ind w:right="-206"/>
              <w:rPr>
                <w:rFonts w:ascii="Arial" w:hAnsi="Arial" w:cs="Arial"/>
                <w:sz w:val="20"/>
                <w:szCs w:val="20"/>
              </w:rPr>
            </w:pPr>
            <w:r w:rsidRPr="00A932A0">
              <w:rPr>
                <w:rFonts w:ascii="Arial" w:hAnsi="Arial" w:cs="Arial"/>
                <w:sz w:val="20"/>
                <w:szCs w:val="20"/>
              </w:rPr>
              <w:t xml:space="preserve">Id / Reg No: ____________________________ and </w:t>
            </w:r>
            <w:r w:rsidRPr="00A932A0">
              <w:rPr>
                <w:rFonts w:ascii="Arial" w:eastAsia="Calibri" w:hAnsi="Arial" w:cs="Arial"/>
                <w:i/>
                <w:iCs/>
                <w:sz w:val="14"/>
                <w:szCs w:val="20"/>
                <w:lang w:eastAsia="en-US"/>
              </w:rPr>
              <w:t xml:space="preserve">(if the </w:t>
            </w:r>
            <w:r w:rsidR="009E28BA">
              <w:rPr>
                <w:rFonts w:ascii="Arial" w:eastAsia="Calibri" w:hAnsi="Arial" w:cs="Arial"/>
                <w:i/>
                <w:iCs/>
                <w:sz w:val="14"/>
                <w:szCs w:val="20"/>
                <w:lang w:eastAsia="en-US"/>
              </w:rPr>
              <w:t>Purchaser</w:t>
            </w:r>
            <w:r w:rsidRPr="00A932A0">
              <w:rPr>
                <w:rFonts w:ascii="Arial" w:eastAsia="Calibri" w:hAnsi="Arial" w:cs="Arial"/>
                <w:i/>
                <w:iCs/>
                <w:sz w:val="14"/>
                <w:szCs w:val="20"/>
                <w:lang w:eastAsia="en-US"/>
              </w:rPr>
              <w:t xml:space="preserve"> is a company, close corporation or a trust)</w:t>
            </w:r>
            <w:r w:rsidRPr="00A932A0">
              <w:rPr>
                <w:rFonts w:ascii="Arial" w:hAnsi="Arial" w:cs="Arial"/>
                <w:sz w:val="20"/>
                <w:szCs w:val="20"/>
              </w:rPr>
              <w:t xml:space="preserve"> herein represented by the undersigned, duly authorised thereto being ___</w:t>
            </w:r>
            <w:r w:rsidR="00EB632F">
              <w:rPr>
                <w:rFonts w:ascii="Arial" w:hAnsi="Arial" w:cs="Arial"/>
                <w:sz w:val="20"/>
                <w:szCs w:val="20"/>
              </w:rPr>
              <w:t>________________________________</w:t>
            </w:r>
          </w:p>
          <w:p w14:paraId="6B224C46" w14:textId="77777777" w:rsidR="002171AD" w:rsidRPr="00A932A0" w:rsidRDefault="002171AD" w:rsidP="00EB632F">
            <w:pPr>
              <w:ind w:right="-52"/>
              <w:rPr>
                <w:rFonts w:ascii="Arial" w:hAnsi="Arial" w:cs="Arial"/>
                <w:sz w:val="20"/>
                <w:szCs w:val="20"/>
              </w:rPr>
            </w:pPr>
          </w:p>
          <w:p w14:paraId="1DD50CAC" w14:textId="77777777" w:rsidR="002171AD" w:rsidRPr="00A932A0" w:rsidRDefault="00C92142" w:rsidP="00EB632F">
            <w:pPr>
              <w:ind w:right="-52"/>
              <w:rPr>
                <w:rFonts w:ascii="Arial" w:hAnsi="Arial" w:cs="Arial"/>
                <w:b/>
                <w:sz w:val="20"/>
                <w:szCs w:val="20"/>
              </w:rPr>
            </w:pPr>
            <w:r>
              <w:rPr>
                <w:rFonts w:ascii="Arial" w:hAnsi="Arial" w:cs="Arial"/>
                <w:b/>
                <w:sz w:val="20"/>
                <w:szCs w:val="20"/>
              </w:rPr>
              <w:t>PURCHASER</w:t>
            </w:r>
            <w:r w:rsidRPr="00A932A0">
              <w:rPr>
                <w:rFonts w:ascii="Arial" w:hAnsi="Arial" w:cs="Arial"/>
                <w:b/>
                <w:sz w:val="20"/>
                <w:szCs w:val="20"/>
              </w:rPr>
              <w:t xml:space="preserve"> </w:t>
            </w:r>
            <w:r>
              <w:rPr>
                <w:rFonts w:ascii="Arial" w:hAnsi="Arial" w:cs="Arial"/>
                <w:b/>
                <w:sz w:val="20"/>
                <w:szCs w:val="20"/>
              </w:rPr>
              <w:t>2</w:t>
            </w:r>
          </w:p>
          <w:p w14:paraId="1153E40D" w14:textId="77777777" w:rsidR="002171AD" w:rsidRPr="00A932A0" w:rsidRDefault="002171AD" w:rsidP="00EB632F">
            <w:pPr>
              <w:ind w:right="-52"/>
              <w:rPr>
                <w:rFonts w:ascii="Arial" w:hAnsi="Arial" w:cs="Arial"/>
                <w:sz w:val="12"/>
                <w:szCs w:val="12"/>
              </w:rPr>
            </w:pPr>
          </w:p>
          <w:p w14:paraId="5A6077B9" w14:textId="77777777" w:rsidR="002171AD" w:rsidRPr="00A932A0" w:rsidRDefault="002171AD" w:rsidP="00EB632F">
            <w:pPr>
              <w:spacing w:line="360" w:lineRule="auto"/>
              <w:ind w:right="-52"/>
              <w:rPr>
                <w:rFonts w:ascii="Arial" w:hAnsi="Arial" w:cs="Arial"/>
                <w:sz w:val="20"/>
                <w:szCs w:val="20"/>
              </w:rPr>
            </w:pPr>
            <w:r w:rsidRPr="00A932A0">
              <w:rPr>
                <w:rFonts w:ascii="Arial" w:hAnsi="Arial" w:cs="Arial"/>
                <w:sz w:val="20"/>
                <w:szCs w:val="20"/>
              </w:rPr>
              <w:t>Name: __________________________________________________</w:t>
            </w:r>
            <w:r>
              <w:rPr>
                <w:rFonts w:ascii="Arial" w:hAnsi="Arial" w:cs="Arial"/>
                <w:sz w:val="20"/>
                <w:szCs w:val="20"/>
              </w:rPr>
              <w:t>_______</w:t>
            </w:r>
            <w:r w:rsidRPr="00A932A0">
              <w:rPr>
                <w:rFonts w:ascii="Arial" w:hAnsi="Arial" w:cs="Arial"/>
                <w:sz w:val="20"/>
                <w:szCs w:val="20"/>
              </w:rPr>
              <w:t xml:space="preserve">_ </w:t>
            </w:r>
            <w:r w:rsidRPr="00A932A0">
              <w:rPr>
                <w:rFonts w:ascii="Arial" w:eastAsia="Calibri" w:hAnsi="Arial" w:cs="Arial"/>
                <w:i/>
                <w:iCs/>
                <w:sz w:val="14"/>
                <w:szCs w:val="14"/>
                <w:lang w:val="af-ZA" w:eastAsia="en-US"/>
              </w:rPr>
              <w:t>(Marital status as per Annexure A)</w:t>
            </w:r>
          </w:p>
          <w:p w14:paraId="41DDEC78" w14:textId="77777777" w:rsidR="002171AD" w:rsidRPr="00C97B5B" w:rsidRDefault="002171AD" w:rsidP="00EB632F">
            <w:pPr>
              <w:spacing w:line="360" w:lineRule="auto"/>
              <w:ind w:right="-206"/>
              <w:rPr>
                <w:rFonts w:ascii="Arial" w:hAnsi="Arial" w:cs="Arial"/>
                <w:b/>
                <w:sz w:val="20"/>
                <w:szCs w:val="20"/>
              </w:rPr>
            </w:pPr>
            <w:r w:rsidRPr="005000F4">
              <w:rPr>
                <w:rFonts w:ascii="Arial" w:hAnsi="Arial" w:cs="Arial"/>
                <w:sz w:val="20"/>
                <w:szCs w:val="20"/>
              </w:rPr>
              <w:t xml:space="preserve">Id / Reg No: ____________________________ and </w:t>
            </w:r>
            <w:r w:rsidRPr="000C4651">
              <w:rPr>
                <w:rFonts w:ascii="Arial" w:eastAsia="Calibri" w:hAnsi="Arial" w:cs="Arial"/>
                <w:i/>
                <w:iCs/>
                <w:sz w:val="14"/>
                <w:szCs w:val="20"/>
                <w:lang w:eastAsia="en-US"/>
              </w:rPr>
              <w:t>(</w:t>
            </w:r>
            <w:r w:rsidRPr="00E22614">
              <w:rPr>
                <w:rFonts w:ascii="Arial" w:eastAsia="Calibri" w:hAnsi="Arial" w:cs="Arial"/>
                <w:i/>
                <w:iCs/>
                <w:sz w:val="14"/>
                <w:szCs w:val="20"/>
                <w:lang w:eastAsia="en-US"/>
              </w:rPr>
              <w:t xml:space="preserve">if </w:t>
            </w:r>
            <w:r w:rsidRPr="00A932A0">
              <w:rPr>
                <w:rFonts w:ascii="Arial" w:eastAsia="Calibri" w:hAnsi="Arial" w:cs="Arial"/>
                <w:i/>
                <w:iCs/>
                <w:sz w:val="14"/>
                <w:szCs w:val="20"/>
                <w:lang w:eastAsia="en-US"/>
              </w:rPr>
              <w:t xml:space="preserve">the </w:t>
            </w:r>
            <w:r w:rsidR="009E28BA">
              <w:rPr>
                <w:rFonts w:ascii="Arial" w:eastAsia="Calibri" w:hAnsi="Arial" w:cs="Arial"/>
                <w:i/>
                <w:iCs/>
                <w:sz w:val="14"/>
                <w:szCs w:val="20"/>
                <w:lang w:eastAsia="en-US"/>
              </w:rPr>
              <w:t>Purchaser</w:t>
            </w:r>
            <w:r w:rsidRPr="00A932A0">
              <w:rPr>
                <w:rFonts w:ascii="Arial" w:eastAsia="Calibri" w:hAnsi="Arial" w:cs="Arial"/>
                <w:i/>
                <w:iCs/>
                <w:sz w:val="14"/>
                <w:szCs w:val="20"/>
                <w:lang w:eastAsia="en-US"/>
              </w:rPr>
              <w:t xml:space="preserve"> is a company, close corporation or a trust)</w:t>
            </w:r>
            <w:r w:rsidRPr="00A932A0">
              <w:rPr>
                <w:rFonts w:ascii="Arial" w:hAnsi="Arial" w:cs="Arial"/>
                <w:sz w:val="20"/>
                <w:szCs w:val="20"/>
              </w:rPr>
              <w:t xml:space="preserve"> herein</w:t>
            </w:r>
            <w:r w:rsidRPr="005000F4">
              <w:rPr>
                <w:rFonts w:ascii="Arial" w:hAnsi="Arial" w:cs="Arial"/>
                <w:sz w:val="20"/>
                <w:szCs w:val="20"/>
              </w:rPr>
              <w:t xml:space="preserve"> represented by the undersigned duly authorised thereto being ________________________________</w:t>
            </w:r>
            <w:r>
              <w:rPr>
                <w:rFonts w:ascii="Arial" w:hAnsi="Arial" w:cs="Arial"/>
                <w:sz w:val="20"/>
                <w:szCs w:val="20"/>
              </w:rPr>
              <w:t>_</w:t>
            </w:r>
            <w:r w:rsidR="00EB632F">
              <w:rPr>
                <w:rFonts w:ascii="Arial" w:hAnsi="Arial" w:cs="Arial"/>
                <w:sz w:val="20"/>
                <w:szCs w:val="20"/>
              </w:rPr>
              <w:t>__</w:t>
            </w:r>
          </w:p>
        </w:tc>
        <w:tc>
          <w:tcPr>
            <w:tcW w:w="826" w:type="dxa"/>
            <w:tcBorders>
              <w:top w:val="single" w:sz="12" w:space="0" w:color="auto"/>
              <w:left w:val="single" w:sz="12" w:space="0" w:color="auto"/>
              <w:bottom w:val="single" w:sz="12" w:space="0" w:color="auto"/>
              <w:right w:val="single" w:sz="12" w:space="0" w:color="auto"/>
            </w:tcBorders>
            <w:shd w:val="clear" w:color="auto" w:fill="auto"/>
            <w:textDirection w:val="btLr"/>
          </w:tcPr>
          <w:p w14:paraId="79C57F86" w14:textId="77777777" w:rsidR="002171AD" w:rsidRPr="005000F4" w:rsidRDefault="009E28BA" w:rsidP="000F3E06">
            <w:pPr>
              <w:ind w:left="113" w:right="-52"/>
              <w:jc w:val="center"/>
              <w:rPr>
                <w:rFonts w:ascii="Arial" w:hAnsi="Arial" w:cs="Arial"/>
                <w:sz w:val="44"/>
              </w:rPr>
            </w:pPr>
            <w:r>
              <w:rPr>
                <w:rFonts w:ascii="Arial" w:hAnsi="Arial" w:cs="Arial"/>
                <w:spacing w:val="20"/>
                <w:sz w:val="48"/>
                <w:szCs w:val="52"/>
              </w:rPr>
              <w:t>PURCHASER</w:t>
            </w:r>
          </w:p>
        </w:tc>
      </w:tr>
    </w:tbl>
    <w:p w14:paraId="7BEB18B1" w14:textId="5137EAA9" w:rsidR="002B715E" w:rsidRPr="00FB6295" w:rsidRDefault="002B715E" w:rsidP="002B715E">
      <w:pPr>
        <w:tabs>
          <w:tab w:val="left" w:pos="9781"/>
        </w:tabs>
        <w:spacing w:before="240" w:after="240" w:line="360" w:lineRule="auto"/>
        <w:jc w:val="both"/>
        <w:rPr>
          <w:rFonts w:ascii="Arial" w:hAnsi="Arial" w:cs="Arial"/>
          <w:b/>
          <w:sz w:val="20"/>
          <w:szCs w:val="20"/>
          <w:lang w:val="en-GB"/>
        </w:rPr>
      </w:pPr>
      <w:r w:rsidRPr="00DE4AC6">
        <w:rPr>
          <w:rFonts w:ascii="Arial" w:hAnsi="Arial" w:cs="Arial"/>
          <w:sz w:val="20"/>
          <w:szCs w:val="20"/>
        </w:rPr>
        <w:t xml:space="preserve">Hereby makes an offer to the </w:t>
      </w:r>
      <w:r>
        <w:rPr>
          <w:rFonts w:ascii="Arial" w:hAnsi="Arial" w:cs="Arial"/>
          <w:sz w:val="20"/>
          <w:szCs w:val="20"/>
        </w:rPr>
        <w:t>S</w:t>
      </w:r>
      <w:r w:rsidRPr="00DE4AC6">
        <w:rPr>
          <w:rFonts w:ascii="Arial" w:hAnsi="Arial" w:cs="Arial"/>
          <w:sz w:val="20"/>
          <w:szCs w:val="20"/>
        </w:rPr>
        <w:t>eller to purchase the property mentioned hereunder on the terms and conditions set out herein through</w:t>
      </w:r>
      <w:r w:rsidRPr="00DE4AC6">
        <w:rPr>
          <w:rFonts w:ascii="Arial" w:hAnsi="Arial" w:cs="Arial"/>
          <w:sz w:val="8"/>
          <w:szCs w:val="8"/>
        </w:rPr>
        <w:t xml:space="preserve"> </w:t>
      </w:r>
      <w:r>
        <w:rPr>
          <w:rFonts w:ascii="Arial" w:hAnsi="Arial" w:cs="Arial"/>
          <w:sz w:val="8"/>
          <w:szCs w:val="8"/>
        </w:rPr>
        <w:t xml:space="preserve"> </w:t>
      </w:r>
      <w:r w:rsidRPr="00DE4AC6">
        <w:rPr>
          <w:rFonts w:ascii="Arial" w:hAnsi="Arial" w:cs="Arial"/>
          <w:sz w:val="20"/>
          <w:szCs w:val="20"/>
        </w:rPr>
        <w:t xml:space="preserve">__________________________________________________________________ </w:t>
      </w:r>
      <w:r w:rsidRPr="00DE4AC6">
        <w:rPr>
          <w:rFonts w:ascii="Arial" w:hAnsi="Arial" w:cs="Arial"/>
          <w:b/>
          <w:sz w:val="20"/>
          <w:szCs w:val="20"/>
        </w:rPr>
        <w:t>‘the agent’</w:t>
      </w:r>
      <w:r w:rsidRPr="00DE4AC6">
        <w:rPr>
          <w:rFonts w:ascii="Arial" w:hAnsi="Arial" w:cs="Arial"/>
          <w:sz w:val="20"/>
          <w:szCs w:val="20"/>
        </w:rPr>
        <w:t>,</w:t>
      </w:r>
      <w:r w:rsidRPr="00DE4AC6">
        <w:rPr>
          <w:rFonts w:ascii="Arial" w:hAnsi="Arial" w:cs="Arial"/>
          <w:b/>
          <w:sz w:val="20"/>
          <w:szCs w:val="20"/>
          <w:lang w:val="en-GB"/>
        </w:rPr>
        <w:t xml:space="preserve"> </w:t>
      </w:r>
      <w:r w:rsidRPr="00DE4AC6">
        <w:rPr>
          <w:rFonts w:ascii="Arial" w:hAnsi="Arial" w:cs="Arial"/>
          <w:sz w:val="20"/>
          <w:szCs w:val="20"/>
        </w:rPr>
        <w:t>from</w:t>
      </w:r>
      <w:r>
        <w:rPr>
          <w:rFonts w:ascii="Arial" w:hAnsi="Arial" w:cs="Arial"/>
          <w:sz w:val="20"/>
          <w:szCs w:val="20"/>
        </w:rPr>
        <w:t xml:space="preserve"> </w:t>
      </w:r>
      <w:r w:rsidRPr="002B715E">
        <w:rPr>
          <w:rFonts w:ascii="Arial" w:hAnsi="Arial" w:cs="Arial"/>
          <w:sz w:val="20"/>
          <w:szCs w:val="20"/>
        </w:rPr>
        <w:t>_____________________________ ‘</w:t>
      </w:r>
      <w:r w:rsidRPr="00DE4AC6">
        <w:rPr>
          <w:rFonts w:ascii="Arial" w:hAnsi="Arial" w:cs="Arial"/>
          <w:b/>
          <w:sz w:val="20"/>
          <w:szCs w:val="20"/>
        </w:rPr>
        <w:t>the agency</w:t>
      </w:r>
      <w:r>
        <w:rPr>
          <w:rFonts w:ascii="Arial" w:hAnsi="Arial" w:cs="Arial"/>
          <w:b/>
          <w:sz w:val="20"/>
          <w:szCs w:val="20"/>
        </w:rPr>
        <w:t>’</w:t>
      </w:r>
      <w:r w:rsidRPr="00DE4AC6">
        <w:rPr>
          <w:rFonts w:ascii="Arial" w:hAnsi="Arial" w:cs="Arial"/>
          <w:b/>
          <w:sz w:val="20"/>
          <w:szCs w:val="20"/>
        </w:rPr>
        <w:t xml:space="preserve"> (herein collectively referred to as “the agent”)</w:t>
      </w:r>
      <w:r w:rsidRPr="001F4E77">
        <w:rPr>
          <w:rFonts w:ascii="Arial" w:hAnsi="Arial" w:cs="Arial"/>
          <w:b/>
          <w:sz w:val="20"/>
          <w:szCs w:val="20"/>
        </w:rPr>
        <w:t xml:space="preserve">    </w:t>
      </w:r>
    </w:p>
    <w:tbl>
      <w:tblPr>
        <w:tblW w:w="10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9"/>
        <w:gridCol w:w="826"/>
      </w:tblGrid>
      <w:tr w:rsidR="002171AD" w:rsidRPr="008521E1" w14:paraId="3F1324FB" w14:textId="77777777" w:rsidTr="00EB632F">
        <w:trPr>
          <w:cantSplit/>
          <w:trHeight w:val="3851"/>
        </w:trPr>
        <w:tc>
          <w:tcPr>
            <w:tcW w:w="9529" w:type="dxa"/>
            <w:tcBorders>
              <w:top w:val="single" w:sz="12" w:space="0" w:color="auto"/>
              <w:left w:val="single" w:sz="12" w:space="0" w:color="auto"/>
              <w:bottom w:val="single" w:sz="12" w:space="0" w:color="auto"/>
              <w:right w:val="single" w:sz="12" w:space="0" w:color="auto"/>
            </w:tcBorders>
            <w:shd w:val="clear" w:color="auto" w:fill="auto"/>
          </w:tcPr>
          <w:p w14:paraId="0EE8CA2E" w14:textId="77777777" w:rsidR="00084717" w:rsidRPr="00EB632F" w:rsidRDefault="00084717" w:rsidP="00EB632F">
            <w:pPr>
              <w:spacing w:before="240" w:after="160"/>
              <w:ind w:right="-51"/>
              <w:rPr>
                <w:rFonts w:ascii="Arial" w:hAnsi="Arial" w:cs="Arial"/>
                <w:b/>
                <w:sz w:val="22"/>
                <w:szCs w:val="20"/>
              </w:rPr>
            </w:pPr>
            <w:r w:rsidRPr="00EB632F">
              <w:rPr>
                <w:rFonts w:ascii="Arial" w:hAnsi="Arial" w:cs="Arial"/>
                <w:b/>
                <w:sz w:val="22"/>
                <w:szCs w:val="20"/>
              </w:rPr>
              <w:t>SELLER</w:t>
            </w:r>
          </w:p>
          <w:p w14:paraId="13A10C06" w14:textId="77777777" w:rsidR="006938E9" w:rsidRPr="008521E1" w:rsidRDefault="006938E9" w:rsidP="00EB632F">
            <w:pPr>
              <w:ind w:right="-52"/>
              <w:rPr>
                <w:rFonts w:ascii="Arial" w:hAnsi="Arial" w:cs="Arial"/>
                <w:b/>
                <w:sz w:val="20"/>
                <w:szCs w:val="20"/>
              </w:rPr>
            </w:pPr>
          </w:p>
          <w:p w14:paraId="2456F655" w14:textId="77777777" w:rsidR="00C92142" w:rsidRPr="008521E1" w:rsidRDefault="006938E9" w:rsidP="00EB632F">
            <w:pPr>
              <w:ind w:right="-52"/>
              <w:rPr>
                <w:rFonts w:ascii="Arial" w:hAnsi="Arial" w:cs="Arial"/>
                <w:b/>
                <w:sz w:val="20"/>
                <w:szCs w:val="20"/>
              </w:rPr>
            </w:pPr>
            <w:r w:rsidRPr="008521E1">
              <w:rPr>
                <w:rFonts w:ascii="Arial" w:hAnsi="Arial" w:cs="Arial"/>
                <w:b/>
                <w:sz w:val="20"/>
                <w:szCs w:val="20"/>
              </w:rPr>
              <w:t>VAN HEERDEN BROS GROND (EDMS) BPK</w:t>
            </w:r>
          </w:p>
          <w:p w14:paraId="3734DE8A" w14:textId="77777777" w:rsidR="002171AD" w:rsidRPr="008521E1" w:rsidRDefault="00C92142" w:rsidP="00EB632F">
            <w:pPr>
              <w:ind w:right="-52"/>
              <w:rPr>
                <w:rFonts w:ascii="Arial" w:hAnsi="Arial" w:cs="Arial"/>
                <w:b/>
                <w:sz w:val="20"/>
                <w:szCs w:val="20"/>
              </w:rPr>
            </w:pPr>
            <w:r w:rsidRPr="008521E1">
              <w:rPr>
                <w:rFonts w:ascii="Arial" w:hAnsi="Arial" w:cs="Arial"/>
                <w:b/>
                <w:sz w:val="20"/>
                <w:szCs w:val="20"/>
              </w:rPr>
              <w:t xml:space="preserve">Reg No: </w:t>
            </w:r>
            <w:r w:rsidR="006938E9" w:rsidRPr="008521E1">
              <w:rPr>
                <w:rFonts w:ascii="Arial" w:hAnsi="Arial" w:cs="Arial"/>
                <w:b/>
                <w:sz w:val="20"/>
                <w:szCs w:val="20"/>
              </w:rPr>
              <w:t xml:space="preserve">2004/030575/07 </w:t>
            </w:r>
          </w:p>
          <w:p w14:paraId="024A2ECD" w14:textId="77777777" w:rsidR="002171AD" w:rsidRPr="008521E1" w:rsidRDefault="002171AD" w:rsidP="00EB632F">
            <w:pPr>
              <w:ind w:right="-52"/>
              <w:rPr>
                <w:rFonts w:ascii="Arial" w:hAnsi="Arial" w:cs="Arial"/>
                <w:b/>
                <w:sz w:val="20"/>
                <w:szCs w:val="20"/>
              </w:rPr>
            </w:pPr>
          </w:p>
          <w:p w14:paraId="72F219B4" w14:textId="77777777" w:rsidR="002171AD" w:rsidRPr="008E0CE0" w:rsidRDefault="002171AD" w:rsidP="00EB632F">
            <w:pPr>
              <w:spacing w:before="120" w:after="120" w:line="300" w:lineRule="auto"/>
              <w:ind w:right="-52"/>
              <w:rPr>
                <w:rFonts w:ascii="Arial" w:hAnsi="Arial" w:cs="Arial"/>
                <w:b/>
                <w:sz w:val="20"/>
                <w:szCs w:val="20"/>
              </w:rPr>
            </w:pPr>
            <w:r w:rsidRPr="008521E1">
              <w:rPr>
                <w:rFonts w:ascii="Arial" w:hAnsi="Arial" w:cs="Arial"/>
                <w:b/>
                <w:sz w:val="20"/>
                <w:szCs w:val="20"/>
              </w:rPr>
              <w:t>HEREIN REPRESENTED BY</w:t>
            </w:r>
            <w:r w:rsidR="00F25DEE" w:rsidRPr="008521E1">
              <w:rPr>
                <w:rFonts w:ascii="Arial" w:hAnsi="Arial" w:cs="Arial"/>
                <w:b/>
                <w:sz w:val="20"/>
                <w:szCs w:val="20"/>
              </w:rPr>
              <w:t xml:space="preserve"> </w:t>
            </w:r>
            <w:r w:rsidR="008E0CE0" w:rsidRPr="008E0CE0">
              <w:rPr>
                <w:rFonts w:ascii="Arial" w:hAnsi="Arial" w:cs="Arial"/>
                <w:b/>
                <w:bCs/>
                <w:sz w:val="20"/>
                <w:szCs w:val="20"/>
              </w:rPr>
              <w:t>CHRIS KLEINGELD IN HIS CAPACITY AS DIRECTOR</w:t>
            </w:r>
            <w:r w:rsidR="008E0CE0">
              <w:rPr>
                <w:rFonts w:ascii="Arial" w:hAnsi="Arial" w:cs="Arial"/>
                <w:b/>
                <w:bCs/>
                <w:sz w:val="20"/>
                <w:szCs w:val="20"/>
              </w:rPr>
              <w:t>,</w:t>
            </w:r>
            <w:r w:rsidR="008E0CE0" w:rsidRPr="008E0CE0">
              <w:rPr>
                <w:rFonts w:ascii="Arial" w:hAnsi="Arial" w:cs="Arial"/>
                <w:b/>
                <w:sz w:val="20"/>
                <w:szCs w:val="20"/>
              </w:rPr>
              <w:t xml:space="preserve"> DULY AUTHORISED THERETO </w:t>
            </w:r>
          </w:p>
          <w:p w14:paraId="4CD1072D" w14:textId="77777777" w:rsidR="002171AD" w:rsidRPr="008E0CE0" w:rsidRDefault="002171AD" w:rsidP="00EB632F">
            <w:pPr>
              <w:tabs>
                <w:tab w:val="left" w:pos="-720"/>
                <w:tab w:val="left" w:pos="2268"/>
              </w:tabs>
              <w:ind w:left="1778" w:right="-52" w:hanging="1778"/>
              <w:rPr>
                <w:rFonts w:ascii="Arial" w:hAnsi="Arial" w:cs="Arial"/>
                <w:spacing w:val="-3"/>
                <w:sz w:val="20"/>
                <w:szCs w:val="20"/>
              </w:rPr>
            </w:pPr>
            <w:r w:rsidRPr="008521E1">
              <w:rPr>
                <w:rFonts w:ascii="Arial" w:hAnsi="Arial" w:cs="Arial"/>
                <w:b/>
                <w:spacing w:val="-3"/>
                <w:sz w:val="20"/>
                <w:szCs w:val="20"/>
              </w:rPr>
              <w:t>Domicile address</w:t>
            </w:r>
            <w:r w:rsidRPr="008E0CE0">
              <w:rPr>
                <w:rFonts w:ascii="Arial" w:hAnsi="Arial" w:cs="Arial"/>
                <w:b/>
                <w:spacing w:val="-3"/>
                <w:sz w:val="20"/>
                <w:szCs w:val="20"/>
              </w:rPr>
              <w:t>:</w:t>
            </w:r>
            <w:r w:rsidRPr="008E0CE0">
              <w:rPr>
                <w:rFonts w:ascii="Arial" w:hAnsi="Arial" w:cs="Arial"/>
                <w:spacing w:val="-3"/>
                <w:sz w:val="20"/>
                <w:szCs w:val="20"/>
              </w:rPr>
              <w:t xml:space="preserve">  </w:t>
            </w:r>
            <w:r w:rsidR="00EE291F">
              <w:rPr>
                <w:rFonts w:ascii="Arial" w:hAnsi="Arial" w:cs="Arial"/>
                <w:sz w:val="20"/>
                <w:szCs w:val="20"/>
              </w:rPr>
              <w:t xml:space="preserve">1004 Ergon Ave, </w:t>
            </w:r>
            <w:proofErr w:type="spellStart"/>
            <w:r w:rsidR="00EE291F">
              <w:rPr>
                <w:rFonts w:ascii="Arial" w:hAnsi="Arial" w:cs="Arial"/>
                <w:sz w:val="20"/>
                <w:szCs w:val="20"/>
              </w:rPr>
              <w:t>Lyttelton</w:t>
            </w:r>
            <w:proofErr w:type="spellEnd"/>
            <w:r w:rsidR="00EE291F">
              <w:rPr>
                <w:rFonts w:ascii="Arial" w:hAnsi="Arial" w:cs="Arial"/>
                <w:sz w:val="20"/>
                <w:szCs w:val="20"/>
              </w:rPr>
              <w:t xml:space="preserve"> Extension 6, Centurion</w:t>
            </w:r>
          </w:p>
          <w:p w14:paraId="0A0D32C6" w14:textId="77777777" w:rsidR="002171AD" w:rsidRPr="008E0CE0" w:rsidRDefault="002171AD" w:rsidP="00EB632F">
            <w:pPr>
              <w:tabs>
                <w:tab w:val="left" w:pos="-720"/>
                <w:tab w:val="left" w:pos="2268"/>
                <w:tab w:val="left" w:pos="3060"/>
              </w:tabs>
              <w:ind w:left="2977" w:right="-52" w:hanging="2977"/>
              <w:rPr>
                <w:rFonts w:ascii="Arial" w:hAnsi="Arial" w:cs="Arial"/>
                <w:b/>
                <w:spacing w:val="-3"/>
                <w:sz w:val="20"/>
                <w:szCs w:val="20"/>
              </w:rPr>
            </w:pPr>
          </w:p>
          <w:p w14:paraId="37619F36" w14:textId="77777777" w:rsidR="002171AD" w:rsidRPr="008521E1" w:rsidRDefault="002171AD" w:rsidP="00EB632F">
            <w:pPr>
              <w:tabs>
                <w:tab w:val="left" w:pos="-720"/>
                <w:tab w:val="left" w:pos="2268"/>
              </w:tabs>
              <w:ind w:left="2977" w:right="-52" w:hanging="2977"/>
              <w:rPr>
                <w:rFonts w:ascii="Arial" w:hAnsi="Arial" w:cs="Arial"/>
                <w:spacing w:val="-3"/>
                <w:sz w:val="20"/>
                <w:szCs w:val="20"/>
              </w:rPr>
            </w:pPr>
            <w:r w:rsidRPr="008521E1">
              <w:rPr>
                <w:rFonts w:ascii="Arial" w:hAnsi="Arial" w:cs="Arial"/>
                <w:b/>
                <w:spacing w:val="-3"/>
                <w:sz w:val="20"/>
                <w:szCs w:val="20"/>
              </w:rPr>
              <w:t>Tel No.:</w:t>
            </w:r>
            <w:r w:rsidRPr="008521E1">
              <w:rPr>
                <w:rFonts w:ascii="Arial" w:hAnsi="Arial" w:cs="Arial"/>
                <w:spacing w:val="-3"/>
                <w:sz w:val="20"/>
                <w:szCs w:val="20"/>
              </w:rPr>
              <w:t xml:space="preserve"> </w:t>
            </w:r>
            <w:r w:rsidR="00012DCD" w:rsidRPr="008521E1">
              <w:rPr>
                <w:rFonts w:ascii="Arial" w:hAnsi="Arial" w:cs="Arial"/>
                <w:spacing w:val="-3"/>
                <w:sz w:val="20"/>
                <w:szCs w:val="20"/>
              </w:rPr>
              <w:t>012</w:t>
            </w:r>
            <w:r w:rsidR="000E4379">
              <w:rPr>
                <w:rFonts w:ascii="Arial" w:hAnsi="Arial" w:cs="Arial"/>
                <w:spacing w:val="-3"/>
                <w:sz w:val="20"/>
                <w:szCs w:val="20"/>
              </w:rPr>
              <w:t> </w:t>
            </w:r>
            <w:r w:rsidR="00FB42AF">
              <w:rPr>
                <w:rFonts w:ascii="Arial" w:hAnsi="Arial" w:cs="Arial"/>
                <w:spacing w:val="-3"/>
                <w:sz w:val="20"/>
                <w:szCs w:val="20"/>
              </w:rPr>
              <w:t>64</w:t>
            </w:r>
            <w:r w:rsidR="000E4379">
              <w:rPr>
                <w:rFonts w:ascii="Arial" w:hAnsi="Arial" w:cs="Arial"/>
                <w:spacing w:val="-3"/>
                <w:sz w:val="20"/>
                <w:szCs w:val="20"/>
              </w:rPr>
              <w:t>4 1004</w:t>
            </w:r>
          </w:p>
          <w:p w14:paraId="3725A6D2" w14:textId="77777777" w:rsidR="002171AD" w:rsidRPr="008521E1" w:rsidRDefault="002171AD" w:rsidP="00EB632F">
            <w:pPr>
              <w:tabs>
                <w:tab w:val="left" w:pos="-720"/>
                <w:tab w:val="left" w:pos="2268"/>
              </w:tabs>
              <w:ind w:left="2977" w:right="-52" w:hanging="2977"/>
              <w:rPr>
                <w:rFonts w:ascii="Arial" w:hAnsi="Arial" w:cs="Arial"/>
                <w:spacing w:val="-3"/>
                <w:sz w:val="20"/>
                <w:szCs w:val="20"/>
              </w:rPr>
            </w:pPr>
          </w:p>
          <w:p w14:paraId="3A7D95B7" w14:textId="77777777" w:rsidR="002171AD" w:rsidRPr="008521E1" w:rsidRDefault="002171AD" w:rsidP="00EB632F">
            <w:pPr>
              <w:tabs>
                <w:tab w:val="left" w:pos="-720"/>
                <w:tab w:val="left" w:pos="2268"/>
              </w:tabs>
              <w:ind w:left="2977" w:right="-52" w:hanging="2977"/>
              <w:rPr>
                <w:rFonts w:ascii="Arial" w:hAnsi="Arial" w:cs="Arial"/>
                <w:b/>
                <w:sz w:val="20"/>
                <w:szCs w:val="20"/>
              </w:rPr>
            </w:pPr>
            <w:r w:rsidRPr="008521E1">
              <w:rPr>
                <w:rFonts w:ascii="Arial" w:hAnsi="Arial" w:cs="Arial"/>
                <w:b/>
                <w:spacing w:val="-3"/>
                <w:sz w:val="20"/>
                <w:szCs w:val="20"/>
              </w:rPr>
              <w:t>Email:</w:t>
            </w:r>
            <w:r w:rsidR="000E71DB" w:rsidRPr="008521E1">
              <w:rPr>
                <w:rFonts w:ascii="Arial" w:hAnsi="Arial" w:cs="Arial"/>
                <w:b/>
                <w:spacing w:val="-3"/>
                <w:sz w:val="20"/>
                <w:szCs w:val="20"/>
              </w:rPr>
              <w:t xml:space="preserve"> </w:t>
            </w:r>
            <w:r w:rsidR="00EE291F" w:rsidRPr="00EE291F">
              <w:rPr>
                <w:rFonts w:ascii="Arial" w:hAnsi="Arial" w:cs="Arial"/>
                <w:spacing w:val="-3"/>
                <w:sz w:val="20"/>
                <w:szCs w:val="20"/>
              </w:rPr>
              <w:t>chris@vhb.co.za</w:t>
            </w:r>
          </w:p>
        </w:tc>
        <w:tc>
          <w:tcPr>
            <w:tcW w:w="826" w:type="dxa"/>
            <w:tcBorders>
              <w:top w:val="single" w:sz="12" w:space="0" w:color="auto"/>
              <w:left w:val="single" w:sz="12" w:space="0" w:color="auto"/>
              <w:bottom w:val="single" w:sz="12" w:space="0" w:color="auto"/>
              <w:right w:val="single" w:sz="12" w:space="0" w:color="auto"/>
            </w:tcBorders>
            <w:shd w:val="clear" w:color="auto" w:fill="auto"/>
            <w:textDirection w:val="btLr"/>
          </w:tcPr>
          <w:p w14:paraId="7EE555A2" w14:textId="77777777" w:rsidR="002171AD" w:rsidRPr="008521E1" w:rsidRDefault="009E28BA" w:rsidP="000F3E06">
            <w:pPr>
              <w:ind w:left="113" w:right="-52"/>
              <w:jc w:val="center"/>
              <w:rPr>
                <w:rFonts w:ascii="Arial" w:hAnsi="Arial" w:cs="Arial"/>
                <w:sz w:val="52"/>
                <w:szCs w:val="52"/>
              </w:rPr>
            </w:pPr>
            <w:r w:rsidRPr="008521E1">
              <w:rPr>
                <w:rFonts w:ascii="Arial" w:hAnsi="Arial" w:cs="Arial"/>
                <w:spacing w:val="20"/>
                <w:sz w:val="48"/>
                <w:szCs w:val="52"/>
              </w:rPr>
              <w:t>SELLER</w:t>
            </w:r>
          </w:p>
        </w:tc>
      </w:tr>
    </w:tbl>
    <w:p w14:paraId="5C7E9835" w14:textId="77777777" w:rsidR="002171AD" w:rsidRPr="008521E1" w:rsidRDefault="002171AD" w:rsidP="000F3E06">
      <w:pPr>
        <w:spacing w:before="240" w:after="240"/>
        <w:ind w:right="-52"/>
        <w:rPr>
          <w:rFonts w:ascii="Arial" w:hAnsi="Arial" w:cs="Arial"/>
          <w:b/>
          <w:color w:val="000000"/>
          <w:sz w:val="20"/>
          <w:szCs w:val="20"/>
        </w:rPr>
      </w:pPr>
      <w:r w:rsidRPr="008521E1">
        <w:rPr>
          <w:rFonts w:ascii="Arial" w:hAnsi="Arial" w:cs="Arial"/>
          <w:b/>
          <w:color w:val="000000"/>
          <w:sz w:val="20"/>
          <w:szCs w:val="20"/>
        </w:rPr>
        <w:t>THE “PROPERTY”</w:t>
      </w:r>
    </w:p>
    <w:tbl>
      <w:tblPr>
        <w:tblW w:w="10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9"/>
        <w:gridCol w:w="779"/>
      </w:tblGrid>
      <w:tr w:rsidR="002171AD" w14:paraId="25437AFC" w14:textId="77777777" w:rsidTr="00EB632F">
        <w:trPr>
          <w:cantSplit/>
          <w:trHeight w:val="3100"/>
        </w:trPr>
        <w:tc>
          <w:tcPr>
            <w:tcW w:w="9529" w:type="dxa"/>
            <w:tcBorders>
              <w:top w:val="single" w:sz="12" w:space="0" w:color="auto"/>
              <w:left w:val="single" w:sz="12" w:space="0" w:color="auto"/>
              <w:bottom w:val="single" w:sz="12" w:space="0" w:color="auto"/>
              <w:right w:val="single" w:sz="12" w:space="0" w:color="auto"/>
            </w:tcBorders>
            <w:shd w:val="clear" w:color="auto" w:fill="auto"/>
          </w:tcPr>
          <w:p w14:paraId="7FA22016" w14:textId="77777777" w:rsidR="00EB632F" w:rsidRPr="00EB632F" w:rsidRDefault="006938E9" w:rsidP="00EB632F">
            <w:pPr>
              <w:spacing w:before="360" w:after="320"/>
              <w:ind w:right="-51"/>
              <w:rPr>
                <w:rFonts w:ascii="Arial" w:hAnsi="Arial" w:cs="Arial"/>
                <w:b/>
                <w:sz w:val="22"/>
                <w:szCs w:val="20"/>
              </w:rPr>
            </w:pPr>
            <w:r w:rsidRPr="00EB632F">
              <w:rPr>
                <w:rFonts w:ascii="Arial" w:hAnsi="Arial" w:cs="Arial"/>
                <w:b/>
                <w:sz w:val="22"/>
                <w:szCs w:val="20"/>
              </w:rPr>
              <w:t>OLIVE HILL</w:t>
            </w:r>
            <w:r w:rsidR="002171AD" w:rsidRPr="00EB632F">
              <w:rPr>
                <w:rFonts w:ascii="Arial" w:hAnsi="Arial" w:cs="Arial"/>
                <w:b/>
                <w:sz w:val="22"/>
                <w:szCs w:val="20"/>
              </w:rPr>
              <w:t xml:space="preserve"> </w:t>
            </w:r>
            <w:r w:rsidR="00C92142" w:rsidRPr="00EB632F">
              <w:rPr>
                <w:rFonts w:ascii="Arial" w:hAnsi="Arial" w:cs="Arial"/>
                <w:b/>
                <w:sz w:val="22"/>
                <w:szCs w:val="20"/>
              </w:rPr>
              <w:t>S</w:t>
            </w:r>
            <w:r w:rsidR="002171AD" w:rsidRPr="00EB632F">
              <w:rPr>
                <w:rFonts w:ascii="Arial" w:hAnsi="Arial" w:cs="Arial"/>
                <w:b/>
                <w:sz w:val="22"/>
                <w:szCs w:val="20"/>
              </w:rPr>
              <w:t xml:space="preserve">ectional </w:t>
            </w:r>
            <w:r w:rsidR="00C92142" w:rsidRPr="00EB632F">
              <w:rPr>
                <w:rFonts w:ascii="Arial" w:hAnsi="Arial" w:cs="Arial"/>
                <w:b/>
                <w:sz w:val="22"/>
                <w:szCs w:val="20"/>
              </w:rPr>
              <w:t>T</w:t>
            </w:r>
            <w:r w:rsidR="002171AD" w:rsidRPr="00EB632F">
              <w:rPr>
                <w:rFonts w:ascii="Arial" w:hAnsi="Arial" w:cs="Arial"/>
                <w:b/>
                <w:sz w:val="22"/>
                <w:szCs w:val="20"/>
              </w:rPr>
              <w:t xml:space="preserve">itle </w:t>
            </w:r>
          </w:p>
          <w:p w14:paraId="09B5EF58" w14:textId="77777777" w:rsidR="006938E9" w:rsidRPr="00EB632F" w:rsidRDefault="009E28BA" w:rsidP="00EB632F">
            <w:pPr>
              <w:spacing w:line="480" w:lineRule="auto"/>
              <w:ind w:right="-51"/>
              <w:rPr>
                <w:rFonts w:ascii="Arial" w:hAnsi="Arial" w:cs="Arial"/>
                <w:sz w:val="20"/>
                <w:szCs w:val="20"/>
              </w:rPr>
            </w:pPr>
            <w:r w:rsidRPr="008521E1">
              <w:rPr>
                <w:rFonts w:ascii="Arial" w:hAnsi="Arial" w:cs="Arial"/>
                <w:sz w:val="20"/>
                <w:szCs w:val="20"/>
              </w:rPr>
              <w:t>U</w:t>
            </w:r>
            <w:r w:rsidR="002171AD" w:rsidRPr="008521E1">
              <w:rPr>
                <w:rFonts w:ascii="Arial" w:hAnsi="Arial" w:cs="Arial"/>
                <w:sz w:val="20"/>
                <w:szCs w:val="20"/>
              </w:rPr>
              <w:t xml:space="preserve">nit </w:t>
            </w:r>
            <w:r w:rsidR="0019638D" w:rsidRPr="008521E1">
              <w:rPr>
                <w:rFonts w:ascii="Arial" w:hAnsi="Arial" w:cs="Arial"/>
                <w:sz w:val="20"/>
                <w:szCs w:val="20"/>
              </w:rPr>
              <w:t xml:space="preserve">number </w:t>
            </w:r>
            <w:r w:rsidR="002171AD" w:rsidRPr="008521E1">
              <w:rPr>
                <w:rFonts w:ascii="Arial" w:hAnsi="Arial" w:cs="Arial"/>
                <w:sz w:val="20"/>
                <w:szCs w:val="20"/>
              </w:rPr>
              <w:t>____</w:t>
            </w:r>
            <w:r w:rsidR="0019638D" w:rsidRPr="008521E1">
              <w:rPr>
                <w:rFonts w:ascii="Arial" w:hAnsi="Arial" w:cs="Arial"/>
                <w:sz w:val="20"/>
                <w:szCs w:val="20"/>
              </w:rPr>
              <w:t>__</w:t>
            </w:r>
            <w:r w:rsidR="002171AD" w:rsidRPr="008521E1">
              <w:rPr>
                <w:rFonts w:ascii="Arial" w:hAnsi="Arial" w:cs="Arial"/>
                <w:sz w:val="20"/>
                <w:szCs w:val="20"/>
              </w:rPr>
              <w:t xml:space="preserve">____, </w:t>
            </w:r>
            <w:r w:rsidRPr="008521E1">
              <w:rPr>
                <w:rFonts w:ascii="Arial" w:hAnsi="Arial" w:cs="Arial"/>
                <w:sz w:val="20"/>
                <w:szCs w:val="20"/>
              </w:rPr>
              <w:t>D</w:t>
            </w:r>
            <w:r w:rsidR="002171AD" w:rsidRPr="008521E1">
              <w:rPr>
                <w:rFonts w:ascii="Arial" w:hAnsi="Arial" w:cs="Arial"/>
                <w:sz w:val="20"/>
                <w:szCs w:val="20"/>
              </w:rPr>
              <w:t>oor n</w:t>
            </w:r>
            <w:r w:rsidR="00C92142" w:rsidRPr="008521E1">
              <w:rPr>
                <w:rFonts w:ascii="Arial" w:hAnsi="Arial" w:cs="Arial"/>
                <w:sz w:val="20"/>
                <w:szCs w:val="20"/>
              </w:rPr>
              <w:t>umber</w:t>
            </w:r>
            <w:r w:rsidR="002171AD" w:rsidRPr="008521E1">
              <w:rPr>
                <w:rFonts w:ascii="Arial" w:hAnsi="Arial" w:cs="Arial"/>
                <w:sz w:val="20"/>
                <w:szCs w:val="20"/>
              </w:rPr>
              <w:t xml:space="preserve"> ___</w:t>
            </w:r>
            <w:r w:rsidR="0019638D" w:rsidRPr="008521E1">
              <w:rPr>
                <w:rFonts w:ascii="Arial" w:hAnsi="Arial" w:cs="Arial"/>
                <w:sz w:val="20"/>
                <w:szCs w:val="20"/>
              </w:rPr>
              <w:t>__</w:t>
            </w:r>
            <w:r w:rsidR="002171AD" w:rsidRPr="008521E1">
              <w:rPr>
                <w:rFonts w:ascii="Arial" w:hAnsi="Arial" w:cs="Arial"/>
                <w:sz w:val="20"/>
                <w:szCs w:val="20"/>
              </w:rPr>
              <w:t xml:space="preserve">_____ situated on </w:t>
            </w:r>
            <w:r w:rsidRPr="008521E1">
              <w:rPr>
                <w:rFonts w:ascii="Arial" w:hAnsi="Arial" w:cs="Arial"/>
                <w:sz w:val="20"/>
                <w:szCs w:val="20"/>
              </w:rPr>
              <w:t>F</w:t>
            </w:r>
            <w:r w:rsidR="002171AD" w:rsidRPr="008521E1">
              <w:rPr>
                <w:rFonts w:ascii="Arial" w:hAnsi="Arial" w:cs="Arial"/>
                <w:sz w:val="20"/>
                <w:szCs w:val="20"/>
              </w:rPr>
              <w:t xml:space="preserve">loor </w:t>
            </w:r>
            <w:r w:rsidRPr="008521E1">
              <w:rPr>
                <w:rFonts w:ascii="Arial" w:hAnsi="Arial" w:cs="Arial"/>
                <w:sz w:val="20"/>
                <w:szCs w:val="20"/>
              </w:rPr>
              <w:t>n</w:t>
            </w:r>
            <w:r w:rsidR="00C92142" w:rsidRPr="008521E1">
              <w:rPr>
                <w:rFonts w:ascii="Arial" w:hAnsi="Arial" w:cs="Arial"/>
                <w:sz w:val="20"/>
                <w:szCs w:val="20"/>
              </w:rPr>
              <w:t>umber</w:t>
            </w:r>
            <w:r w:rsidR="00EB632F">
              <w:rPr>
                <w:rFonts w:ascii="Arial" w:hAnsi="Arial" w:cs="Arial"/>
                <w:sz w:val="20"/>
                <w:szCs w:val="20"/>
              </w:rPr>
              <w:t xml:space="preserve"> __________</w:t>
            </w:r>
            <w:r w:rsidR="0019638D" w:rsidRPr="008521E1">
              <w:rPr>
                <w:rFonts w:ascii="Arial" w:hAnsi="Arial" w:cs="Arial"/>
                <w:sz w:val="20"/>
                <w:szCs w:val="20"/>
              </w:rPr>
              <w:t xml:space="preserve">_ </w:t>
            </w:r>
            <w:r w:rsidR="002171AD" w:rsidRPr="008521E1">
              <w:rPr>
                <w:rFonts w:ascii="Arial" w:hAnsi="Arial" w:cs="Arial"/>
                <w:sz w:val="20"/>
                <w:szCs w:val="20"/>
              </w:rPr>
              <w:t>in extent approximately _____________ square met</w:t>
            </w:r>
            <w:r w:rsidR="00C92142" w:rsidRPr="008521E1">
              <w:rPr>
                <w:rFonts w:ascii="Arial" w:hAnsi="Arial" w:cs="Arial"/>
                <w:sz w:val="20"/>
                <w:szCs w:val="20"/>
              </w:rPr>
              <w:t>res</w:t>
            </w:r>
            <w:r w:rsidR="00012DCD" w:rsidRPr="008521E1">
              <w:rPr>
                <w:rFonts w:ascii="Arial" w:hAnsi="Arial" w:cs="Arial"/>
                <w:sz w:val="20"/>
                <w:szCs w:val="20"/>
              </w:rPr>
              <w:t xml:space="preserve"> </w:t>
            </w:r>
            <w:r w:rsidR="002171AD" w:rsidRPr="008521E1">
              <w:rPr>
                <w:rFonts w:ascii="Arial" w:hAnsi="Arial" w:cs="Arial"/>
                <w:sz w:val="20"/>
                <w:szCs w:val="20"/>
              </w:rPr>
              <w:t>and including an undivided share in the common property situated on the following er</w:t>
            </w:r>
            <w:r w:rsidR="00012DCD" w:rsidRPr="008521E1">
              <w:rPr>
                <w:rFonts w:ascii="Arial" w:hAnsi="Arial" w:cs="Arial"/>
                <w:sz w:val="20"/>
                <w:szCs w:val="20"/>
              </w:rPr>
              <w:t>f</w:t>
            </w:r>
            <w:r w:rsidR="002171AD" w:rsidRPr="008521E1">
              <w:rPr>
                <w:rFonts w:ascii="Arial" w:hAnsi="Arial" w:cs="Arial"/>
                <w:sz w:val="20"/>
                <w:szCs w:val="20"/>
              </w:rPr>
              <w:t xml:space="preserve"> namely</w:t>
            </w:r>
            <w:r w:rsidR="00EB632F">
              <w:rPr>
                <w:rFonts w:ascii="Arial" w:hAnsi="Arial" w:cs="Arial"/>
                <w:sz w:val="20"/>
                <w:szCs w:val="20"/>
              </w:rPr>
              <w:t xml:space="preserve">: </w:t>
            </w:r>
            <w:r w:rsidR="00412184" w:rsidRPr="008521E1">
              <w:rPr>
                <w:rFonts w:ascii="Arial" w:hAnsi="Arial" w:cs="Arial"/>
                <w:bCs/>
                <w:sz w:val="20"/>
                <w:szCs w:val="20"/>
              </w:rPr>
              <w:t xml:space="preserve">Erf 366 </w:t>
            </w:r>
            <w:proofErr w:type="spellStart"/>
            <w:r w:rsidR="00412184" w:rsidRPr="008521E1">
              <w:rPr>
                <w:rFonts w:ascii="Arial" w:hAnsi="Arial" w:cs="Arial"/>
                <w:bCs/>
                <w:sz w:val="20"/>
                <w:szCs w:val="20"/>
              </w:rPr>
              <w:t>Goedeburg</w:t>
            </w:r>
            <w:proofErr w:type="spellEnd"/>
            <w:r w:rsidR="00412184" w:rsidRPr="008521E1">
              <w:rPr>
                <w:rFonts w:ascii="Arial" w:hAnsi="Arial" w:cs="Arial"/>
                <w:bCs/>
                <w:sz w:val="20"/>
                <w:szCs w:val="20"/>
              </w:rPr>
              <w:t xml:space="preserve"> Extension 46</w:t>
            </w:r>
            <w:r w:rsidR="00012DCD" w:rsidRPr="008521E1">
              <w:rPr>
                <w:rFonts w:ascii="Arial" w:hAnsi="Arial" w:cs="Arial"/>
                <w:b/>
                <w:sz w:val="20"/>
                <w:szCs w:val="20"/>
              </w:rPr>
              <w:t>.</w:t>
            </w:r>
          </w:p>
          <w:p w14:paraId="23ABC67B" w14:textId="77777777" w:rsidR="006938E9" w:rsidRPr="008521E1" w:rsidRDefault="006938E9" w:rsidP="00EB632F">
            <w:pPr>
              <w:spacing w:before="240" w:line="276" w:lineRule="auto"/>
              <w:rPr>
                <w:rFonts w:ascii="Arial" w:hAnsi="Arial" w:cs="Arial"/>
                <w:b/>
                <w:sz w:val="20"/>
                <w:szCs w:val="20"/>
              </w:rPr>
            </w:pPr>
          </w:p>
        </w:tc>
        <w:tc>
          <w:tcPr>
            <w:tcW w:w="779" w:type="dxa"/>
            <w:tcBorders>
              <w:top w:val="single" w:sz="12" w:space="0" w:color="auto"/>
              <w:left w:val="single" w:sz="12" w:space="0" w:color="auto"/>
              <w:bottom w:val="single" w:sz="12" w:space="0" w:color="auto"/>
              <w:right w:val="single" w:sz="12" w:space="0" w:color="auto"/>
            </w:tcBorders>
            <w:shd w:val="clear" w:color="auto" w:fill="auto"/>
            <w:textDirection w:val="btLr"/>
          </w:tcPr>
          <w:p w14:paraId="0FEA296A" w14:textId="77777777" w:rsidR="002171AD" w:rsidRPr="005343ED" w:rsidRDefault="002171AD" w:rsidP="00EB632F">
            <w:pPr>
              <w:ind w:left="113" w:right="-52"/>
              <w:rPr>
                <w:rFonts w:ascii="Arial" w:hAnsi="Arial" w:cs="Arial"/>
              </w:rPr>
            </w:pPr>
            <w:r w:rsidRPr="008521E1">
              <w:rPr>
                <w:rFonts w:ascii="Arial" w:hAnsi="Arial" w:cs="Arial"/>
                <w:spacing w:val="20"/>
                <w:sz w:val="48"/>
                <w:szCs w:val="52"/>
              </w:rPr>
              <w:t>PROPERTY</w:t>
            </w:r>
          </w:p>
        </w:tc>
      </w:tr>
    </w:tbl>
    <w:p w14:paraId="28D1E738" w14:textId="77777777" w:rsidR="0007512F" w:rsidRPr="005733B4" w:rsidRDefault="002171AD" w:rsidP="00C057D1">
      <w:pPr>
        <w:numPr>
          <w:ilvl w:val="0"/>
          <w:numId w:val="10"/>
        </w:numPr>
        <w:tabs>
          <w:tab w:val="left" w:pos="993"/>
        </w:tabs>
        <w:spacing w:before="240" w:after="360"/>
        <w:ind w:left="725" w:right="-52" w:hanging="697"/>
        <w:jc w:val="both"/>
        <w:rPr>
          <w:rFonts w:ascii="Arial" w:hAnsi="Arial" w:cs="Arial"/>
          <w:b/>
          <w:sz w:val="20"/>
          <w:szCs w:val="20"/>
        </w:rPr>
      </w:pPr>
      <w:r w:rsidRPr="009F736C">
        <w:rPr>
          <w:rFonts w:ascii="Arial" w:hAnsi="Arial" w:cs="Arial"/>
          <w:sz w:val="20"/>
          <w:szCs w:val="20"/>
        </w:rPr>
        <w:br w:type="page"/>
      </w:r>
      <w:r w:rsidR="0007512F">
        <w:rPr>
          <w:rFonts w:ascii="Arial" w:hAnsi="Arial" w:cs="Arial"/>
          <w:b/>
          <w:sz w:val="20"/>
          <w:szCs w:val="20"/>
        </w:rPr>
        <w:lastRenderedPageBreak/>
        <w:t>DEFINITIONS</w:t>
      </w:r>
    </w:p>
    <w:p w14:paraId="17A028BC" w14:textId="77777777" w:rsidR="0007512F" w:rsidRPr="00B870B2" w:rsidRDefault="0007512F" w:rsidP="00F852EF">
      <w:pPr>
        <w:tabs>
          <w:tab w:val="left" w:pos="714"/>
        </w:tabs>
        <w:suppressAutoHyphens w:val="0"/>
        <w:spacing w:before="120" w:after="120" w:line="360" w:lineRule="auto"/>
        <w:ind w:left="709" w:right="-52"/>
        <w:jc w:val="both"/>
        <w:rPr>
          <w:rFonts w:ascii="Arial" w:hAnsi="Arial" w:cs="Arial"/>
          <w:sz w:val="20"/>
          <w:szCs w:val="20"/>
        </w:rPr>
      </w:pPr>
      <w:r w:rsidRPr="00B870B2">
        <w:rPr>
          <w:rFonts w:ascii="Arial" w:hAnsi="Arial" w:cs="Arial"/>
          <w:sz w:val="20"/>
          <w:szCs w:val="20"/>
        </w:rPr>
        <w:t>Unless the context clearly indicates otherwise, the following words, names or expressions shall have the following meanings in this document:</w:t>
      </w:r>
    </w:p>
    <w:p w14:paraId="76478285" w14:textId="77777777" w:rsidR="009B2348" w:rsidRDefault="009B2348" w:rsidP="00F852EF">
      <w:pPr>
        <w:numPr>
          <w:ilvl w:val="1"/>
          <w:numId w:val="9"/>
        </w:numPr>
        <w:tabs>
          <w:tab w:val="clear" w:pos="1695"/>
          <w:tab w:val="left" w:pos="714"/>
        </w:tabs>
        <w:suppressAutoHyphens w:val="0"/>
        <w:spacing w:before="120" w:after="120" w:line="360" w:lineRule="auto"/>
        <w:ind w:left="709" w:right="-51" w:hanging="709"/>
        <w:jc w:val="both"/>
        <w:rPr>
          <w:rFonts w:ascii="Arial" w:hAnsi="Arial" w:cs="Arial"/>
          <w:sz w:val="20"/>
          <w:szCs w:val="20"/>
        </w:rPr>
      </w:pPr>
      <w:r w:rsidRPr="002E6E4D">
        <w:rPr>
          <w:rFonts w:ascii="Arial" w:hAnsi="Arial" w:cs="Arial"/>
          <w:sz w:val="20"/>
          <w:szCs w:val="20"/>
        </w:rPr>
        <w:t>“Body Corporate” is the controlling body in terms of section 36 of the Sectional Titles Act 95 of 1986;</w:t>
      </w:r>
    </w:p>
    <w:p w14:paraId="30671A6F" w14:textId="77777777" w:rsidR="00C97B5B" w:rsidRPr="002E6E4D" w:rsidRDefault="0007512F" w:rsidP="00F852EF">
      <w:pPr>
        <w:numPr>
          <w:ilvl w:val="1"/>
          <w:numId w:val="9"/>
        </w:numPr>
        <w:tabs>
          <w:tab w:val="clear" w:pos="1695"/>
          <w:tab w:val="left" w:pos="728"/>
        </w:tabs>
        <w:suppressAutoHyphens w:val="0"/>
        <w:spacing w:before="120" w:after="120" w:line="360" w:lineRule="auto"/>
        <w:ind w:left="709" w:right="-51" w:hanging="709"/>
        <w:jc w:val="both"/>
        <w:rPr>
          <w:rFonts w:ascii="Arial" w:hAnsi="Arial" w:cs="Arial"/>
          <w:sz w:val="20"/>
          <w:szCs w:val="20"/>
        </w:rPr>
      </w:pPr>
      <w:r w:rsidRPr="002E6E4D">
        <w:rPr>
          <w:rFonts w:ascii="Arial" w:hAnsi="Arial" w:cs="Arial"/>
          <w:sz w:val="20"/>
          <w:szCs w:val="20"/>
        </w:rPr>
        <w:t>“Conditions of Establishment</w:t>
      </w:r>
      <w:r w:rsidR="00C80A69" w:rsidRPr="002E6E4D">
        <w:rPr>
          <w:rFonts w:ascii="Arial" w:hAnsi="Arial" w:cs="Arial"/>
          <w:sz w:val="20"/>
          <w:szCs w:val="20"/>
        </w:rPr>
        <w:t xml:space="preserve">” </w:t>
      </w:r>
      <w:r w:rsidRPr="002E6E4D">
        <w:rPr>
          <w:rFonts w:ascii="Arial" w:hAnsi="Arial" w:cs="Arial"/>
          <w:sz w:val="20"/>
          <w:szCs w:val="20"/>
        </w:rPr>
        <w:t xml:space="preserve">are the conditions relating to the township </w:t>
      </w:r>
      <w:r w:rsidR="00EA3E33" w:rsidRPr="002E6E4D">
        <w:rPr>
          <w:rFonts w:ascii="Arial" w:hAnsi="Arial" w:cs="Arial"/>
          <w:sz w:val="20"/>
          <w:szCs w:val="20"/>
        </w:rPr>
        <w:t>as</w:t>
      </w:r>
      <w:r w:rsidRPr="002E6E4D">
        <w:rPr>
          <w:rFonts w:ascii="Arial" w:hAnsi="Arial" w:cs="Arial"/>
          <w:sz w:val="20"/>
          <w:szCs w:val="20"/>
        </w:rPr>
        <w:t xml:space="preserve"> issued by the local authority</w:t>
      </w:r>
      <w:r w:rsidR="002774DF" w:rsidRPr="002E6E4D">
        <w:rPr>
          <w:rFonts w:ascii="Arial" w:hAnsi="Arial" w:cs="Arial"/>
          <w:sz w:val="20"/>
          <w:szCs w:val="20"/>
        </w:rPr>
        <w:t xml:space="preserve"> or tribunal</w:t>
      </w:r>
      <w:r w:rsidRPr="002E6E4D">
        <w:rPr>
          <w:rFonts w:ascii="Arial" w:hAnsi="Arial" w:cs="Arial"/>
          <w:sz w:val="20"/>
          <w:szCs w:val="20"/>
        </w:rPr>
        <w:t>;</w:t>
      </w:r>
    </w:p>
    <w:p w14:paraId="7E6DE05F" w14:textId="77777777" w:rsidR="0007512F" w:rsidRPr="002E6E4D" w:rsidRDefault="0007512F" w:rsidP="00F852EF">
      <w:pPr>
        <w:numPr>
          <w:ilvl w:val="1"/>
          <w:numId w:val="9"/>
        </w:numPr>
        <w:tabs>
          <w:tab w:val="clear" w:pos="1695"/>
          <w:tab w:val="left" w:pos="714"/>
        </w:tabs>
        <w:suppressAutoHyphens w:val="0"/>
        <w:spacing w:before="120" w:after="120" w:line="360" w:lineRule="auto"/>
        <w:ind w:left="709" w:right="-51" w:hanging="709"/>
        <w:jc w:val="both"/>
        <w:rPr>
          <w:rFonts w:ascii="Arial" w:hAnsi="Arial" w:cs="Arial"/>
          <w:sz w:val="20"/>
          <w:szCs w:val="20"/>
        </w:rPr>
      </w:pPr>
      <w:r w:rsidRPr="002E6E4D">
        <w:rPr>
          <w:rFonts w:ascii="Arial" w:hAnsi="Arial" w:cs="Arial"/>
          <w:sz w:val="20"/>
          <w:szCs w:val="20"/>
        </w:rPr>
        <w:t xml:space="preserve">“Conveyancer” means MC Van Der Berg Attorneys of </w:t>
      </w:r>
      <w:proofErr w:type="spellStart"/>
      <w:r w:rsidRPr="002E6E4D">
        <w:rPr>
          <w:rFonts w:ascii="Arial" w:hAnsi="Arial" w:cs="Arial"/>
          <w:sz w:val="20"/>
          <w:szCs w:val="20"/>
        </w:rPr>
        <w:t>Cnr</w:t>
      </w:r>
      <w:proofErr w:type="spellEnd"/>
      <w:r w:rsidRPr="002E6E4D">
        <w:rPr>
          <w:rFonts w:ascii="Arial" w:hAnsi="Arial" w:cs="Arial"/>
          <w:sz w:val="20"/>
          <w:szCs w:val="20"/>
        </w:rPr>
        <w:t xml:space="preserve"> Saxby/Frederik, </w:t>
      </w:r>
      <w:proofErr w:type="spellStart"/>
      <w:r w:rsidRPr="002E6E4D">
        <w:rPr>
          <w:rFonts w:ascii="Arial" w:hAnsi="Arial" w:cs="Arial"/>
          <w:sz w:val="20"/>
          <w:szCs w:val="20"/>
        </w:rPr>
        <w:t>Eldoraigne</w:t>
      </w:r>
      <w:proofErr w:type="spellEnd"/>
      <w:r w:rsidRPr="002E6E4D">
        <w:rPr>
          <w:rFonts w:ascii="Arial" w:hAnsi="Arial" w:cs="Arial"/>
          <w:sz w:val="20"/>
          <w:szCs w:val="20"/>
        </w:rPr>
        <w:t xml:space="preserve">, Centurion with telephone number 012 – 660 6000, </w:t>
      </w:r>
      <w:r w:rsidR="00012DCD">
        <w:rPr>
          <w:rFonts w:ascii="Arial" w:hAnsi="Arial" w:cs="Arial"/>
          <w:sz w:val="20"/>
          <w:szCs w:val="20"/>
        </w:rPr>
        <w:t xml:space="preserve">email – </w:t>
      </w:r>
      <w:hyperlink r:id="rId10" w:history="1">
        <w:r w:rsidR="008E0CE0" w:rsidRPr="00E8380E">
          <w:rPr>
            <w:rStyle w:val="Hyperlink"/>
            <w:rFonts w:ascii="Arial" w:hAnsi="Arial" w:cs="Arial"/>
            <w:sz w:val="20"/>
            <w:szCs w:val="20"/>
          </w:rPr>
          <w:t>olivehill@mcvdberg.co.za</w:t>
        </w:r>
      </w:hyperlink>
      <w:r w:rsidR="008E0CE0">
        <w:rPr>
          <w:rFonts w:ascii="Arial" w:hAnsi="Arial" w:cs="Arial"/>
          <w:sz w:val="20"/>
          <w:szCs w:val="20"/>
        </w:rPr>
        <w:t xml:space="preserve">, </w:t>
      </w:r>
    </w:p>
    <w:p w14:paraId="5845AAB9" w14:textId="77777777" w:rsidR="00C00186" w:rsidRPr="006E27C4" w:rsidRDefault="009B2348" w:rsidP="00F852EF">
      <w:pPr>
        <w:numPr>
          <w:ilvl w:val="1"/>
          <w:numId w:val="9"/>
        </w:numPr>
        <w:tabs>
          <w:tab w:val="clear" w:pos="1695"/>
          <w:tab w:val="left" w:pos="714"/>
        </w:tabs>
        <w:suppressAutoHyphens w:val="0"/>
        <w:spacing w:before="120" w:after="120" w:line="360" w:lineRule="auto"/>
        <w:ind w:left="709" w:right="-51" w:hanging="709"/>
        <w:jc w:val="both"/>
        <w:rPr>
          <w:rFonts w:ascii="Arial" w:hAnsi="Arial" w:cs="Arial"/>
          <w:sz w:val="20"/>
          <w:szCs w:val="20"/>
        </w:rPr>
      </w:pPr>
      <w:bookmarkStart w:id="0" w:name="_Ref31423086"/>
      <w:r w:rsidRPr="006E27C4">
        <w:rPr>
          <w:rFonts w:ascii="Arial" w:hAnsi="Arial" w:cs="Arial"/>
          <w:sz w:val="20"/>
          <w:szCs w:val="20"/>
        </w:rPr>
        <w:t xml:space="preserve">“Conveyancer’s bank account” means MC van der Berg, </w:t>
      </w:r>
      <w:r w:rsidR="006E27C4" w:rsidRPr="006E27C4">
        <w:rPr>
          <w:rFonts w:ascii="Arial" w:hAnsi="Arial" w:cs="Arial"/>
          <w:sz w:val="20"/>
          <w:szCs w:val="20"/>
        </w:rPr>
        <w:t>Nedb</w:t>
      </w:r>
      <w:r w:rsidRPr="006E27C4">
        <w:rPr>
          <w:rFonts w:ascii="Arial" w:hAnsi="Arial" w:cs="Arial"/>
          <w:sz w:val="20"/>
          <w:szCs w:val="20"/>
        </w:rPr>
        <w:t xml:space="preserve">ank, Branch Code </w:t>
      </w:r>
      <w:r w:rsidR="006E27C4" w:rsidRPr="006E27C4">
        <w:rPr>
          <w:rFonts w:ascii="Arial" w:hAnsi="Arial" w:cs="Arial"/>
          <w:sz w:val="20"/>
          <w:szCs w:val="20"/>
        </w:rPr>
        <w:t>198765</w:t>
      </w:r>
      <w:r w:rsidRPr="006E27C4">
        <w:rPr>
          <w:rFonts w:ascii="Arial" w:hAnsi="Arial" w:cs="Arial"/>
          <w:sz w:val="20"/>
          <w:szCs w:val="20"/>
        </w:rPr>
        <w:t xml:space="preserve">, Account Number </w:t>
      </w:r>
      <w:r w:rsidR="006E27C4" w:rsidRPr="006E27C4">
        <w:rPr>
          <w:rFonts w:ascii="Arial" w:hAnsi="Arial" w:cs="Arial"/>
          <w:sz w:val="20"/>
          <w:szCs w:val="20"/>
        </w:rPr>
        <w:t>1188740946</w:t>
      </w:r>
      <w:r w:rsidRPr="006E27C4">
        <w:rPr>
          <w:rFonts w:ascii="Arial" w:hAnsi="Arial" w:cs="Arial"/>
          <w:sz w:val="20"/>
          <w:szCs w:val="20"/>
        </w:rPr>
        <w:t>;</w:t>
      </w:r>
    </w:p>
    <w:p w14:paraId="03B3721F" w14:textId="77777777" w:rsidR="00816BCB" w:rsidRDefault="00816BCB" w:rsidP="00F852EF">
      <w:pPr>
        <w:numPr>
          <w:ilvl w:val="1"/>
          <w:numId w:val="9"/>
        </w:numPr>
        <w:suppressAutoHyphens w:val="0"/>
        <w:spacing w:before="120" w:after="120" w:line="360" w:lineRule="auto"/>
        <w:ind w:left="715" w:right="-51" w:hanging="743"/>
        <w:jc w:val="both"/>
        <w:rPr>
          <w:rFonts w:ascii="Arial" w:hAnsi="Arial" w:cs="Arial"/>
          <w:sz w:val="20"/>
          <w:szCs w:val="20"/>
        </w:rPr>
      </w:pPr>
      <w:r>
        <w:rPr>
          <w:rFonts w:ascii="Arial" w:hAnsi="Arial" w:cs="Arial"/>
          <w:sz w:val="20"/>
          <w:szCs w:val="20"/>
        </w:rPr>
        <w:t>“Days” refers to calendar days except if legislation dictates otherwise. When calculating days, the first day is excluded and the last day included.</w:t>
      </w:r>
    </w:p>
    <w:p w14:paraId="162DCCDB" w14:textId="77777777" w:rsidR="00C00186" w:rsidRDefault="00EA3E33" w:rsidP="00F852EF">
      <w:pPr>
        <w:numPr>
          <w:ilvl w:val="1"/>
          <w:numId w:val="9"/>
        </w:numPr>
        <w:suppressAutoHyphens w:val="0"/>
        <w:spacing w:before="120" w:after="120" w:line="360" w:lineRule="auto"/>
        <w:ind w:left="715" w:right="-51" w:hanging="743"/>
        <w:jc w:val="both"/>
        <w:rPr>
          <w:rFonts w:ascii="Arial" w:hAnsi="Arial" w:cs="Arial"/>
          <w:sz w:val="20"/>
          <w:szCs w:val="20"/>
        </w:rPr>
      </w:pPr>
      <w:r w:rsidRPr="00C00186">
        <w:rPr>
          <w:rFonts w:ascii="Arial" w:hAnsi="Arial" w:cs="Arial"/>
          <w:sz w:val="20"/>
          <w:szCs w:val="20"/>
        </w:rPr>
        <w:t>“P</w:t>
      </w:r>
      <w:r w:rsidR="0007512F" w:rsidRPr="00C00186">
        <w:rPr>
          <w:rFonts w:ascii="Arial" w:hAnsi="Arial" w:cs="Arial"/>
          <w:sz w:val="20"/>
          <w:szCs w:val="20"/>
        </w:rPr>
        <w:t xml:space="preserve">articipation quota” is the percentage allocated to the section in the sectional plan, expressed to four decimal places and arrived at by dividing the floor area of the unit, correct to the nearest square metre, by the floor area of all the sections in the buildings comprising the sectional scheme, correct to the nearest square metre; </w:t>
      </w:r>
      <w:bookmarkEnd w:id="0"/>
    </w:p>
    <w:p w14:paraId="7618ACDF" w14:textId="77777777" w:rsidR="00933375" w:rsidRDefault="00933375" w:rsidP="00F852EF">
      <w:pPr>
        <w:numPr>
          <w:ilvl w:val="1"/>
          <w:numId w:val="9"/>
        </w:numPr>
        <w:tabs>
          <w:tab w:val="clear" w:pos="1695"/>
          <w:tab w:val="left" w:pos="714"/>
        </w:tabs>
        <w:suppressAutoHyphens w:val="0"/>
        <w:spacing w:before="120" w:after="120" w:line="360" w:lineRule="auto"/>
        <w:ind w:left="709" w:right="-51" w:hanging="709"/>
        <w:jc w:val="both"/>
        <w:rPr>
          <w:rFonts w:ascii="Arial" w:hAnsi="Arial" w:cs="Arial"/>
          <w:sz w:val="20"/>
          <w:szCs w:val="20"/>
        </w:rPr>
      </w:pPr>
      <w:r>
        <w:rPr>
          <w:rFonts w:ascii="Arial" w:hAnsi="Arial" w:cs="Arial"/>
          <w:sz w:val="20"/>
          <w:szCs w:val="20"/>
        </w:rPr>
        <w:t>“Purchaser” is the purchaser as set out herein, as well as his/her family, invitees, servants, employees, tenants and agents and the purchaser shall be bound to procure compliance by such persons with their obligations arising from such extended definition.</w:t>
      </w:r>
    </w:p>
    <w:p w14:paraId="2BACD382" w14:textId="77777777" w:rsidR="0007512F" w:rsidRDefault="00C80A69" w:rsidP="00F852EF">
      <w:pPr>
        <w:numPr>
          <w:ilvl w:val="1"/>
          <w:numId w:val="9"/>
        </w:numPr>
        <w:tabs>
          <w:tab w:val="clear" w:pos="1695"/>
          <w:tab w:val="left" w:pos="714"/>
        </w:tabs>
        <w:suppressAutoHyphens w:val="0"/>
        <w:spacing w:before="120" w:after="120" w:line="360" w:lineRule="auto"/>
        <w:ind w:left="709" w:right="-51" w:hanging="709"/>
        <w:jc w:val="both"/>
        <w:rPr>
          <w:rFonts w:ascii="Arial" w:hAnsi="Arial" w:cs="Arial"/>
          <w:sz w:val="20"/>
          <w:szCs w:val="20"/>
        </w:rPr>
      </w:pPr>
      <w:r w:rsidRPr="00C00186">
        <w:rPr>
          <w:rFonts w:ascii="Arial" w:hAnsi="Arial" w:cs="Arial"/>
          <w:sz w:val="20"/>
          <w:szCs w:val="20"/>
        </w:rPr>
        <w:t>“</w:t>
      </w:r>
      <w:r w:rsidR="0007512F" w:rsidRPr="00C00186">
        <w:rPr>
          <w:rFonts w:ascii="Arial" w:hAnsi="Arial" w:cs="Arial"/>
          <w:sz w:val="20"/>
          <w:szCs w:val="20"/>
        </w:rPr>
        <w:t>Registrar of Deeds</w:t>
      </w:r>
      <w:r w:rsidRPr="00C00186">
        <w:rPr>
          <w:rFonts w:ascii="Arial" w:hAnsi="Arial" w:cs="Arial"/>
          <w:sz w:val="20"/>
          <w:szCs w:val="20"/>
        </w:rPr>
        <w:t>”</w:t>
      </w:r>
      <w:r w:rsidR="0007512F" w:rsidRPr="00C00186">
        <w:rPr>
          <w:rFonts w:ascii="Arial" w:hAnsi="Arial" w:cs="Arial"/>
          <w:sz w:val="20"/>
          <w:szCs w:val="20"/>
        </w:rPr>
        <w:t xml:space="preserve"> is the Registrar of Deeds, Pretoria and the "Deeds Office" is the Deeds Office in respect of which the said Registrar </w:t>
      </w:r>
      <w:r w:rsidR="002E6E4D" w:rsidRPr="00C00186">
        <w:rPr>
          <w:rFonts w:ascii="Arial" w:hAnsi="Arial" w:cs="Arial"/>
          <w:sz w:val="20"/>
          <w:szCs w:val="20"/>
        </w:rPr>
        <w:t>of Deeds</w:t>
      </w:r>
      <w:r w:rsidR="0007512F" w:rsidRPr="00C00186">
        <w:rPr>
          <w:rFonts w:ascii="Arial" w:hAnsi="Arial" w:cs="Arial"/>
          <w:sz w:val="20"/>
          <w:szCs w:val="20"/>
        </w:rPr>
        <w:t xml:space="preserve"> has </w:t>
      </w:r>
      <w:r w:rsidR="0007512F" w:rsidRPr="006E27C4">
        <w:rPr>
          <w:rFonts w:ascii="Arial" w:hAnsi="Arial" w:cs="Arial"/>
          <w:sz w:val="20"/>
          <w:szCs w:val="20"/>
        </w:rPr>
        <w:t>jurisdiction;</w:t>
      </w:r>
    </w:p>
    <w:p w14:paraId="203AFCAB" w14:textId="77777777" w:rsidR="00EE291F" w:rsidRPr="006E27C4" w:rsidRDefault="00EE291F" w:rsidP="00F852EF">
      <w:pPr>
        <w:numPr>
          <w:ilvl w:val="1"/>
          <w:numId w:val="9"/>
        </w:numPr>
        <w:tabs>
          <w:tab w:val="clear" w:pos="1695"/>
          <w:tab w:val="left" w:pos="714"/>
        </w:tabs>
        <w:suppressAutoHyphens w:val="0"/>
        <w:spacing w:before="120" w:after="120" w:line="360" w:lineRule="auto"/>
        <w:ind w:left="709" w:right="-51" w:hanging="709"/>
        <w:jc w:val="both"/>
        <w:rPr>
          <w:rFonts w:ascii="Arial" w:hAnsi="Arial" w:cs="Arial"/>
          <w:sz w:val="20"/>
          <w:szCs w:val="20"/>
        </w:rPr>
      </w:pPr>
      <w:r>
        <w:rPr>
          <w:rFonts w:ascii="Arial" w:hAnsi="Arial" w:cs="Arial"/>
          <w:sz w:val="20"/>
          <w:szCs w:val="20"/>
        </w:rPr>
        <w:t>“Sectional Title Schemes Management Act or STSMA” is the Sectional Title Schemes Management Act 8 of 2011 as amended;</w:t>
      </w:r>
    </w:p>
    <w:p w14:paraId="11FBE8D1" w14:textId="77777777" w:rsidR="008E0CE0" w:rsidRPr="006E27C4" w:rsidRDefault="008E0CE0" w:rsidP="00F852EF">
      <w:pPr>
        <w:numPr>
          <w:ilvl w:val="1"/>
          <w:numId w:val="9"/>
        </w:numPr>
        <w:tabs>
          <w:tab w:val="clear" w:pos="1695"/>
          <w:tab w:val="left" w:pos="714"/>
        </w:tabs>
        <w:suppressAutoHyphens w:val="0"/>
        <w:spacing w:before="120" w:after="120" w:line="360" w:lineRule="auto"/>
        <w:ind w:left="709" w:right="-51" w:hanging="709"/>
        <w:jc w:val="both"/>
        <w:rPr>
          <w:rFonts w:ascii="Arial" w:hAnsi="Arial" w:cs="Arial"/>
          <w:sz w:val="20"/>
          <w:szCs w:val="20"/>
        </w:rPr>
      </w:pPr>
      <w:r>
        <w:rPr>
          <w:rFonts w:ascii="Arial" w:hAnsi="Arial" w:cs="Arial"/>
          <w:sz w:val="20"/>
          <w:szCs w:val="20"/>
        </w:rPr>
        <w:t>“Rules” are the rules referred to in section 6 of the STSMA and shall include any substituted rules submitted by the seller;</w:t>
      </w:r>
    </w:p>
    <w:p w14:paraId="081F525A" w14:textId="77777777" w:rsidR="002E6E4D" w:rsidRDefault="0007512F" w:rsidP="00F852EF">
      <w:pPr>
        <w:numPr>
          <w:ilvl w:val="1"/>
          <w:numId w:val="9"/>
        </w:numPr>
        <w:tabs>
          <w:tab w:val="clear" w:pos="1695"/>
          <w:tab w:val="left" w:pos="714"/>
        </w:tabs>
        <w:suppressAutoHyphens w:val="0"/>
        <w:spacing w:before="120" w:after="120" w:line="360" w:lineRule="auto"/>
        <w:ind w:left="709" w:right="-51" w:hanging="709"/>
        <w:jc w:val="both"/>
        <w:rPr>
          <w:rFonts w:ascii="Arial" w:hAnsi="Arial" w:cs="Arial"/>
          <w:sz w:val="20"/>
          <w:szCs w:val="20"/>
        </w:rPr>
      </w:pPr>
      <w:r w:rsidRPr="006E27C4">
        <w:rPr>
          <w:rFonts w:ascii="Arial" w:hAnsi="Arial" w:cs="Arial"/>
          <w:sz w:val="20"/>
          <w:szCs w:val="20"/>
        </w:rPr>
        <w:t xml:space="preserve">“Sectional </w:t>
      </w:r>
      <w:r w:rsidR="00222618" w:rsidRPr="006E27C4">
        <w:rPr>
          <w:rFonts w:ascii="Arial" w:hAnsi="Arial" w:cs="Arial"/>
          <w:sz w:val="20"/>
          <w:szCs w:val="20"/>
        </w:rPr>
        <w:t>S</w:t>
      </w:r>
      <w:r w:rsidRPr="006E27C4">
        <w:rPr>
          <w:rFonts w:ascii="Arial" w:hAnsi="Arial" w:cs="Arial"/>
          <w:sz w:val="20"/>
          <w:szCs w:val="20"/>
        </w:rPr>
        <w:t xml:space="preserve">cheme” means the sectional scheme known as </w:t>
      </w:r>
      <w:r w:rsidR="006938E9" w:rsidRPr="006E27C4">
        <w:rPr>
          <w:rFonts w:ascii="Arial" w:hAnsi="Arial" w:cs="Arial"/>
          <w:sz w:val="20"/>
          <w:szCs w:val="20"/>
        </w:rPr>
        <w:t>Olive Hill</w:t>
      </w:r>
      <w:r w:rsidRPr="006E27C4">
        <w:rPr>
          <w:rFonts w:ascii="Arial" w:hAnsi="Arial" w:cs="Arial"/>
          <w:sz w:val="20"/>
          <w:szCs w:val="20"/>
        </w:rPr>
        <w:t>;</w:t>
      </w:r>
    </w:p>
    <w:p w14:paraId="34A6F18E" w14:textId="77777777" w:rsidR="00933375" w:rsidRDefault="00933375" w:rsidP="00F852EF">
      <w:pPr>
        <w:numPr>
          <w:ilvl w:val="1"/>
          <w:numId w:val="9"/>
        </w:numPr>
        <w:tabs>
          <w:tab w:val="clear" w:pos="1695"/>
          <w:tab w:val="left" w:pos="714"/>
        </w:tabs>
        <w:suppressAutoHyphens w:val="0"/>
        <w:spacing w:before="120" w:after="120" w:line="360" w:lineRule="auto"/>
        <w:ind w:left="709" w:right="-51" w:hanging="709"/>
        <w:jc w:val="both"/>
        <w:rPr>
          <w:rFonts w:ascii="Arial" w:hAnsi="Arial" w:cs="Arial"/>
          <w:sz w:val="20"/>
          <w:szCs w:val="20"/>
        </w:rPr>
      </w:pPr>
      <w:r>
        <w:rPr>
          <w:rFonts w:ascii="Arial" w:hAnsi="Arial" w:cs="Arial"/>
          <w:sz w:val="20"/>
          <w:szCs w:val="20"/>
        </w:rPr>
        <w:t>“Sectional Titles Act” is the Sectional Titles Act 95 of 1986 as amended:</w:t>
      </w:r>
    </w:p>
    <w:p w14:paraId="038DAA88" w14:textId="77777777" w:rsidR="009B2348" w:rsidRDefault="009B2348" w:rsidP="00F852EF">
      <w:pPr>
        <w:numPr>
          <w:ilvl w:val="1"/>
          <w:numId w:val="9"/>
        </w:numPr>
        <w:tabs>
          <w:tab w:val="clear" w:pos="1695"/>
          <w:tab w:val="left" w:pos="714"/>
        </w:tabs>
        <w:suppressAutoHyphens w:val="0"/>
        <w:spacing w:before="120" w:after="120" w:line="360" w:lineRule="auto"/>
        <w:ind w:left="709" w:right="-51" w:hanging="709"/>
        <w:jc w:val="both"/>
        <w:rPr>
          <w:rFonts w:ascii="Arial" w:hAnsi="Arial" w:cs="Arial"/>
          <w:sz w:val="20"/>
          <w:szCs w:val="20"/>
        </w:rPr>
      </w:pPr>
      <w:r w:rsidRPr="00B870B2">
        <w:rPr>
          <w:rFonts w:ascii="Arial" w:hAnsi="Arial" w:cs="Arial"/>
          <w:sz w:val="20"/>
          <w:szCs w:val="20"/>
        </w:rPr>
        <w:t>“</w:t>
      </w:r>
      <w:r>
        <w:rPr>
          <w:rFonts w:ascii="Arial" w:hAnsi="Arial" w:cs="Arial"/>
          <w:sz w:val="20"/>
          <w:szCs w:val="20"/>
        </w:rPr>
        <w:t>The CPA</w:t>
      </w:r>
      <w:r w:rsidRPr="00B870B2">
        <w:rPr>
          <w:rFonts w:ascii="Arial" w:hAnsi="Arial" w:cs="Arial"/>
          <w:sz w:val="20"/>
          <w:szCs w:val="20"/>
        </w:rPr>
        <w:t>”</w:t>
      </w:r>
      <w:r>
        <w:rPr>
          <w:rFonts w:ascii="Arial" w:hAnsi="Arial" w:cs="Arial"/>
          <w:sz w:val="20"/>
          <w:szCs w:val="20"/>
        </w:rPr>
        <w:t xml:space="preserve"> means</w:t>
      </w:r>
      <w:r w:rsidRPr="00B870B2">
        <w:rPr>
          <w:rFonts w:ascii="Arial" w:hAnsi="Arial" w:cs="Arial"/>
          <w:sz w:val="20"/>
          <w:szCs w:val="20"/>
        </w:rPr>
        <w:t xml:space="preserve"> the Consumer Protection Act 68 of 2008 together with the regulations thereto.</w:t>
      </w:r>
    </w:p>
    <w:p w14:paraId="6CD3E3FE" w14:textId="77777777" w:rsidR="002E6E4D" w:rsidRDefault="00C80A69" w:rsidP="00F852EF">
      <w:pPr>
        <w:numPr>
          <w:ilvl w:val="1"/>
          <w:numId w:val="9"/>
        </w:numPr>
        <w:tabs>
          <w:tab w:val="clear" w:pos="1695"/>
          <w:tab w:val="left" w:pos="714"/>
        </w:tabs>
        <w:suppressAutoHyphens w:val="0"/>
        <w:spacing w:before="120" w:after="120" w:line="360" w:lineRule="auto"/>
        <w:ind w:left="709" w:right="-51" w:hanging="709"/>
        <w:jc w:val="both"/>
        <w:rPr>
          <w:rFonts w:ascii="Arial" w:hAnsi="Arial" w:cs="Arial"/>
          <w:sz w:val="20"/>
          <w:szCs w:val="20"/>
        </w:rPr>
      </w:pPr>
      <w:r w:rsidRPr="002E6E4D">
        <w:rPr>
          <w:rFonts w:ascii="Arial" w:hAnsi="Arial" w:cs="Arial"/>
          <w:sz w:val="20"/>
          <w:szCs w:val="20"/>
        </w:rPr>
        <w:t>“</w:t>
      </w:r>
      <w:r w:rsidR="0007512F" w:rsidRPr="002E6E4D">
        <w:rPr>
          <w:rFonts w:ascii="Arial" w:hAnsi="Arial" w:cs="Arial"/>
          <w:sz w:val="20"/>
          <w:szCs w:val="20"/>
        </w:rPr>
        <w:t>Transfer</w:t>
      </w:r>
      <w:r w:rsidRPr="002E6E4D">
        <w:rPr>
          <w:rFonts w:ascii="Arial" w:hAnsi="Arial" w:cs="Arial"/>
          <w:sz w:val="20"/>
          <w:szCs w:val="20"/>
        </w:rPr>
        <w:t>”</w:t>
      </w:r>
      <w:r w:rsidR="0007512F" w:rsidRPr="002E6E4D">
        <w:rPr>
          <w:rFonts w:ascii="Arial" w:hAnsi="Arial" w:cs="Arial"/>
          <w:sz w:val="20"/>
          <w:szCs w:val="20"/>
        </w:rPr>
        <w:t xml:space="preserve"> means registration of transfer of the property in the </w:t>
      </w:r>
      <w:r w:rsidR="009E28BA">
        <w:rPr>
          <w:rFonts w:ascii="Arial" w:hAnsi="Arial" w:cs="Arial"/>
          <w:sz w:val="20"/>
          <w:szCs w:val="20"/>
        </w:rPr>
        <w:t>Purchaser</w:t>
      </w:r>
      <w:r w:rsidR="0007512F" w:rsidRPr="002E6E4D">
        <w:rPr>
          <w:rFonts w:ascii="Arial" w:hAnsi="Arial" w:cs="Arial"/>
          <w:sz w:val="20"/>
          <w:szCs w:val="20"/>
        </w:rPr>
        <w:t>'s name;</w:t>
      </w:r>
    </w:p>
    <w:p w14:paraId="17DE7725" w14:textId="77777777" w:rsidR="00816BCB" w:rsidRDefault="009B2348" w:rsidP="00F852EF">
      <w:pPr>
        <w:numPr>
          <w:ilvl w:val="1"/>
          <w:numId w:val="9"/>
        </w:numPr>
        <w:tabs>
          <w:tab w:val="clear" w:pos="1695"/>
          <w:tab w:val="left" w:pos="714"/>
        </w:tabs>
        <w:suppressAutoHyphens w:val="0"/>
        <w:spacing w:before="120" w:after="120" w:line="360" w:lineRule="auto"/>
        <w:ind w:left="709" w:right="-51" w:hanging="709"/>
        <w:jc w:val="both"/>
        <w:rPr>
          <w:rFonts w:ascii="Arial" w:hAnsi="Arial" w:cs="Arial"/>
          <w:sz w:val="20"/>
          <w:szCs w:val="20"/>
        </w:rPr>
      </w:pPr>
      <w:r w:rsidRPr="002E6E4D">
        <w:rPr>
          <w:rFonts w:ascii="Arial" w:hAnsi="Arial" w:cs="Arial"/>
          <w:sz w:val="20"/>
          <w:szCs w:val="20"/>
        </w:rPr>
        <w:t>“</w:t>
      </w:r>
      <w:r w:rsidRPr="00C00186">
        <w:rPr>
          <w:rFonts w:ascii="Arial" w:hAnsi="Arial" w:cs="Arial"/>
          <w:sz w:val="20"/>
          <w:szCs w:val="20"/>
        </w:rPr>
        <w:t>Unit” means the property as indicated above as indicated on the unit layout plan and further annexures hereto.</w:t>
      </w:r>
      <w:r w:rsidR="00816BCB" w:rsidRPr="00816BCB">
        <w:rPr>
          <w:rFonts w:ascii="Arial" w:hAnsi="Arial" w:cs="Arial"/>
          <w:sz w:val="20"/>
          <w:szCs w:val="20"/>
        </w:rPr>
        <w:t xml:space="preserve"> </w:t>
      </w:r>
    </w:p>
    <w:p w14:paraId="4C8D8142" w14:textId="77777777" w:rsidR="00816BCB" w:rsidRDefault="00816BCB" w:rsidP="00F852EF">
      <w:pPr>
        <w:numPr>
          <w:ilvl w:val="1"/>
          <w:numId w:val="9"/>
        </w:numPr>
        <w:tabs>
          <w:tab w:val="clear" w:pos="1695"/>
          <w:tab w:val="left" w:pos="714"/>
        </w:tabs>
        <w:suppressAutoHyphens w:val="0"/>
        <w:spacing w:before="120" w:after="120" w:line="360" w:lineRule="auto"/>
        <w:ind w:left="709" w:right="-51" w:hanging="709"/>
        <w:jc w:val="both"/>
        <w:rPr>
          <w:rFonts w:ascii="Arial" w:hAnsi="Arial" w:cs="Arial"/>
          <w:sz w:val="20"/>
          <w:szCs w:val="20"/>
        </w:rPr>
      </w:pPr>
      <w:r w:rsidRPr="00816BCB">
        <w:rPr>
          <w:rFonts w:ascii="Arial" w:hAnsi="Arial" w:cs="Arial"/>
          <w:sz w:val="20"/>
          <w:szCs w:val="20"/>
        </w:rPr>
        <w:t xml:space="preserve">All references to the singular will also include the plural and vice versa (if applicable). All references to male will include female and vice versa (if applicable). </w:t>
      </w:r>
    </w:p>
    <w:p w14:paraId="6BA4B15E" w14:textId="04775F42" w:rsidR="009B2348" w:rsidRDefault="00816BCB" w:rsidP="00F852EF">
      <w:pPr>
        <w:numPr>
          <w:ilvl w:val="1"/>
          <w:numId w:val="9"/>
        </w:numPr>
        <w:tabs>
          <w:tab w:val="clear" w:pos="1695"/>
          <w:tab w:val="left" w:pos="714"/>
        </w:tabs>
        <w:suppressAutoHyphens w:val="0"/>
        <w:spacing w:before="120" w:after="120" w:line="360" w:lineRule="auto"/>
        <w:ind w:left="709" w:right="-51" w:hanging="709"/>
        <w:jc w:val="both"/>
        <w:rPr>
          <w:rFonts w:ascii="Arial" w:hAnsi="Arial" w:cs="Arial"/>
          <w:sz w:val="20"/>
          <w:szCs w:val="20"/>
        </w:rPr>
      </w:pPr>
      <w:r>
        <w:rPr>
          <w:rFonts w:ascii="Arial" w:hAnsi="Arial" w:cs="Arial"/>
          <w:sz w:val="20"/>
          <w:szCs w:val="20"/>
        </w:rPr>
        <w:t>Words defined in the Alienation of Land Act or the Sectional Titles Act or the Sectional Title Schemes Management Act shall, unless defined in terms hereof, bear the meaning assigned in the aforesaid acts</w:t>
      </w:r>
      <w:r w:rsidR="00F852EF">
        <w:rPr>
          <w:rFonts w:ascii="Arial" w:hAnsi="Arial" w:cs="Arial"/>
          <w:sz w:val="20"/>
          <w:szCs w:val="20"/>
        </w:rPr>
        <w:t>.</w:t>
      </w:r>
    </w:p>
    <w:p w14:paraId="28354EAC" w14:textId="77777777" w:rsidR="00774059" w:rsidRPr="00012DCD" w:rsidRDefault="00F54056" w:rsidP="00C057D1">
      <w:pPr>
        <w:numPr>
          <w:ilvl w:val="0"/>
          <w:numId w:val="10"/>
        </w:numPr>
        <w:tabs>
          <w:tab w:val="left" w:pos="993"/>
        </w:tabs>
        <w:spacing w:before="360" w:after="360"/>
        <w:ind w:left="714" w:right="-52" w:hanging="686"/>
        <w:jc w:val="both"/>
        <w:rPr>
          <w:rFonts w:ascii="Arial" w:hAnsi="Arial" w:cs="Arial"/>
          <w:b/>
          <w:sz w:val="20"/>
          <w:szCs w:val="20"/>
        </w:rPr>
      </w:pPr>
      <w:r w:rsidRPr="00012DCD">
        <w:rPr>
          <w:rFonts w:ascii="Arial" w:hAnsi="Arial" w:cs="Arial"/>
          <w:b/>
          <w:sz w:val="20"/>
          <w:szCs w:val="20"/>
        </w:rPr>
        <w:lastRenderedPageBreak/>
        <w:t>PURCHASE PRICE</w:t>
      </w:r>
    </w:p>
    <w:p w14:paraId="5057B696" w14:textId="728E1FFF" w:rsidR="009D38CE" w:rsidRDefault="009D38CE" w:rsidP="00932305">
      <w:pPr>
        <w:spacing w:before="80" w:after="80" w:line="360" w:lineRule="auto"/>
        <w:ind w:left="709" w:right="-51"/>
        <w:rPr>
          <w:rFonts w:ascii="Arial" w:hAnsi="Arial" w:cs="Arial"/>
          <w:color w:val="000000"/>
          <w:sz w:val="20"/>
          <w:szCs w:val="20"/>
        </w:rPr>
      </w:pPr>
      <w:r w:rsidRPr="00774059">
        <w:rPr>
          <w:rFonts w:ascii="Arial" w:hAnsi="Arial" w:cs="Arial"/>
          <w:color w:val="000000"/>
          <w:sz w:val="20"/>
          <w:szCs w:val="20"/>
        </w:rPr>
        <w:t>The purchase price is:</w:t>
      </w:r>
      <w:r w:rsidR="00A1398F" w:rsidRPr="00774059">
        <w:rPr>
          <w:rFonts w:ascii="Arial" w:hAnsi="Arial" w:cs="Arial"/>
          <w:color w:val="000000"/>
          <w:sz w:val="20"/>
          <w:szCs w:val="20"/>
        </w:rPr>
        <w:t xml:space="preserve"> </w:t>
      </w:r>
      <w:r w:rsidR="0067751A" w:rsidRPr="00774059">
        <w:rPr>
          <w:rFonts w:ascii="Arial" w:hAnsi="Arial" w:cs="Arial"/>
          <w:color w:val="000000"/>
          <w:sz w:val="20"/>
          <w:szCs w:val="20"/>
        </w:rPr>
        <w:t>R</w:t>
      </w:r>
      <w:r w:rsidR="00A1398F" w:rsidRPr="00774059">
        <w:rPr>
          <w:rFonts w:ascii="Arial" w:hAnsi="Arial" w:cs="Arial"/>
          <w:color w:val="000000"/>
          <w:sz w:val="20"/>
          <w:szCs w:val="20"/>
        </w:rPr>
        <w:t xml:space="preserve"> __</w:t>
      </w:r>
      <w:r w:rsidR="00D90C18" w:rsidRPr="00774059">
        <w:rPr>
          <w:rFonts w:ascii="Arial" w:hAnsi="Arial" w:cs="Arial"/>
          <w:color w:val="000000"/>
          <w:sz w:val="20"/>
          <w:szCs w:val="20"/>
        </w:rPr>
        <w:t>_________</w:t>
      </w:r>
      <w:r w:rsidRPr="00774059">
        <w:rPr>
          <w:rFonts w:ascii="Arial" w:hAnsi="Arial" w:cs="Arial"/>
          <w:color w:val="000000"/>
          <w:sz w:val="20"/>
          <w:szCs w:val="20"/>
        </w:rPr>
        <w:t>______</w:t>
      </w:r>
      <w:r w:rsidR="00162C16">
        <w:rPr>
          <w:rFonts w:ascii="Arial" w:hAnsi="Arial" w:cs="Arial"/>
          <w:color w:val="000000"/>
          <w:sz w:val="20"/>
          <w:szCs w:val="20"/>
        </w:rPr>
        <w:t>____</w:t>
      </w:r>
      <w:r w:rsidR="00BD5BF9">
        <w:rPr>
          <w:rFonts w:ascii="Arial" w:hAnsi="Arial" w:cs="Arial"/>
          <w:color w:val="000000"/>
          <w:sz w:val="20"/>
          <w:szCs w:val="20"/>
        </w:rPr>
        <w:t>____________________________</w:t>
      </w:r>
      <w:r w:rsidR="00162C16">
        <w:rPr>
          <w:rFonts w:ascii="Arial" w:hAnsi="Arial" w:cs="Arial"/>
          <w:color w:val="000000"/>
          <w:sz w:val="20"/>
          <w:szCs w:val="20"/>
        </w:rPr>
        <w:t>__</w:t>
      </w:r>
      <w:r w:rsidR="00BD5BF9">
        <w:rPr>
          <w:rFonts w:ascii="Arial" w:hAnsi="Arial" w:cs="Arial"/>
          <w:color w:val="000000"/>
          <w:sz w:val="20"/>
          <w:szCs w:val="20"/>
        </w:rPr>
        <w:t>____________</w:t>
      </w:r>
      <w:r w:rsidR="0067751A" w:rsidRPr="00774059">
        <w:rPr>
          <w:rFonts w:ascii="Arial" w:hAnsi="Arial" w:cs="Arial"/>
          <w:color w:val="000000"/>
          <w:sz w:val="20"/>
          <w:szCs w:val="20"/>
        </w:rPr>
        <w:t xml:space="preserve"> </w:t>
      </w:r>
      <w:r w:rsidR="00A018FE">
        <w:rPr>
          <w:rFonts w:ascii="Arial" w:hAnsi="Arial" w:cs="Arial"/>
          <w:color w:val="000000"/>
          <w:sz w:val="20"/>
          <w:szCs w:val="20"/>
        </w:rPr>
        <w:t>(</w:t>
      </w:r>
      <w:r w:rsidR="00A1398F" w:rsidRPr="00774059">
        <w:rPr>
          <w:rFonts w:ascii="Arial" w:hAnsi="Arial" w:cs="Arial"/>
          <w:color w:val="000000"/>
          <w:sz w:val="20"/>
          <w:szCs w:val="20"/>
        </w:rPr>
        <w:t>____</w:t>
      </w:r>
      <w:r w:rsidR="00A97B04">
        <w:rPr>
          <w:rFonts w:ascii="Arial" w:hAnsi="Arial" w:cs="Arial"/>
          <w:color w:val="000000"/>
          <w:sz w:val="20"/>
          <w:szCs w:val="20"/>
        </w:rPr>
        <w:softHyphen/>
      </w:r>
      <w:r w:rsidR="006E05F6">
        <w:rPr>
          <w:rFonts w:ascii="Arial" w:hAnsi="Arial" w:cs="Arial"/>
          <w:color w:val="000000"/>
          <w:sz w:val="20"/>
          <w:szCs w:val="20"/>
        </w:rPr>
        <w:t>___________</w:t>
      </w:r>
      <w:r w:rsidR="00147D72" w:rsidRPr="00774059">
        <w:rPr>
          <w:rFonts w:ascii="Arial" w:hAnsi="Arial" w:cs="Arial"/>
          <w:color w:val="000000"/>
          <w:sz w:val="20"/>
          <w:szCs w:val="20"/>
        </w:rPr>
        <w:t>______</w:t>
      </w:r>
      <w:r w:rsidR="002B2B79">
        <w:rPr>
          <w:rFonts w:ascii="Arial" w:hAnsi="Arial" w:cs="Arial"/>
          <w:color w:val="000000"/>
          <w:sz w:val="20"/>
          <w:szCs w:val="20"/>
        </w:rPr>
        <w:t>___________</w:t>
      </w:r>
      <w:r w:rsidR="00BD5BF9">
        <w:rPr>
          <w:rFonts w:ascii="Arial" w:hAnsi="Arial" w:cs="Arial"/>
          <w:color w:val="000000"/>
          <w:sz w:val="20"/>
          <w:szCs w:val="20"/>
        </w:rPr>
        <w:t>__________________________________________________</w:t>
      </w:r>
      <w:r w:rsidR="0067751A" w:rsidRPr="00774059">
        <w:rPr>
          <w:rFonts w:ascii="Arial" w:hAnsi="Arial" w:cs="Arial"/>
          <w:color w:val="000000"/>
          <w:sz w:val="20"/>
          <w:szCs w:val="20"/>
        </w:rPr>
        <w:t xml:space="preserve">   </w:t>
      </w:r>
      <w:r w:rsidR="0067751A" w:rsidRPr="002B2B79">
        <w:rPr>
          <w:rFonts w:ascii="Arial" w:hAnsi="Arial" w:cs="Arial"/>
          <w:color w:val="000000"/>
          <w:sz w:val="20"/>
          <w:szCs w:val="20"/>
        </w:rPr>
        <w:t>_________</w:t>
      </w:r>
      <w:r w:rsidR="002B2B79">
        <w:rPr>
          <w:rFonts w:ascii="Arial" w:hAnsi="Arial" w:cs="Arial"/>
          <w:color w:val="000000"/>
          <w:sz w:val="20"/>
          <w:szCs w:val="20"/>
        </w:rPr>
        <w:t>_</w:t>
      </w:r>
      <w:r w:rsidR="0067751A" w:rsidRPr="002B2B79">
        <w:rPr>
          <w:rFonts w:ascii="Arial" w:hAnsi="Arial" w:cs="Arial"/>
          <w:color w:val="000000"/>
          <w:sz w:val="20"/>
          <w:szCs w:val="20"/>
        </w:rPr>
        <w:t>________________________________</w:t>
      </w:r>
      <w:r w:rsidR="00A018FE" w:rsidRPr="002B2B79">
        <w:rPr>
          <w:rFonts w:ascii="Arial" w:hAnsi="Arial" w:cs="Arial"/>
          <w:color w:val="000000"/>
          <w:sz w:val="20"/>
          <w:szCs w:val="20"/>
        </w:rPr>
        <w:t>___</w:t>
      </w:r>
      <w:r w:rsidR="0067751A" w:rsidRPr="002B2B79">
        <w:rPr>
          <w:rFonts w:ascii="Arial" w:hAnsi="Arial" w:cs="Arial"/>
          <w:color w:val="000000"/>
          <w:sz w:val="20"/>
          <w:szCs w:val="20"/>
        </w:rPr>
        <w:t>________________________</w:t>
      </w:r>
      <w:r w:rsidR="00162C16" w:rsidRPr="002B2B79">
        <w:rPr>
          <w:rFonts w:ascii="Arial" w:hAnsi="Arial" w:cs="Arial"/>
          <w:color w:val="000000"/>
          <w:sz w:val="20"/>
          <w:szCs w:val="20"/>
        </w:rPr>
        <w:t>__</w:t>
      </w:r>
      <w:r w:rsidR="0067751A" w:rsidRPr="002B2B79">
        <w:rPr>
          <w:rFonts w:ascii="Arial" w:hAnsi="Arial" w:cs="Arial"/>
          <w:color w:val="000000"/>
          <w:sz w:val="20"/>
          <w:szCs w:val="20"/>
        </w:rPr>
        <w:t>______</w:t>
      </w:r>
      <w:r w:rsidR="0057424A" w:rsidRPr="002B2B79">
        <w:rPr>
          <w:rFonts w:ascii="Arial" w:hAnsi="Arial" w:cs="Arial"/>
          <w:color w:val="000000"/>
          <w:sz w:val="20"/>
          <w:szCs w:val="20"/>
        </w:rPr>
        <w:t>_</w:t>
      </w:r>
      <w:r w:rsidR="0056157C">
        <w:rPr>
          <w:rFonts w:ascii="Arial" w:hAnsi="Arial" w:cs="Arial"/>
          <w:color w:val="000000"/>
          <w:sz w:val="20"/>
          <w:szCs w:val="20"/>
        </w:rPr>
        <w:t>Rand</w:t>
      </w:r>
      <w:r w:rsidR="00147D72" w:rsidRPr="002B2B79">
        <w:rPr>
          <w:rFonts w:ascii="Arial" w:hAnsi="Arial" w:cs="Arial"/>
          <w:color w:val="000000"/>
          <w:sz w:val="20"/>
          <w:szCs w:val="20"/>
        </w:rPr>
        <w:t>)</w:t>
      </w:r>
      <w:r w:rsidR="00C6585E" w:rsidRPr="00C6585E">
        <w:rPr>
          <w:rFonts w:ascii="Arial" w:hAnsi="Arial" w:cs="Arial"/>
          <w:color w:val="000000"/>
          <w:sz w:val="20"/>
          <w:szCs w:val="20"/>
        </w:rPr>
        <w:t xml:space="preserve"> </w:t>
      </w:r>
      <w:r w:rsidR="00EE291F">
        <w:rPr>
          <w:rFonts w:ascii="Arial" w:hAnsi="Arial" w:cs="Arial"/>
          <w:b/>
          <w:color w:val="000000"/>
          <w:sz w:val="20"/>
          <w:szCs w:val="20"/>
        </w:rPr>
        <w:t>(</w:t>
      </w:r>
      <w:r w:rsidR="00C6585E" w:rsidRPr="009F6B41">
        <w:rPr>
          <w:rFonts w:ascii="Arial" w:hAnsi="Arial" w:cs="Arial"/>
          <w:b/>
          <w:color w:val="000000"/>
          <w:sz w:val="20"/>
          <w:szCs w:val="20"/>
        </w:rPr>
        <w:t>VAT</w:t>
      </w:r>
      <w:r w:rsidR="00EE291F">
        <w:rPr>
          <w:rFonts w:ascii="Arial" w:hAnsi="Arial" w:cs="Arial"/>
          <w:b/>
          <w:color w:val="000000"/>
          <w:sz w:val="20"/>
          <w:szCs w:val="20"/>
        </w:rPr>
        <w:t xml:space="preserve"> inclusive)</w:t>
      </w:r>
      <w:r w:rsidR="00C6585E" w:rsidRPr="009F6B41">
        <w:rPr>
          <w:rFonts w:ascii="Arial" w:hAnsi="Arial" w:cs="Arial"/>
          <w:color w:val="000000"/>
          <w:sz w:val="20"/>
          <w:szCs w:val="20"/>
        </w:rPr>
        <w:t xml:space="preserve">. </w:t>
      </w:r>
    </w:p>
    <w:p w14:paraId="50046E49" w14:textId="77777777" w:rsidR="006E05F6" w:rsidRPr="00EC7569" w:rsidRDefault="009E28BA" w:rsidP="00C057D1">
      <w:pPr>
        <w:numPr>
          <w:ilvl w:val="0"/>
          <w:numId w:val="10"/>
        </w:numPr>
        <w:tabs>
          <w:tab w:val="left" w:pos="993"/>
        </w:tabs>
        <w:spacing w:before="240" w:after="360"/>
        <w:ind w:left="714" w:right="-52" w:hanging="686"/>
        <w:jc w:val="both"/>
        <w:rPr>
          <w:rFonts w:ascii="Arial" w:hAnsi="Arial" w:cs="Arial"/>
          <w:b/>
          <w:sz w:val="20"/>
          <w:szCs w:val="20"/>
        </w:rPr>
      </w:pPr>
      <w:r w:rsidRPr="00EC7569">
        <w:rPr>
          <w:rFonts w:ascii="Arial" w:hAnsi="Arial" w:cs="Arial"/>
          <w:b/>
          <w:sz w:val="20"/>
          <w:szCs w:val="20"/>
        </w:rPr>
        <w:t xml:space="preserve">APPROVAL OF </w:t>
      </w:r>
      <w:r w:rsidR="009B2348" w:rsidRPr="00EC7569">
        <w:rPr>
          <w:rFonts w:ascii="Arial" w:hAnsi="Arial" w:cs="Arial"/>
          <w:b/>
          <w:sz w:val="20"/>
          <w:szCs w:val="20"/>
        </w:rPr>
        <w:t>BOND</w:t>
      </w:r>
    </w:p>
    <w:p w14:paraId="5507BF89" w14:textId="77777777" w:rsidR="00553A07" w:rsidRPr="00553A07" w:rsidRDefault="00553A07" w:rsidP="000F3E06">
      <w:pPr>
        <w:pStyle w:val="ListParagraph"/>
        <w:numPr>
          <w:ilvl w:val="0"/>
          <w:numId w:val="5"/>
        </w:numPr>
        <w:spacing w:before="60" w:after="120" w:line="360" w:lineRule="auto"/>
        <w:ind w:right="-52"/>
        <w:rPr>
          <w:rFonts w:ascii="Arial" w:hAnsi="Arial" w:cs="Arial"/>
          <w:vanish/>
          <w:color w:val="000000"/>
          <w:sz w:val="20"/>
          <w:szCs w:val="20"/>
        </w:rPr>
      </w:pPr>
      <w:bookmarkStart w:id="1" w:name="_Ref398700658"/>
    </w:p>
    <w:p w14:paraId="254BBC85" w14:textId="77777777" w:rsidR="00C95454" w:rsidRPr="00B74E8E" w:rsidRDefault="00C95454" w:rsidP="00932305">
      <w:pPr>
        <w:numPr>
          <w:ilvl w:val="1"/>
          <w:numId w:val="10"/>
        </w:numPr>
        <w:spacing w:before="80" w:after="80" w:line="360" w:lineRule="auto"/>
        <w:ind w:left="714" w:right="-52" w:hanging="672"/>
        <w:rPr>
          <w:rFonts w:ascii="Arial" w:hAnsi="Arial" w:cs="Arial"/>
          <w:color w:val="000000"/>
          <w:sz w:val="20"/>
          <w:szCs w:val="20"/>
        </w:rPr>
      </w:pPr>
      <w:bookmarkStart w:id="2" w:name="_Ref445296247"/>
      <w:r w:rsidRPr="00B74E8E">
        <w:rPr>
          <w:rFonts w:ascii="Arial" w:hAnsi="Arial" w:cs="Arial"/>
          <w:color w:val="000000"/>
          <w:sz w:val="20"/>
          <w:szCs w:val="20"/>
        </w:rPr>
        <w:t xml:space="preserve">This offer is subject to the suspensive condition that the </w:t>
      </w:r>
      <w:r w:rsidR="009E28BA">
        <w:rPr>
          <w:rFonts w:ascii="Arial" w:hAnsi="Arial" w:cs="Arial"/>
          <w:color w:val="000000"/>
          <w:sz w:val="20"/>
          <w:szCs w:val="20"/>
        </w:rPr>
        <w:t>Purchaser</w:t>
      </w:r>
      <w:r w:rsidRPr="00B74E8E">
        <w:rPr>
          <w:rFonts w:ascii="Arial" w:hAnsi="Arial" w:cs="Arial"/>
          <w:color w:val="000000"/>
          <w:sz w:val="20"/>
          <w:szCs w:val="20"/>
        </w:rPr>
        <w:t xml:space="preserve"> </w:t>
      </w:r>
      <w:r w:rsidR="00EE291F">
        <w:rPr>
          <w:rFonts w:ascii="Arial" w:hAnsi="Arial" w:cs="Arial"/>
          <w:color w:val="000000"/>
          <w:sz w:val="20"/>
          <w:szCs w:val="20"/>
        </w:rPr>
        <w:t>obtains</w:t>
      </w:r>
      <w:r w:rsidR="002E566B" w:rsidRPr="00B74E8E">
        <w:rPr>
          <w:rFonts w:ascii="Arial" w:hAnsi="Arial" w:cs="Arial"/>
          <w:color w:val="000000"/>
          <w:sz w:val="20"/>
          <w:szCs w:val="20"/>
        </w:rPr>
        <w:t xml:space="preserve"> a </w:t>
      </w:r>
      <w:r w:rsidR="009B2348">
        <w:rPr>
          <w:rFonts w:ascii="Arial" w:hAnsi="Arial" w:cs="Arial"/>
          <w:color w:val="000000"/>
          <w:sz w:val="20"/>
          <w:szCs w:val="20"/>
        </w:rPr>
        <w:t>bond</w:t>
      </w:r>
      <w:r w:rsidRPr="00B74E8E">
        <w:rPr>
          <w:rFonts w:ascii="Arial" w:hAnsi="Arial" w:cs="Arial"/>
          <w:color w:val="000000"/>
          <w:sz w:val="20"/>
          <w:szCs w:val="20"/>
        </w:rPr>
        <w:t xml:space="preserve"> from a bank as </w:t>
      </w:r>
      <w:r w:rsidR="00557AA0" w:rsidRPr="00463B12">
        <w:rPr>
          <w:rFonts w:ascii="Arial" w:hAnsi="Arial" w:cs="Arial"/>
          <w:color w:val="000000"/>
          <w:sz w:val="20"/>
          <w:szCs w:val="20"/>
        </w:rPr>
        <w:t xml:space="preserve">regulated </w:t>
      </w:r>
      <w:r w:rsidR="008849B7" w:rsidRPr="00E10F1F">
        <w:rPr>
          <w:rFonts w:ascii="Arial" w:hAnsi="Arial" w:cs="Arial"/>
          <w:color w:val="000000"/>
          <w:sz w:val="20"/>
          <w:szCs w:val="20"/>
        </w:rPr>
        <w:t xml:space="preserve"> by  the National Credit Act, 34 of </w:t>
      </w:r>
      <w:r w:rsidRPr="006C4B8F">
        <w:rPr>
          <w:rFonts w:ascii="Arial" w:hAnsi="Arial" w:cs="Arial"/>
          <w:color w:val="000000"/>
          <w:sz w:val="20"/>
          <w:szCs w:val="20"/>
        </w:rPr>
        <w:t>2005</w:t>
      </w:r>
      <w:r w:rsidR="00557AA0" w:rsidRPr="00C746E1">
        <w:rPr>
          <w:rFonts w:ascii="Arial" w:hAnsi="Arial" w:cs="Arial"/>
          <w:color w:val="000000"/>
          <w:sz w:val="20"/>
          <w:szCs w:val="20"/>
        </w:rPr>
        <w:t>, if the Act is applicable</w:t>
      </w:r>
      <w:r w:rsidR="001B2879" w:rsidRPr="00C746E1">
        <w:rPr>
          <w:rFonts w:ascii="Arial" w:hAnsi="Arial" w:cs="Arial"/>
          <w:color w:val="000000"/>
          <w:sz w:val="20"/>
          <w:szCs w:val="20"/>
        </w:rPr>
        <w:t>,</w:t>
      </w:r>
      <w:r w:rsidRPr="00C746E1">
        <w:rPr>
          <w:rFonts w:ascii="Arial" w:hAnsi="Arial" w:cs="Arial"/>
          <w:color w:val="000000"/>
          <w:sz w:val="20"/>
          <w:szCs w:val="20"/>
        </w:rPr>
        <w:t xml:space="preserve"> </w:t>
      </w:r>
      <w:r w:rsidR="0065013B" w:rsidRPr="00C746E1">
        <w:rPr>
          <w:rFonts w:ascii="Arial" w:hAnsi="Arial" w:cs="Arial"/>
          <w:color w:val="000000"/>
          <w:sz w:val="20"/>
          <w:szCs w:val="20"/>
        </w:rPr>
        <w:t>in the</w:t>
      </w:r>
      <w:r w:rsidR="00661444" w:rsidRPr="00C746E1">
        <w:rPr>
          <w:rFonts w:ascii="Arial" w:hAnsi="Arial" w:cs="Arial"/>
          <w:color w:val="000000"/>
          <w:sz w:val="20"/>
          <w:szCs w:val="20"/>
        </w:rPr>
        <w:t xml:space="preserve"> amount of </w:t>
      </w:r>
      <w:r w:rsidR="00BD5BF9">
        <w:rPr>
          <w:rFonts w:ascii="Arial" w:hAnsi="Arial" w:cs="Arial"/>
          <w:color w:val="000000"/>
          <w:sz w:val="20"/>
          <w:szCs w:val="20"/>
        </w:rPr>
        <w:t xml:space="preserve">                                </w:t>
      </w:r>
      <w:r w:rsidR="00BD5BF9" w:rsidRPr="00BD5BF9">
        <w:rPr>
          <w:rFonts w:ascii="Arial" w:hAnsi="Arial" w:cs="Arial"/>
          <w:color w:val="000000"/>
          <w:sz w:val="20"/>
          <w:szCs w:val="20"/>
        </w:rPr>
        <w:t>R _______________________________________________________________</w:t>
      </w:r>
      <w:r w:rsidR="00BD5BF9">
        <w:rPr>
          <w:rFonts w:ascii="Arial" w:hAnsi="Arial" w:cs="Arial"/>
          <w:color w:val="000000"/>
          <w:sz w:val="20"/>
          <w:szCs w:val="20"/>
        </w:rPr>
        <w:t>_________________</w:t>
      </w:r>
      <w:r w:rsidR="00BD5BF9" w:rsidRPr="00BD5BF9">
        <w:rPr>
          <w:rFonts w:ascii="Arial" w:hAnsi="Arial" w:cs="Arial"/>
          <w:color w:val="000000"/>
          <w:sz w:val="20"/>
          <w:szCs w:val="20"/>
        </w:rPr>
        <w:t xml:space="preserve"> (____</w:t>
      </w:r>
      <w:r w:rsidR="00BD5BF9" w:rsidRPr="00BD5BF9">
        <w:rPr>
          <w:rFonts w:ascii="Arial" w:hAnsi="Arial" w:cs="Arial"/>
          <w:color w:val="000000"/>
          <w:sz w:val="20"/>
          <w:szCs w:val="20"/>
        </w:rPr>
        <w:softHyphen/>
        <w:t>__________________________________________</w:t>
      </w:r>
      <w:r w:rsidR="0056157C">
        <w:rPr>
          <w:rFonts w:ascii="Arial" w:hAnsi="Arial" w:cs="Arial"/>
          <w:color w:val="000000"/>
          <w:sz w:val="20"/>
          <w:szCs w:val="20"/>
        </w:rPr>
        <w:t>_______________________________</w:t>
      </w:r>
      <w:r w:rsidR="00BD5BF9" w:rsidRPr="00BD5BF9">
        <w:rPr>
          <w:rFonts w:ascii="Arial" w:hAnsi="Arial" w:cs="Arial"/>
          <w:color w:val="000000"/>
          <w:sz w:val="20"/>
          <w:szCs w:val="20"/>
        </w:rPr>
        <w:t>____   _____________________________________________________________________</w:t>
      </w:r>
      <w:r w:rsidR="0056157C">
        <w:rPr>
          <w:rFonts w:ascii="Arial" w:hAnsi="Arial" w:cs="Arial"/>
          <w:color w:val="000000"/>
          <w:sz w:val="20"/>
          <w:szCs w:val="20"/>
        </w:rPr>
        <w:t>__</w:t>
      </w:r>
      <w:r w:rsidR="00BD5BF9" w:rsidRPr="00BD5BF9">
        <w:rPr>
          <w:rFonts w:ascii="Arial" w:hAnsi="Arial" w:cs="Arial"/>
          <w:color w:val="000000"/>
          <w:sz w:val="20"/>
          <w:szCs w:val="20"/>
        </w:rPr>
        <w:t>______</w:t>
      </w:r>
      <w:r w:rsidR="0056157C">
        <w:rPr>
          <w:rFonts w:ascii="Arial" w:hAnsi="Arial" w:cs="Arial"/>
          <w:color w:val="000000"/>
          <w:sz w:val="20"/>
          <w:szCs w:val="20"/>
        </w:rPr>
        <w:t>Rand</w:t>
      </w:r>
      <w:r w:rsidR="00BD5BF9" w:rsidRPr="00BD5BF9">
        <w:rPr>
          <w:rFonts w:ascii="Arial" w:hAnsi="Arial" w:cs="Arial"/>
          <w:color w:val="000000"/>
          <w:sz w:val="20"/>
          <w:szCs w:val="20"/>
        </w:rPr>
        <w:t xml:space="preserve">) </w:t>
      </w:r>
      <w:r w:rsidR="00D35450" w:rsidRPr="00B148AE">
        <w:rPr>
          <w:rFonts w:ascii="Arial" w:hAnsi="Arial" w:cs="Arial"/>
          <w:color w:val="000000"/>
          <w:sz w:val="20"/>
          <w:szCs w:val="20"/>
        </w:rPr>
        <w:t xml:space="preserve">within </w:t>
      </w:r>
      <w:r w:rsidR="006963BC">
        <w:rPr>
          <w:rFonts w:ascii="Arial" w:hAnsi="Arial" w:cs="Arial"/>
          <w:color w:val="000000"/>
          <w:sz w:val="20"/>
          <w:szCs w:val="20"/>
        </w:rPr>
        <w:t>30</w:t>
      </w:r>
      <w:r w:rsidR="00C80A69" w:rsidRPr="00B148AE">
        <w:rPr>
          <w:rFonts w:ascii="Arial" w:hAnsi="Arial" w:cs="Arial"/>
          <w:color w:val="000000"/>
          <w:sz w:val="20"/>
          <w:szCs w:val="20"/>
        </w:rPr>
        <w:t xml:space="preserve"> (</w:t>
      </w:r>
      <w:r w:rsidR="006963BC">
        <w:rPr>
          <w:rFonts w:ascii="Arial" w:hAnsi="Arial" w:cs="Arial"/>
          <w:color w:val="000000"/>
          <w:sz w:val="20"/>
          <w:szCs w:val="20"/>
        </w:rPr>
        <w:t>Thirty</w:t>
      </w:r>
      <w:r w:rsidR="00D96235" w:rsidRPr="00B148AE">
        <w:rPr>
          <w:rFonts w:ascii="Arial" w:hAnsi="Arial" w:cs="Arial"/>
          <w:color w:val="000000"/>
          <w:sz w:val="20"/>
          <w:szCs w:val="20"/>
        </w:rPr>
        <w:t>) days</w:t>
      </w:r>
      <w:r w:rsidR="00D35450">
        <w:rPr>
          <w:rFonts w:ascii="Arial" w:hAnsi="Arial" w:cs="Arial"/>
          <w:color w:val="000000"/>
          <w:sz w:val="20"/>
          <w:szCs w:val="20"/>
        </w:rPr>
        <w:t xml:space="preserve"> of signature</w:t>
      </w:r>
      <w:bookmarkEnd w:id="1"/>
      <w:r w:rsidR="00D35450">
        <w:rPr>
          <w:rFonts w:ascii="Arial" w:hAnsi="Arial" w:cs="Arial"/>
          <w:color w:val="000000"/>
          <w:sz w:val="20"/>
          <w:szCs w:val="20"/>
        </w:rPr>
        <w:t xml:space="preserve"> </w:t>
      </w:r>
      <w:r w:rsidR="00453AFF">
        <w:rPr>
          <w:rFonts w:ascii="Arial" w:hAnsi="Arial" w:cs="Arial"/>
          <w:color w:val="000000"/>
          <w:sz w:val="20"/>
          <w:szCs w:val="20"/>
        </w:rPr>
        <w:t xml:space="preserve">by the </w:t>
      </w:r>
      <w:r w:rsidR="009E28BA">
        <w:rPr>
          <w:rFonts w:ascii="Arial" w:hAnsi="Arial" w:cs="Arial"/>
          <w:color w:val="000000"/>
          <w:sz w:val="20"/>
          <w:szCs w:val="20"/>
        </w:rPr>
        <w:t>Seller</w:t>
      </w:r>
      <w:r w:rsidR="00B148AE">
        <w:rPr>
          <w:rFonts w:ascii="Arial" w:hAnsi="Arial" w:cs="Arial"/>
          <w:color w:val="000000"/>
          <w:sz w:val="20"/>
          <w:szCs w:val="20"/>
        </w:rPr>
        <w:t>, or such extended date as set out in 3.3,</w:t>
      </w:r>
      <w:r w:rsidR="00453AFF">
        <w:rPr>
          <w:rFonts w:ascii="Arial" w:hAnsi="Arial" w:cs="Arial"/>
          <w:color w:val="000000"/>
          <w:sz w:val="20"/>
          <w:szCs w:val="20"/>
        </w:rPr>
        <w:t xml:space="preserve"> </w:t>
      </w:r>
      <w:r w:rsidR="00B74E8E" w:rsidRPr="00162C16">
        <w:rPr>
          <w:rFonts w:ascii="Arial" w:hAnsi="Arial" w:cs="Arial"/>
          <w:color w:val="000000"/>
          <w:sz w:val="20"/>
          <w:szCs w:val="20"/>
        </w:rPr>
        <w:t>on the usual terms and conditions applicable from time to time and as required by the banks.</w:t>
      </w:r>
      <w:bookmarkEnd w:id="2"/>
    </w:p>
    <w:p w14:paraId="658BF44F" w14:textId="77777777" w:rsidR="0020376B" w:rsidRDefault="00C95454" w:rsidP="00932305">
      <w:pPr>
        <w:numPr>
          <w:ilvl w:val="1"/>
          <w:numId w:val="10"/>
        </w:numPr>
        <w:spacing w:before="80" w:after="80" w:line="360" w:lineRule="auto"/>
        <w:ind w:left="714" w:right="-52" w:hanging="672"/>
        <w:jc w:val="both"/>
        <w:rPr>
          <w:rFonts w:ascii="Arial" w:hAnsi="Arial" w:cs="Arial"/>
          <w:color w:val="000000"/>
          <w:sz w:val="20"/>
          <w:szCs w:val="20"/>
        </w:rPr>
      </w:pPr>
      <w:r w:rsidRPr="00483430">
        <w:rPr>
          <w:rFonts w:ascii="Arial" w:hAnsi="Arial" w:cs="Arial"/>
          <w:color w:val="000000"/>
          <w:sz w:val="20"/>
          <w:szCs w:val="20"/>
        </w:rPr>
        <w:t xml:space="preserve">The </w:t>
      </w:r>
      <w:r w:rsidR="009E28BA">
        <w:rPr>
          <w:rFonts w:ascii="Arial" w:hAnsi="Arial" w:cs="Arial"/>
          <w:color w:val="000000"/>
          <w:sz w:val="20"/>
          <w:szCs w:val="20"/>
        </w:rPr>
        <w:t>Purchaser</w:t>
      </w:r>
      <w:r w:rsidRPr="00483430">
        <w:rPr>
          <w:rFonts w:ascii="Arial" w:hAnsi="Arial" w:cs="Arial"/>
          <w:color w:val="000000"/>
          <w:sz w:val="20"/>
          <w:szCs w:val="20"/>
        </w:rPr>
        <w:t xml:space="preserve"> undertakes to apply for the </w:t>
      </w:r>
      <w:r w:rsidR="009B2348">
        <w:rPr>
          <w:rFonts w:ascii="Arial" w:hAnsi="Arial" w:cs="Arial"/>
          <w:color w:val="000000"/>
          <w:sz w:val="20"/>
          <w:szCs w:val="20"/>
        </w:rPr>
        <w:t>bond</w:t>
      </w:r>
      <w:r w:rsidR="00C6585E">
        <w:rPr>
          <w:rFonts w:ascii="Arial" w:hAnsi="Arial" w:cs="Arial"/>
          <w:color w:val="000000"/>
          <w:sz w:val="20"/>
          <w:szCs w:val="20"/>
        </w:rPr>
        <w:t xml:space="preserve"> </w:t>
      </w:r>
      <w:r w:rsidRPr="00483430">
        <w:rPr>
          <w:rFonts w:ascii="Arial" w:hAnsi="Arial" w:cs="Arial"/>
          <w:color w:val="000000"/>
          <w:sz w:val="20"/>
          <w:szCs w:val="20"/>
        </w:rPr>
        <w:t xml:space="preserve">immediately after acceptance of this offer, regardless whether this transaction is subject to the sale of the </w:t>
      </w:r>
      <w:r w:rsidR="009E28BA">
        <w:rPr>
          <w:rFonts w:ascii="Arial" w:hAnsi="Arial" w:cs="Arial"/>
          <w:color w:val="000000"/>
          <w:sz w:val="20"/>
          <w:szCs w:val="20"/>
        </w:rPr>
        <w:t>Purchaser</w:t>
      </w:r>
      <w:r w:rsidRPr="00483430">
        <w:rPr>
          <w:rFonts w:ascii="Arial" w:hAnsi="Arial" w:cs="Arial"/>
          <w:color w:val="000000"/>
          <w:sz w:val="20"/>
          <w:szCs w:val="20"/>
        </w:rPr>
        <w:t>’s property or not.</w:t>
      </w:r>
    </w:p>
    <w:p w14:paraId="45286B2B" w14:textId="77777777" w:rsidR="00C95454" w:rsidRDefault="00C95454" w:rsidP="00932305">
      <w:pPr>
        <w:numPr>
          <w:ilvl w:val="1"/>
          <w:numId w:val="10"/>
        </w:numPr>
        <w:spacing w:before="80" w:after="80" w:line="360" w:lineRule="auto"/>
        <w:ind w:left="714" w:right="-52" w:hanging="672"/>
        <w:rPr>
          <w:rFonts w:ascii="Arial" w:hAnsi="Arial" w:cs="Arial"/>
          <w:color w:val="000000"/>
          <w:sz w:val="20"/>
          <w:szCs w:val="20"/>
        </w:rPr>
      </w:pPr>
      <w:r w:rsidRPr="006E05F6">
        <w:rPr>
          <w:rFonts w:ascii="Arial" w:hAnsi="Arial" w:cs="Arial"/>
          <w:color w:val="000000"/>
          <w:sz w:val="20"/>
          <w:szCs w:val="20"/>
        </w:rPr>
        <w:t xml:space="preserve">Notwithstanding the provisions of </w:t>
      </w:r>
      <w:r w:rsidR="00A84CDE" w:rsidRPr="00991FDA">
        <w:rPr>
          <w:rFonts w:ascii="Arial" w:hAnsi="Arial" w:cs="Arial"/>
          <w:color w:val="000000"/>
          <w:sz w:val="20"/>
          <w:szCs w:val="20"/>
        </w:rPr>
        <w:t>clause</w:t>
      </w:r>
      <w:r w:rsidR="00C80A69">
        <w:rPr>
          <w:rFonts w:ascii="Arial" w:hAnsi="Arial" w:cs="Arial"/>
          <w:color w:val="000000"/>
          <w:sz w:val="20"/>
          <w:szCs w:val="20"/>
        </w:rPr>
        <w:t xml:space="preserve"> 20</w:t>
      </w:r>
      <w:r w:rsidR="003D7934">
        <w:rPr>
          <w:rFonts w:ascii="Arial" w:hAnsi="Arial" w:cs="Arial"/>
          <w:color w:val="000000"/>
          <w:sz w:val="20"/>
          <w:szCs w:val="20"/>
        </w:rPr>
        <w:t>.2</w:t>
      </w:r>
      <w:r w:rsidR="009E28BA">
        <w:rPr>
          <w:rFonts w:ascii="Arial" w:hAnsi="Arial" w:cs="Arial"/>
          <w:color w:val="000000"/>
          <w:sz w:val="20"/>
          <w:szCs w:val="20"/>
        </w:rPr>
        <w:t>:</w:t>
      </w:r>
      <w:r w:rsidR="00A84CDE" w:rsidRPr="00991FDA">
        <w:rPr>
          <w:rFonts w:ascii="Arial" w:hAnsi="Arial" w:cs="Arial"/>
          <w:color w:val="000000"/>
          <w:sz w:val="20"/>
          <w:szCs w:val="20"/>
        </w:rPr>
        <w:t xml:space="preserve"> </w:t>
      </w:r>
    </w:p>
    <w:p w14:paraId="3AA41CC0" w14:textId="01F5BE2D" w:rsidR="00C95454" w:rsidRDefault="00A84CDE" w:rsidP="00932305">
      <w:pPr>
        <w:numPr>
          <w:ilvl w:val="2"/>
          <w:numId w:val="10"/>
        </w:numPr>
        <w:spacing w:before="80" w:after="80" w:line="360" w:lineRule="auto"/>
        <w:ind w:left="1418" w:right="-52" w:hanging="692"/>
        <w:jc w:val="both"/>
        <w:rPr>
          <w:rFonts w:ascii="Arial" w:hAnsi="Arial" w:cs="Arial"/>
          <w:color w:val="000000"/>
          <w:sz w:val="20"/>
          <w:szCs w:val="20"/>
        </w:rPr>
      </w:pPr>
      <w:r>
        <w:rPr>
          <w:rFonts w:ascii="Arial" w:hAnsi="Arial" w:cs="Arial"/>
          <w:color w:val="000000"/>
          <w:sz w:val="20"/>
          <w:szCs w:val="20"/>
        </w:rPr>
        <w:t>I</w:t>
      </w:r>
      <w:r w:rsidR="00C95454">
        <w:rPr>
          <w:rFonts w:ascii="Arial" w:hAnsi="Arial" w:cs="Arial"/>
          <w:color w:val="000000"/>
          <w:sz w:val="20"/>
          <w:szCs w:val="20"/>
        </w:rPr>
        <w:t xml:space="preserve">f the </w:t>
      </w:r>
      <w:r w:rsidR="009E28BA">
        <w:rPr>
          <w:rFonts w:ascii="Arial" w:hAnsi="Arial" w:cs="Arial"/>
          <w:color w:val="000000"/>
          <w:sz w:val="20"/>
          <w:szCs w:val="20"/>
        </w:rPr>
        <w:t>Purchaser</w:t>
      </w:r>
      <w:r w:rsidR="00C95454">
        <w:rPr>
          <w:rFonts w:ascii="Arial" w:hAnsi="Arial" w:cs="Arial"/>
          <w:color w:val="000000"/>
          <w:sz w:val="20"/>
          <w:szCs w:val="20"/>
        </w:rPr>
        <w:t>’s</w:t>
      </w:r>
      <w:r w:rsidR="00C95454" w:rsidRPr="005C4B42">
        <w:rPr>
          <w:rFonts w:ascii="Arial" w:hAnsi="Arial" w:cs="Arial"/>
          <w:color w:val="000000"/>
          <w:sz w:val="20"/>
          <w:szCs w:val="20"/>
        </w:rPr>
        <w:t xml:space="preserve"> </w:t>
      </w:r>
      <w:r w:rsidR="009B2348">
        <w:rPr>
          <w:rFonts w:ascii="Arial" w:hAnsi="Arial" w:cs="Arial"/>
          <w:color w:val="000000"/>
          <w:sz w:val="20"/>
          <w:szCs w:val="20"/>
        </w:rPr>
        <w:t>bond</w:t>
      </w:r>
      <w:r w:rsidR="00C95454" w:rsidRPr="005C4B42">
        <w:rPr>
          <w:rFonts w:ascii="Arial" w:hAnsi="Arial" w:cs="Arial"/>
          <w:color w:val="000000"/>
          <w:sz w:val="20"/>
          <w:szCs w:val="20"/>
        </w:rPr>
        <w:t xml:space="preserve"> is not approved </w:t>
      </w:r>
      <w:r w:rsidR="00C95454">
        <w:rPr>
          <w:rFonts w:ascii="Arial" w:hAnsi="Arial" w:cs="Arial"/>
          <w:color w:val="000000"/>
          <w:sz w:val="20"/>
          <w:szCs w:val="20"/>
        </w:rPr>
        <w:t xml:space="preserve">before the </w:t>
      </w:r>
      <w:r w:rsidR="009B2348">
        <w:rPr>
          <w:rFonts w:ascii="Arial" w:hAnsi="Arial" w:cs="Arial"/>
          <w:color w:val="000000"/>
          <w:sz w:val="20"/>
          <w:szCs w:val="20"/>
        </w:rPr>
        <w:t>bond</w:t>
      </w:r>
      <w:r w:rsidR="00C80A69">
        <w:rPr>
          <w:rFonts w:ascii="Arial" w:hAnsi="Arial" w:cs="Arial"/>
          <w:color w:val="000000"/>
          <w:sz w:val="20"/>
          <w:szCs w:val="20"/>
        </w:rPr>
        <w:t xml:space="preserve"> </w:t>
      </w:r>
      <w:r w:rsidR="00C95454" w:rsidRPr="005C4B42">
        <w:rPr>
          <w:rFonts w:ascii="Arial" w:hAnsi="Arial" w:cs="Arial"/>
          <w:color w:val="000000"/>
          <w:sz w:val="20"/>
          <w:szCs w:val="20"/>
        </w:rPr>
        <w:t>fulfil</w:t>
      </w:r>
      <w:r w:rsidR="00C95454">
        <w:rPr>
          <w:rFonts w:ascii="Arial" w:hAnsi="Arial" w:cs="Arial"/>
          <w:color w:val="000000"/>
          <w:sz w:val="20"/>
          <w:szCs w:val="20"/>
        </w:rPr>
        <w:t>m</w:t>
      </w:r>
      <w:r w:rsidR="00C95454" w:rsidRPr="005C4B42">
        <w:rPr>
          <w:rFonts w:ascii="Arial" w:hAnsi="Arial" w:cs="Arial"/>
          <w:color w:val="000000"/>
          <w:sz w:val="20"/>
          <w:szCs w:val="20"/>
        </w:rPr>
        <w:t>ent</w:t>
      </w:r>
      <w:r w:rsidR="00C95454">
        <w:rPr>
          <w:rFonts w:ascii="Arial" w:hAnsi="Arial" w:cs="Arial"/>
          <w:color w:val="000000"/>
          <w:sz w:val="20"/>
          <w:szCs w:val="20"/>
        </w:rPr>
        <w:t xml:space="preserve"> date in clause </w:t>
      </w:r>
      <w:r w:rsidR="0026328E">
        <w:rPr>
          <w:rFonts w:ascii="Arial" w:hAnsi="Arial" w:cs="Arial"/>
          <w:color w:val="000000"/>
          <w:sz w:val="20"/>
          <w:szCs w:val="20"/>
        </w:rPr>
        <w:fldChar w:fldCharType="begin"/>
      </w:r>
      <w:r w:rsidR="0026328E">
        <w:rPr>
          <w:rFonts w:ascii="Arial" w:hAnsi="Arial" w:cs="Arial"/>
          <w:color w:val="000000"/>
          <w:sz w:val="20"/>
          <w:szCs w:val="20"/>
        </w:rPr>
        <w:instrText xml:space="preserve"> REF _Ref445296247 \r \h </w:instrText>
      </w:r>
      <w:r w:rsidR="0034341F">
        <w:rPr>
          <w:rFonts w:ascii="Arial" w:hAnsi="Arial" w:cs="Arial"/>
          <w:color w:val="000000"/>
          <w:sz w:val="20"/>
          <w:szCs w:val="20"/>
        </w:rPr>
        <w:instrText xml:space="preserve"> \* MERGEFORMAT </w:instrText>
      </w:r>
      <w:r w:rsidR="0026328E">
        <w:rPr>
          <w:rFonts w:ascii="Arial" w:hAnsi="Arial" w:cs="Arial"/>
          <w:color w:val="000000"/>
          <w:sz w:val="20"/>
          <w:szCs w:val="20"/>
        </w:rPr>
      </w:r>
      <w:r w:rsidR="0026328E">
        <w:rPr>
          <w:rFonts w:ascii="Arial" w:hAnsi="Arial" w:cs="Arial"/>
          <w:color w:val="000000"/>
          <w:sz w:val="20"/>
          <w:szCs w:val="20"/>
        </w:rPr>
        <w:fldChar w:fldCharType="separate"/>
      </w:r>
      <w:r w:rsidR="00753B76">
        <w:rPr>
          <w:rFonts w:ascii="Arial" w:hAnsi="Arial" w:cs="Arial"/>
          <w:color w:val="000000"/>
          <w:sz w:val="20"/>
          <w:szCs w:val="20"/>
        </w:rPr>
        <w:t>3.1</w:t>
      </w:r>
      <w:r w:rsidR="0026328E">
        <w:rPr>
          <w:rFonts w:ascii="Arial" w:hAnsi="Arial" w:cs="Arial"/>
          <w:color w:val="000000"/>
          <w:sz w:val="20"/>
          <w:szCs w:val="20"/>
        </w:rPr>
        <w:fldChar w:fldCharType="end"/>
      </w:r>
      <w:r w:rsidR="00C95454" w:rsidRPr="005C4B42">
        <w:rPr>
          <w:rFonts w:ascii="Arial" w:hAnsi="Arial" w:cs="Arial"/>
          <w:color w:val="000000"/>
          <w:sz w:val="20"/>
          <w:szCs w:val="20"/>
        </w:rPr>
        <w:t xml:space="preserve">, </w:t>
      </w:r>
      <w:r w:rsidR="00C95454">
        <w:rPr>
          <w:rFonts w:ascii="Arial" w:hAnsi="Arial" w:cs="Arial"/>
          <w:color w:val="000000"/>
          <w:sz w:val="20"/>
          <w:szCs w:val="20"/>
        </w:rPr>
        <w:t xml:space="preserve">the </w:t>
      </w:r>
      <w:r w:rsidR="009E28BA">
        <w:rPr>
          <w:rFonts w:ascii="Arial" w:hAnsi="Arial" w:cs="Arial"/>
          <w:color w:val="000000"/>
          <w:sz w:val="20"/>
          <w:szCs w:val="20"/>
        </w:rPr>
        <w:t>Seller</w:t>
      </w:r>
      <w:r w:rsidR="00C95454">
        <w:rPr>
          <w:rFonts w:ascii="Arial" w:hAnsi="Arial" w:cs="Arial"/>
          <w:color w:val="000000"/>
          <w:sz w:val="20"/>
          <w:szCs w:val="20"/>
        </w:rPr>
        <w:t xml:space="preserve"> </w:t>
      </w:r>
      <w:r w:rsidR="00C95454" w:rsidRPr="005C4B42">
        <w:rPr>
          <w:rFonts w:ascii="Arial" w:hAnsi="Arial" w:cs="Arial"/>
          <w:color w:val="000000"/>
          <w:sz w:val="20"/>
          <w:szCs w:val="20"/>
        </w:rPr>
        <w:t>will have the right to</w:t>
      </w:r>
      <w:r w:rsidR="009E28BA">
        <w:rPr>
          <w:rFonts w:ascii="Arial" w:hAnsi="Arial" w:cs="Arial"/>
          <w:color w:val="000000"/>
          <w:sz w:val="20"/>
          <w:szCs w:val="20"/>
        </w:rPr>
        <w:t xml:space="preserve"> unilaterally</w:t>
      </w:r>
      <w:r w:rsidR="00C95454" w:rsidRPr="005C4B42">
        <w:rPr>
          <w:rFonts w:ascii="Arial" w:hAnsi="Arial" w:cs="Arial"/>
          <w:color w:val="000000"/>
          <w:sz w:val="20"/>
          <w:szCs w:val="20"/>
        </w:rPr>
        <w:t xml:space="preserve"> </w:t>
      </w:r>
      <w:r w:rsidR="00C95454">
        <w:rPr>
          <w:rFonts w:ascii="Arial" w:hAnsi="Arial" w:cs="Arial"/>
          <w:color w:val="000000"/>
          <w:sz w:val="20"/>
          <w:szCs w:val="20"/>
        </w:rPr>
        <w:t>postpone</w:t>
      </w:r>
      <w:r w:rsidR="00C95454" w:rsidRPr="005C4B42">
        <w:rPr>
          <w:rFonts w:ascii="Arial" w:hAnsi="Arial" w:cs="Arial"/>
          <w:color w:val="000000"/>
          <w:sz w:val="20"/>
          <w:szCs w:val="20"/>
        </w:rPr>
        <w:t xml:space="preserve"> the fulfil</w:t>
      </w:r>
      <w:r w:rsidR="00C95454">
        <w:rPr>
          <w:rFonts w:ascii="Arial" w:hAnsi="Arial" w:cs="Arial"/>
          <w:color w:val="000000"/>
          <w:sz w:val="20"/>
          <w:szCs w:val="20"/>
        </w:rPr>
        <w:t>m</w:t>
      </w:r>
      <w:r w:rsidR="00C95454" w:rsidRPr="005C4B42">
        <w:rPr>
          <w:rFonts w:ascii="Arial" w:hAnsi="Arial" w:cs="Arial"/>
          <w:color w:val="000000"/>
          <w:sz w:val="20"/>
          <w:szCs w:val="20"/>
        </w:rPr>
        <w:t>ent</w:t>
      </w:r>
      <w:r w:rsidR="00C95454">
        <w:rPr>
          <w:rFonts w:ascii="Arial" w:hAnsi="Arial" w:cs="Arial"/>
          <w:color w:val="000000"/>
          <w:sz w:val="20"/>
          <w:szCs w:val="20"/>
        </w:rPr>
        <w:t xml:space="preserve"> date by giving written notice to the </w:t>
      </w:r>
      <w:r w:rsidR="009E28BA">
        <w:rPr>
          <w:rFonts w:ascii="Arial" w:hAnsi="Arial" w:cs="Arial"/>
          <w:color w:val="000000"/>
          <w:sz w:val="20"/>
          <w:szCs w:val="20"/>
        </w:rPr>
        <w:t>Purchaser</w:t>
      </w:r>
      <w:r w:rsidR="00C95454">
        <w:rPr>
          <w:rFonts w:ascii="Arial" w:hAnsi="Arial" w:cs="Arial"/>
          <w:color w:val="000000"/>
          <w:sz w:val="20"/>
          <w:szCs w:val="20"/>
        </w:rPr>
        <w:t xml:space="preserve"> </w:t>
      </w:r>
      <w:r w:rsidR="00C95454" w:rsidRPr="005C4B42">
        <w:rPr>
          <w:rFonts w:ascii="Arial" w:hAnsi="Arial" w:cs="Arial"/>
          <w:color w:val="000000"/>
          <w:sz w:val="20"/>
          <w:szCs w:val="20"/>
        </w:rPr>
        <w:t>before</w:t>
      </w:r>
      <w:r w:rsidR="00C95454">
        <w:rPr>
          <w:rFonts w:ascii="Arial" w:hAnsi="Arial" w:cs="Arial"/>
          <w:color w:val="000000"/>
          <w:sz w:val="20"/>
          <w:szCs w:val="20"/>
        </w:rPr>
        <w:t xml:space="preserve"> such</w:t>
      </w:r>
      <w:r w:rsidR="00C95454" w:rsidRPr="005C4B42">
        <w:rPr>
          <w:rFonts w:ascii="Arial" w:hAnsi="Arial" w:cs="Arial"/>
          <w:color w:val="000000"/>
          <w:sz w:val="20"/>
          <w:szCs w:val="20"/>
        </w:rPr>
        <w:t xml:space="preserve"> fulfil</w:t>
      </w:r>
      <w:r w:rsidR="00C95454">
        <w:rPr>
          <w:rFonts w:ascii="Arial" w:hAnsi="Arial" w:cs="Arial"/>
          <w:color w:val="000000"/>
          <w:sz w:val="20"/>
          <w:szCs w:val="20"/>
        </w:rPr>
        <w:t>m</w:t>
      </w:r>
      <w:r w:rsidR="00C80A69">
        <w:rPr>
          <w:rFonts w:ascii="Arial" w:hAnsi="Arial" w:cs="Arial"/>
          <w:color w:val="000000"/>
          <w:sz w:val="20"/>
          <w:szCs w:val="20"/>
        </w:rPr>
        <w:t xml:space="preserve">ent </w:t>
      </w:r>
      <w:proofErr w:type="gramStart"/>
      <w:r w:rsidR="00C80A69">
        <w:rPr>
          <w:rFonts w:ascii="Arial" w:hAnsi="Arial" w:cs="Arial"/>
          <w:color w:val="000000"/>
          <w:sz w:val="20"/>
          <w:szCs w:val="20"/>
        </w:rPr>
        <w:t>date;</w:t>
      </w:r>
      <w:proofErr w:type="gramEnd"/>
    </w:p>
    <w:p w14:paraId="44EFBA35" w14:textId="0B4681D5" w:rsidR="00750100" w:rsidRDefault="00A84CDE" w:rsidP="00932305">
      <w:pPr>
        <w:numPr>
          <w:ilvl w:val="2"/>
          <w:numId w:val="10"/>
        </w:numPr>
        <w:spacing w:before="80" w:after="80" w:line="360" w:lineRule="auto"/>
        <w:ind w:left="1418" w:right="-52" w:hanging="692"/>
        <w:jc w:val="both"/>
        <w:rPr>
          <w:rFonts w:ascii="Arial" w:hAnsi="Arial" w:cs="Arial"/>
          <w:color w:val="000000"/>
          <w:sz w:val="20"/>
          <w:szCs w:val="20"/>
        </w:rPr>
      </w:pPr>
      <w:r>
        <w:rPr>
          <w:rFonts w:ascii="Arial" w:hAnsi="Arial" w:cs="Arial"/>
          <w:color w:val="000000"/>
          <w:sz w:val="20"/>
          <w:szCs w:val="20"/>
        </w:rPr>
        <w:t>I</w:t>
      </w:r>
      <w:r w:rsidR="00C95454" w:rsidRPr="006E05F6">
        <w:rPr>
          <w:rFonts w:ascii="Arial" w:hAnsi="Arial" w:cs="Arial"/>
          <w:color w:val="000000"/>
          <w:sz w:val="20"/>
          <w:szCs w:val="20"/>
        </w:rPr>
        <w:t xml:space="preserve">f the </w:t>
      </w:r>
      <w:r w:rsidR="009E28BA">
        <w:rPr>
          <w:rFonts w:ascii="Arial" w:hAnsi="Arial" w:cs="Arial"/>
          <w:color w:val="000000"/>
          <w:sz w:val="20"/>
          <w:szCs w:val="20"/>
        </w:rPr>
        <w:t>Purchaser</w:t>
      </w:r>
      <w:r w:rsidR="00C95454" w:rsidRPr="006E05F6">
        <w:rPr>
          <w:rFonts w:ascii="Arial" w:hAnsi="Arial" w:cs="Arial"/>
          <w:color w:val="000000"/>
          <w:sz w:val="20"/>
          <w:szCs w:val="20"/>
        </w:rPr>
        <w:t xml:space="preserve"> </w:t>
      </w:r>
      <w:r w:rsidR="002E566B" w:rsidRPr="006E05F6">
        <w:rPr>
          <w:rFonts w:ascii="Arial" w:hAnsi="Arial" w:cs="Arial"/>
          <w:color w:val="000000"/>
          <w:sz w:val="20"/>
          <w:szCs w:val="20"/>
        </w:rPr>
        <w:t>qualifies for</w:t>
      </w:r>
      <w:r w:rsidR="0065013B">
        <w:rPr>
          <w:rFonts w:ascii="Arial" w:hAnsi="Arial" w:cs="Arial"/>
          <w:color w:val="000000"/>
          <w:sz w:val="20"/>
          <w:szCs w:val="20"/>
        </w:rPr>
        <w:t xml:space="preserve"> a</w:t>
      </w:r>
      <w:r w:rsidR="0077496C">
        <w:rPr>
          <w:rFonts w:ascii="Arial" w:hAnsi="Arial" w:cs="Arial"/>
          <w:color w:val="000000"/>
          <w:sz w:val="20"/>
          <w:szCs w:val="20"/>
        </w:rPr>
        <w:t xml:space="preserve"> </w:t>
      </w:r>
      <w:r w:rsidR="009E28BA">
        <w:rPr>
          <w:rFonts w:ascii="Arial" w:hAnsi="Arial" w:cs="Arial"/>
          <w:color w:val="000000"/>
          <w:sz w:val="20"/>
          <w:szCs w:val="20"/>
        </w:rPr>
        <w:t xml:space="preserve">lesser </w:t>
      </w:r>
      <w:r w:rsidR="009B2348">
        <w:rPr>
          <w:rFonts w:ascii="Arial" w:hAnsi="Arial" w:cs="Arial"/>
          <w:color w:val="000000"/>
          <w:sz w:val="20"/>
          <w:szCs w:val="20"/>
        </w:rPr>
        <w:t>bond</w:t>
      </w:r>
      <w:r w:rsidR="00C95454" w:rsidRPr="006E05F6">
        <w:rPr>
          <w:rFonts w:ascii="Arial" w:hAnsi="Arial" w:cs="Arial"/>
          <w:color w:val="000000"/>
          <w:sz w:val="20"/>
          <w:szCs w:val="20"/>
        </w:rPr>
        <w:t xml:space="preserve"> than </w:t>
      </w:r>
      <w:r>
        <w:rPr>
          <w:rFonts w:ascii="Arial" w:hAnsi="Arial" w:cs="Arial"/>
          <w:color w:val="000000"/>
          <w:sz w:val="20"/>
          <w:szCs w:val="20"/>
        </w:rPr>
        <w:t>required</w:t>
      </w:r>
      <w:r w:rsidR="00C95454" w:rsidRPr="006E05F6">
        <w:rPr>
          <w:rFonts w:ascii="Arial" w:hAnsi="Arial" w:cs="Arial"/>
          <w:color w:val="000000"/>
          <w:sz w:val="20"/>
          <w:szCs w:val="20"/>
        </w:rPr>
        <w:t xml:space="preserve"> in clause </w:t>
      </w:r>
      <w:r w:rsidR="0026328E">
        <w:rPr>
          <w:rFonts w:ascii="Arial" w:hAnsi="Arial" w:cs="Arial"/>
          <w:color w:val="000000"/>
          <w:sz w:val="20"/>
          <w:szCs w:val="20"/>
        </w:rPr>
        <w:fldChar w:fldCharType="begin"/>
      </w:r>
      <w:r w:rsidR="0026328E">
        <w:rPr>
          <w:rFonts w:ascii="Arial" w:hAnsi="Arial" w:cs="Arial"/>
          <w:color w:val="000000"/>
          <w:sz w:val="20"/>
          <w:szCs w:val="20"/>
        </w:rPr>
        <w:instrText xml:space="preserve"> REF _Ref445296247 \r \h </w:instrText>
      </w:r>
      <w:r w:rsidR="0034341F">
        <w:rPr>
          <w:rFonts w:ascii="Arial" w:hAnsi="Arial" w:cs="Arial"/>
          <w:color w:val="000000"/>
          <w:sz w:val="20"/>
          <w:szCs w:val="20"/>
        </w:rPr>
        <w:instrText xml:space="preserve"> \* MERGEFORMAT </w:instrText>
      </w:r>
      <w:r w:rsidR="0026328E">
        <w:rPr>
          <w:rFonts w:ascii="Arial" w:hAnsi="Arial" w:cs="Arial"/>
          <w:color w:val="000000"/>
          <w:sz w:val="20"/>
          <w:szCs w:val="20"/>
        </w:rPr>
      </w:r>
      <w:r w:rsidR="0026328E">
        <w:rPr>
          <w:rFonts w:ascii="Arial" w:hAnsi="Arial" w:cs="Arial"/>
          <w:color w:val="000000"/>
          <w:sz w:val="20"/>
          <w:szCs w:val="20"/>
        </w:rPr>
        <w:fldChar w:fldCharType="separate"/>
      </w:r>
      <w:r w:rsidR="00753B76">
        <w:rPr>
          <w:rFonts w:ascii="Arial" w:hAnsi="Arial" w:cs="Arial"/>
          <w:color w:val="000000"/>
          <w:sz w:val="20"/>
          <w:szCs w:val="20"/>
        </w:rPr>
        <w:t>3.1</w:t>
      </w:r>
      <w:r w:rsidR="0026328E">
        <w:rPr>
          <w:rFonts w:ascii="Arial" w:hAnsi="Arial" w:cs="Arial"/>
          <w:color w:val="000000"/>
          <w:sz w:val="20"/>
          <w:szCs w:val="20"/>
        </w:rPr>
        <w:fldChar w:fldCharType="end"/>
      </w:r>
      <w:r w:rsidR="00C95454" w:rsidRPr="006E05F6">
        <w:rPr>
          <w:rFonts w:ascii="Arial" w:hAnsi="Arial" w:cs="Arial"/>
          <w:color w:val="000000"/>
          <w:sz w:val="20"/>
          <w:szCs w:val="20"/>
        </w:rPr>
        <w:t xml:space="preserve">, </w:t>
      </w:r>
      <w:r w:rsidR="00310BDC">
        <w:rPr>
          <w:rFonts w:ascii="Arial" w:hAnsi="Arial" w:cs="Arial"/>
          <w:color w:val="000000"/>
          <w:sz w:val="20"/>
          <w:szCs w:val="20"/>
        </w:rPr>
        <w:t>but</w:t>
      </w:r>
      <w:r w:rsidR="0077496C">
        <w:rPr>
          <w:rFonts w:ascii="Arial" w:hAnsi="Arial" w:cs="Arial"/>
          <w:color w:val="000000"/>
          <w:sz w:val="20"/>
          <w:szCs w:val="20"/>
        </w:rPr>
        <w:t xml:space="preserve"> wishes </w:t>
      </w:r>
      <w:r>
        <w:rPr>
          <w:rFonts w:ascii="Arial" w:hAnsi="Arial" w:cs="Arial"/>
          <w:color w:val="000000"/>
          <w:sz w:val="20"/>
          <w:szCs w:val="20"/>
        </w:rPr>
        <w:t xml:space="preserve">to </w:t>
      </w:r>
      <w:r w:rsidRPr="006E05F6">
        <w:rPr>
          <w:rFonts w:ascii="Arial" w:hAnsi="Arial" w:cs="Arial"/>
          <w:color w:val="000000"/>
          <w:sz w:val="20"/>
          <w:szCs w:val="20"/>
        </w:rPr>
        <w:t>proceed</w:t>
      </w:r>
      <w:r w:rsidR="002E566B" w:rsidRPr="006E05F6">
        <w:rPr>
          <w:rFonts w:ascii="Arial" w:hAnsi="Arial" w:cs="Arial"/>
          <w:color w:val="000000"/>
          <w:sz w:val="20"/>
          <w:szCs w:val="20"/>
        </w:rPr>
        <w:t xml:space="preserve"> with the transaction</w:t>
      </w:r>
      <w:r w:rsidR="00C95454" w:rsidRPr="006E05F6">
        <w:rPr>
          <w:rFonts w:ascii="Arial" w:hAnsi="Arial" w:cs="Arial"/>
          <w:color w:val="000000"/>
          <w:sz w:val="20"/>
          <w:szCs w:val="20"/>
        </w:rPr>
        <w:t xml:space="preserve">, </w:t>
      </w:r>
      <w:r w:rsidR="0077496C">
        <w:rPr>
          <w:rFonts w:ascii="Arial" w:hAnsi="Arial" w:cs="Arial"/>
          <w:color w:val="000000"/>
          <w:sz w:val="20"/>
          <w:szCs w:val="20"/>
        </w:rPr>
        <w:t>he/she</w:t>
      </w:r>
      <w:r w:rsidR="00C95454" w:rsidRPr="006E05F6">
        <w:rPr>
          <w:rFonts w:ascii="Arial" w:hAnsi="Arial" w:cs="Arial"/>
          <w:color w:val="000000"/>
          <w:sz w:val="20"/>
          <w:szCs w:val="20"/>
        </w:rPr>
        <w:t xml:space="preserve"> has the right to waive the </w:t>
      </w:r>
      <w:r w:rsidR="005A3BAF" w:rsidRPr="006E05F6">
        <w:rPr>
          <w:rFonts w:ascii="Arial" w:hAnsi="Arial" w:cs="Arial"/>
          <w:color w:val="000000"/>
          <w:sz w:val="20"/>
          <w:szCs w:val="20"/>
        </w:rPr>
        <w:t xml:space="preserve">relevant </w:t>
      </w:r>
      <w:r w:rsidR="00C95454" w:rsidRPr="006E05F6">
        <w:rPr>
          <w:rFonts w:ascii="Arial" w:hAnsi="Arial" w:cs="Arial"/>
          <w:color w:val="000000"/>
          <w:sz w:val="20"/>
          <w:szCs w:val="20"/>
        </w:rPr>
        <w:t>suspensive condition unilaterally</w:t>
      </w:r>
      <w:r w:rsidR="0077496C">
        <w:rPr>
          <w:rFonts w:ascii="Arial" w:hAnsi="Arial" w:cs="Arial"/>
          <w:color w:val="000000"/>
          <w:sz w:val="20"/>
          <w:szCs w:val="20"/>
        </w:rPr>
        <w:t>,</w:t>
      </w:r>
      <w:r w:rsidR="00C95454" w:rsidRPr="006E05F6">
        <w:rPr>
          <w:rFonts w:ascii="Arial" w:hAnsi="Arial" w:cs="Arial"/>
          <w:color w:val="000000"/>
          <w:sz w:val="20"/>
          <w:szCs w:val="20"/>
        </w:rPr>
        <w:t xml:space="preserve"> in full or </w:t>
      </w:r>
      <w:r w:rsidR="007046C5">
        <w:rPr>
          <w:rFonts w:ascii="Arial" w:hAnsi="Arial" w:cs="Arial"/>
          <w:color w:val="000000"/>
          <w:sz w:val="20"/>
          <w:szCs w:val="20"/>
        </w:rPr>
        <w:t>in part</w:t>
      </w:r>
      <w:r w:rsidR="0077496C">
        <w:rPr>
          <w:rFonts w:ascii="Arial" w:hAnsi="Arial" w:cs="Arial"/>
          <w:color w:val="000000"/>
          <w:sz w:val="20"/>
          <w:szCs w:val="20"/>
        </w:rPr>
        <w:t>,</w:t>
      </w:r>
      <w:r w:rsidR="00C95454" w:rsidRPr="006E05F6">
        <w:rPr>
          <w:rFonts w:ascii="Arial" w:hAnsi="Arial" w:cs="Arial"/>
          <w:color w:val="000000"/>
          <w:sz w:val="20"/>
          <w:szCs w:val="20"/>
        </w:rPr>
        <w:t xml:space="preserve"> by giving written notice to the </w:t>
      </w:r>
      <w:r w:rsidR="009E28BA">
        <w:rPr>
          <w:rFonts w:ascii="Arial" w:hAnsi="Arial" w:cs="Arial"/>
          <w:color w:val="000000"/>
          <w:sz w:val="20"/>
          <w:szCs w:val="20"/>
        </w:rPr>
        <w:t>Seller</w:t>
      </w:r>
      <w:r w:rsidR="00C95454" w:rsidRPr="006E05F6">
        <w:rPr>
          <w:rFonts w:ascii="Arial" w:hAnsi="Arial" w:cs="Arial"/>
          <w:color w:val="000000"/>
          <w:sz w:val="20"/>
          <w:szCs w:val="20"/>
        </w:rPr>
        <w:t xml:space="preserve"> before such fulfilment date. </w:t>
      </w:r>
      <w:r w:rsidR="00A841C4">
        <w:rPr>
          <w:rFonts w:ascii="Arial" w:hAnsi="Arial" w:cs="Arial"/>
          <w:color w:val="000000"/>
          <w:sz w:val="20"/>
          <w:szCs w:val="20"/>
        </w:rPr>
        <w:t>It will then</w:t>
      </w:r>
      <w:r w:rsidR="005A3BAF" w:rsidRPr="006E05F6">
        <w:rPr>
          <w:rFonts w:ascii="Arial" w:hAnsi="Arial" w:cs="Arial"/>
          <w:color w:val="000000"/>
          <w:sz w:val="20"/>
          <w:szCs w:val="20"/>
        </w:rPr>
        <w:t xml:space="preserve"> be deemed that the </w:t>
      </w:r>
      <w:r w:rsidR="009E28BA">
        <w:rPr>
          <w:rFonts w:ascii="Arial" w:hAnsi="Arial" w:cs="Arial"/>
          <w:color w:val="000000"/>
          <w:sz w:val="20"/>
          <w:szCs w:val="20"/>
        </w:rPr>
        <w:t>Purchaser</w:t>
      </w:r>
      <w:r w:rsidR="005A3BAF" w:rsidRPr="006E05F6">
        <w:rPr>
          <w:rFonts w:ascii="Arial" w:hAnsi="Arial" w:cs="Arial"/>
          <w:color w:val="000000"/>
          <w:sz w:val="20"/>
          <w:szCs w:val="20"/>
        </w:rPr>
        <w:t xml:space="preserve"> has fulfilled th</w:t>
      </w:r>
      <w:r w:rsidR="00A841C4">
        <w:rPr>
          <w:rFonts w:ascii="Arial" w:hAnsi="Arial" w:cs="Arial"/>
          <w:color w:val="000000"/>
          <w:sz w:val="20"/>
          <w:szCs w:val="20"/>
        </w:rPr>
        <w:t>is</w:t>
      </w:r>
      <w:r w:rsidR="005A3BAF" w:rsidRPr="006E05F6">
        <w:rPr>
          <w:rFonts w:ascii="Arial" w:hAnsi="Arial" w:cs="Arial"/>
          <w:color w:val="000000"/>
          <w:sz w:val="20"/>
          <w:szCs w:val="20"/>
        </w:rPr>
        <w:t xml:space="preserve"> suspensive condition</w:t>
      </w:r>
      <w:r w:rsidR="00A841C4">
        <w:rPr>
          <w:rFonts w:ascii="Arial" w:hAnsi="Arial" w:cs="Arial"/>
          <w:color w:val="000000"/>
          <w:sz w:val="20"/>
          <w:szCs w:val="20"/>
        </w:rPr>
        <w:t>.</w:t>
      </w:r>
      <w:r w:rsidR="005A3BAF" w:rsidRPr="006E05F6">
        <w:rPr>
          <w:rFonts w:ascii="Arial" w:hAnsi="Arial" w:cs="Arial"/>
          <w:color w:val="000000"/>
          <w:sz w:val="20"/>
          <w:szCs w:val="20"/>
        </w:rPr>
        <w:t xml:space="preserve"> T</w:t>
      </w:r>
      <w:r w:rsidR="00C95454" w:rsidRPr="006E05F6">
        <w:rPr>
          <w:rFonts w:ascii="Arial" w:hAnsi="Arial" w:cs="Arial"/>
          <w:color w:val="000000"/>
          <w:sz w:val="20"/>
          <w:szCs w:val="20"/>
        </w:rPr>
        <w:t xml:space="preserve">he shortfall </w:t>
      </w:r>
      <w:r w:rsidRPr="006E05F6">
        <w:rPr>
          <w:rFonts w:ascii="Arial" w:hAnsi="Arial" w:cs="Arial"/>
          <w:color w:val="000000"/>
          <w:sz w:val="20"/>
          <w:szCs w:val="20"/>
        </w:rPr>
        <w:t>is</w:t>
      </w:r>
      <w:r w:rsidR="009E28BA">
        <w:rPr>
          <w:rFonts w:ascii="Arial" w:hAnsi="Arial" w:cs="Arial"/>
          <w:color w:val="000000"/>
          <w:sz w:val="20"/>
          <w:szCs w:val="20"/>
        </w:rPr>
        <w:t xml:space="preserve"> due</w:t>
      </w:r>
      <w:r w:rsidRPr="006E05F6">
        <w:rPr>
          <w:rFonts w:ascii="Arial" w:hAnsi="Arial" w:cs="Arial"/>
          <w:color w:val="000000"/>
          <w:sz w:val="20"/>
          <w:szCs w:val="20"/>
        </w:rPr>
        <w:t xml:space="preserve"> immediately</w:t>
      </w:r>
      <w:r w:rsidR="00C95454" w:rsidRPr="006E05F6">
        <w:rPr>
          <w:rFonts w:ascii="Arial" w:hAnsi="Arial" w:cs="Arial"/>
          <w:color w:val="000000"/>
          <w:sz w:val="20"/>
          <w:szCs w:val="20"/>
        </w:rPr>
        <w:t xml:space="preserve"> </w:t>
      </w:r>
      <w:r w:rsidR="008465DB">
        <w:rPr>
          <w:rFonts w:ascii="Arial" w:hAnsi="Arial" w:cs="Arial"/>
          <w:color w:val="000000"/>
          <w:sz w:val="20"/>
          <w:szCs w:val="20"/>
        </w:rPr>
        <w:t xml:space="preserve">on demand </w:t>
      </w:r>
      <w:r w:rsidR="00C95454" w:rsidRPr="006E05F6">
        <w:rPr>
          <w:rFonts w:ascii="Arial" w:hAnsi="Arial" w:cs="Arial"/>
          <w:color w:val="000000"/>
          <w:sz w:val="20"/>
          <w:szCs w:val="20"/>
        </w:rPr>
        <w:t>and payable</w:t>
      </w:r>
      <w:r w:rsidR="009E28BA">
        <w:rPr>
          <w:rFonts w:ascii="Arial" w:hAnsi="Arial" w:cs="Arial"/>
          <w:color w:val="000000"/>
          <w:sz w:val="20"/>
          <w:szCs w:val="20"/>
        </w:rPr>
        <w:t xml:space="preserve"> to the Conveyancer</w:t>
      </w:r>
      <w:r w:rsidR="0065013B" w:rsidRPr="0065013B">
        <w:rPr>
          <w:rFonts w:ascii="Arial" w:hAnsi="Arial" w:cs="Arial"/>
          <w:color w:val="000000"/>
          <w:sz w:val="20"/>
          <w:szCs w:val="20"/>
        </w:rPr>
        <w:t xml:space="preserve"> </w:t>
      </w:r>
      <w:r w:rsidR="0065013B">
        <w:rPr>
          <w:rFonts w:ascii="Arial" w:hAnsi="Arial" w:cs="Arial"/>
          <w:color w:val="000000"/>
          <w:sz w:val="20"/>
          <w:szCs w:val="20"/>
        </w:rPr>
        <w:t>as an additional deposit.</w:t>
      </w:r>
    </w:p>
    <w:p w14:paraId="3BC74F88" w14:textId="77777777" w:rsidR="009E28BA" w:rsidRPr="009D1E75" w:rsidRDefault="009D1E75" w:rsidP="00932305">
      <w:pPr>
        <w:numPr>
          <w:ilvl w:val="1"/>
          <w:numId w:val="10"/>
        </w:numPr>
        <w:spacing w:before="80" w:after="80" w:line="360" w:lineRule="auto"/>
        <w:ind w:left="714" w:right="-51" w:hanging="672"/>
        <w:jc w:val="both"/>
        <w:rPr>
          <w:rFonts w:ascii="Arial" w:hAnsi="Arial" w:cs="Arial"/>
          <w:color w:val="000000"/>
          <w:sz w:val="20"/>
          <w:szCs w:val="20"/>
        </w:rPr>
      </w:pPr>
      <w:r w:rsidRPr="009D1E75">
        <w:rPr>
          <w:rFonts w:ascii="Arial" w:hAnsi="Arial" w:cs="Arial"/>
          <w:color w:val="000000"/>
          <w:sz w:val="20"/>
          <w:szCs w:val="20"/>
        </w:rPr>
        <w:t>If o</w:t>
      </w:r>
      <w:r w:rsidR="009E28BA" w:rsidRPr="009D1E75">
        <w:rPr>
          <w:rFonts w:ascii="Arial" w:hAnsi="Arial" w:cs="Arial"/>
          <w:color w:val="000000"/>
          <w:sz w:val="20"/>
          <w:szCs w:val="20"/>
        </w:rPr>
        <w:t xml:space="preserve">ne or more condition(s) in the Purchaser’s </w:t>
      </w:r>
      <w:r w:rsidR="009B2348" w:rsidRPr="009D1E75">
        <w:rPr>
          <w:rFonts w:ascii="Arial" w:hAnsi="Arial" w:cs="Arial"/>
          <w:color w:val="000000"/>
          <w:sz w:val="20"/>
          <w:szCs w:val="20"/>
        </w:rPr>
        <w:t xml:space="preserve">loan </w:t>
      </w:r>
      <w:r w:rsidR="009E28BA" w:rsidRPr="009D1E75">
        <w:rPr>
          <w:rFonts w:ascii="Arial" w:hAnsi="Arial" w:cs="Arial"/>
          <w:color w:val="000000"/>
          <w:sz w:val="20"/>
          <w:szCs w:val="20"/>
        </w:rPr>
        <w:t xml:space="preserve">agreement place non-contractual or legally unenforceable obligation(s) on the Seller </w:t>
      </w:r>
      <w:r w:rsidR="00B148AE">
        <w:rPr>
          <w:rFonts w:ascii="Arial" w:hAnsi="Arial" w:cs="Arial"/>
          <w:color w:val="000000"/>
          <w:sz w:val="20"/>
          <w:szCs w:val="20"/>
        </w:rPr>
        <w:t xml:space="preserve">it </w:t>
      </w:r>
      <w:r w:rsidR="009E28BA" w:rsidRPr="009D1E75">
        <w:rPr>
          <w:rFonts w:ascii="Arial" w:hAnsi="Arial" w:cs="Arial"/>
          <w:color w:val="000000"/>
          <w:sz w:val="20"/>
          <w:szCs w:val="20"/>
        </w:rPr>
        <w:t>is not construed as usual terms and conditions as set out in</w:t>
      </w:r>
      <w:r w:rsidR="000337B0" w:rsidRPr="009D1E75">
        <w:rPr>
          <w:rFonts w:ascii="Arial" w:hAnsi="Arial" w:cs="Arial"/>
          <w:color w:val="000000"/>
          <w:sz w:val="20"/>
          <w:szCs w:val="20"/>
        </w:rPr>
        <w:t xml:space="preserve"> clause</w:t>
      </w:r>
      <w:r w:rsidR="009E28BA" w:rsidRPr="009D1E75">
        <w:rPr>
          <w:rFonts w:ascii="Arial" w:hAnsi="Arial" w:cs="Arial"/>
          <w:color w:val="000000"/>
          <w:sz w:val="20"/>
          <w:szCs w:val="20"/>
        </w:rPr>
        <w:t xml:space="preserve"> 3.1. Such conditions will render the loan approval conditional. The Seller must reject or in principle, accept the inclusion of such obligation(s) in this agreement in writing within 2 (two) business days after the Conveyancer</w:t>
      </w:r>
      <w:r w:rsidRPr="009D1E75">
        <w:rPr>
          <w:rFonts w:ascii="Arial" w:hAnsi="Arial" w:cs="Arial"/>
          <w:color w:val="000000"/>
          <w:sz w:val="20"/>
          <w:szCs w:val="20"/>
        </w:rPr>
        <w:t>’s</w:t>
      </w:r>
      <w:r w:rsidR="009E28BA" w:rsidRPr="009D1E75">
        <w:rPr>
          <w:rFonts w:ascii="Arial" w:hAnsi="Arial" w:cs="Arial"/>
          <w:color w:val="000000"/>
          <w:sz w:val="20"/>
          <w:szCs w:val="20"/>
        </w:rPr>
        <w:t xml:space="preserve"> </w:t>
      </w:r>
      <w:r w:rsidR="009B2348" w:rsidRPr="009D1E75">
        <w:rPr>
          <w:rFonts w:ascii="Arial" w:hAnsi="Arial" w:cs="Arial"/>
          <w:color w:val="000000"/>
          <w:sz w:val="20"/>
          <w:szCs w:val="20"/>
        </w:rPr>
        <w:t>written request:</w:t>
      </w:r>
    </w:p>
    <w:p w14:paraId="6842EACC" w14:textId="77777777" w:rsidR="009E28BA" w:rsidRPr="009D1E75" w:rsidRDefault="009E28BA" w:rsidP="00932305">
      <w:pPr>
        <w:numPr>
          <w:ilvl w:val="2"/>
          <w:numId w:val="10"/>
        </w:numPr>
        <w:spacing w:before="80" w:after="80" w:line="360" w:lineRule="auto"/>
        <w:ind w:left="1418" w:right="-51" w:hanging="709"/>
        <w:jc w:val="both"/>
        <w:rPr>
          <w:rFonts w:ascii="Arial" w:hAnsi="Arial" w:cs="Arial"/>
          <w:color w:val="000000"/>
          <w:sz w:val="20"/>
          <w:szCs w:val="20"/>
        </w:rPr>
      </w:pPr>
      <w:r w:rsidRPr="009D1E75">
        <w:rPr>
          <w:rFonts w:ascii="Arial" w:hAnsi="Arial" w:cs="Arial"/>
          <w:color w:val="000000"/>
          <w:sz w:val="20"/>
          <w:szCs w:val="20"/>
        </w:rPr>
        <w:t>If the Seller rejects the conditions, it will be deemed that the loan agreement does not fulfil the suspensive condition in clause 3.1.</w:t>
      </w:r>
    </w:p>
    <w:p w14:paraId="6A367E81" w14:textId="77777777" w:rsidR="009E28BA" w:rsidRPr="009E28BA" w:rsidRDefault="009E28BA" w:rsidP="00932305">
      <w:pPr>
        <w:numPr>
          <w:ilvl w:val="2"/>
          <w:numId w:val="10"/>
        </w:numPr>
        <w:spacing w:before="80" w:after="80" w:line="360" w:lineRule="auto"/>
        <w:ind w:left="1418" w:right="-51" w:hanging="709"/>
        <w:jc w:val="both"/>
        <w:rPr>
          <w:rFonts w:ascii="Arial" w:hAnsi="Arial" w:cs="Arial"/>
          <w:color w:val="000000"/>
          <w:sz w:val="20"/>
          <w:szCs w:val="20"/>
        </w:rPr>
      </w:pPr>
      <w:r w:rsidRPr="009E28BA">
        <w:rPr>
          <w:rFonts w:ascii="Arial" w:hAnsi="Arial" w:cs="Arial"/>
          <w:color w:val="000000"/>
          <w:sz w:val="20"/>
          <w:szCs w:val="20"/>
        </w:rPr>
        <w:t xml:space="preserve">If the </w:t>
      </w:r>
      <w:r>
        <w:rPr>
          <w:rFonts w:ascii="Arial" w:hAnsi="Arial" w:cs="Arial"/>
          <w:color w:val="000000"/>
          <w:sz w:val="20"/>
          <w:szCs w:val="20"/>
        </w:rPr>
        <w:t>Seller</w:t>
      </w:r>
      <w:r w:rsidRPr="009E28BA">
        <w:rPr>
          <w:rFonts w:ascii="Arial" w:hAnsi="Arial" w:cs="Arial"/>
          <w:color w:val="000000"/>
          <w:sz w:val="20"/>
          <w:szCs w:val="20"/>
        </w:rPr>
        <w:t xml:space="preserve"> accepts these conditions in principle, the parties must, within a further 3 (three) business days after such acceptance, agree on the terms of the incorporation thereof in an addendum. Failure to do so will mean that the loan agreement does not fulfil the suspensive condition in clause </w:t>
      </w:r>
      <w:r>
        <w:rPr>
          <w:rFonts w:ascii="Arial" w:hAnsi="Arial" w:cs="Arial"/>
          <w:color w:val="000000"/>
          <w:sz w:val="20"/>
          <w:szCs w:val="20"/>
        </w:rPr>
        <w:t>3.1</w:t>
      </w:r>
      <w:r w:rsidRPr="009E28BA">
        <w:rPr>
          <w:rFonts w:ascii="Arial" w:hAnsi="Arial" w:cs="Arial"/>
          <w:color w:val="000000"/>
          <w:sz w:val="20"/>
          <w:szCs w:val="20"/>
        </w:rPr>
        <w:t>.</w:t>
      </w:r>
    </w:p>
    <w:p w14:paraId="47A0185E" w14:textId="77777777" w:rsidR="00C95454" w:rsidRDefault="00C95454" w:rsidP="00932305">
      <w:pPr>
        <w:numPr>
          <w:ilvl w:val="1"/>
          <w:numId w:val="10"/>
        </w:numPr>
        <w:spacing w:before="80" w:after="80" w:line="360" w:lineRule="auto"/>
        <w:ind w:left="715" w:right="-51" w:hanging="675"/>
        <w:jc w:val="both"/>
        <w:rPr>
          <w:rFonts w:ascii="Arial" w:hAnsi="Arial" w:cs="Arial"/>
          <w:color w:val="000000"/>
          <w:sz w:val="20"/>
          <w:szCs w:val="20"/>
        </w:rPr>
      </w:pPr>
      <w:r w:rsidRPr="006E05F6">
        <w:rPr>
          <w:rFonts w:ascii="Arial" w:hAnsi="Arial" w:cs="Arial"/>
          <w:color w:val="000000"/>
          <w:sz w:val="20"/>
          <w:szCs w:val="20"/>
        </w:rPr>
        <w:t xml:space="preserve">The </w:t>
      </w:r>
      <w:r w:rsidR="009E28BA">
        <w:rPr>
          <w:rFonts w:ascii="Arial" w:hAnsi="Arial" w:cs="Arial"/>
          <w:color w:val="000000"/>
          <w:sz w:val="20"/>
          <w:szCs w:val="20"/>
        </w:rPr>
        <w:t>Purchaser</w:t>
      </w:r>
      <w:r w:rsidRPr="006E05F6">
        <w:rPr>
          <w:rFonts w:ascii="Arial" w:hAnsi="Arial" w:cs="Arial"/>
          <w:color w:val="000000"/>
          <w:sz w:val="20"/>
          <w:szCs w:val="20"/>
        </w:rPr>
        <w:t xml:space="preserve"> consents that the agent or his</w:t>
      </w:r>
      <w:r w:rsidR="001A3531">
        <w:rPr>
          <w:rFonts w:ascii="Arial" w:hAnsi="Arial" w:cs="Arial"/>
          <w:color w:val="000000"/>
          <w:sz w:val="20"/>
          <w:szCs w:val="20"/>
        </w:rPr>
        <w:t>/her</w:t>
      </w:r>
      <w:r w:rsidRPr="006E05F6">
        <w:rPr>
          <w:rFonts w:ascii="Arial" w:hAnsi="Arial" w:cs="Arial"/>
          <w:color w:val="000000"/>
          <w:sz w:val="20"/>
          <w:szCs w:val="20"/>
        </w:rPr>
        <w:t xml:space="preserve"> nominated bond originator may apply for</w:t>
      </w:r>
      <w:r w:rsidR="00B74E8E">
        <w:rPr>
          <w:rFonts w:ascii="Arial" w:hAnsi="Arial" w:cs="Arial"/>
          <w:color w:val="000000"/>
          <w:sz w:val="20"/>
          <w:szCs w:val="20"/>
        </w:rPr>
        <w:t xml:space="preserve"> </w:t>
      </w:r>
      <w:r w:rsidR="00276FD0">
        <w:rPr>
          <w:rFonts w:ascii="Arial" w:hAnsi="Arial" w:cs="Arial"/>
          <w:color w:val="000000"/>
          <w:sz w:val="20"/>
          <w:szCs w:val="20"/>
        </w:rPr>
        <w:t>the</w:t>
      </w:r>
      <w:r w:rsidR="00A84CDE">
        <w:rPr>
          <w:rFonts w:ascii="Arial" w:hAnsi="Arial" w:cs="Arial"/>
          <w:color w:val="000000"/>
          <w:sz w:val="20"/>
          <w:szCs w:val="20"/>
        </w:rPr>
        <w:t xml:space="preserve"> </w:t>
      </w:r>
      <w:r w:rsidR="00876746">
        <w:rPr>
          <w:rFonts w:ascii="Arial" w:hAnsi="Arial" w:cs="Arial"/>
          <w:color w:val="000000"/>
          <w:sz w:val="20"/>
          <w:szCs w:val="20"/>
        </w:rPr>
        <w:t>bond</w:t>
      </w:r>
      <w:r w:rsidR="00C80A69">
        <w:rPr>
          <w:rFonts w:ascii="Arial" w:hAnsi="Arial" w:cs="Arial"/>
          <w:color w:val="000000"/>
          <w:sz w:val="20"/>
          <w:szCs w:val="20"/>
        </w:rPr>
        <w:t xml:space="preserve"> </w:t>
      </w:r>
      <w:r w:rsidR="00A84CDE">
        <w:rPr>
          <w:rFonts w:ascii="Arial" w:hAnsi="Arial" w:cs="Arial"/>
          <w:color w:val="000000"/>
          <w:sz w:val="20"/>
          <w:szCs w:val="20"/>
        </w:rPr>
        <w:t>approval on</w:t>
      </w:r>
      <w:r w:rsidRPr="006E05F6">
        <w:rPr>
          <w:rFonts w:ascii="Arial" w:hAnsi="Arial" w:cs="Arial"/>
          <w:color w:val="000000"/>
          <w:sz w:val="20"/>
          <w:szCs w:val="20"/>
        </w:rPr>
        <w:t xml:space="preserve"> </w:t>
      </w:r>
      <w:r w:rsidR="00276FD0">
        <w:rPr>
          <w:rFonts w:ascii="Arial" w:hAnsi="Arial" w:cs="Arial"/>
          <w:color w:val="000000"/>
          <w:sz w:val="20"/>
          <w:szCs w:val="20"/>
        </w:rPr>
        <w:t>his/her</w:t>
      </w:r>
      <w:r w:rsidR="00276FD0" w:rsidRPr="006E05F6">
        <w:rPr>
          <w:rFonts w:ascii="Arial" w:hAnsi="Arial" w:cs="Arial"/>
          <w:color w:val="000000"/>
          <w:sz w:val="20"/>
          <w:szCs w:val="20"/>
        </w:rPr>
        <w:t xml:space="preserve"> </w:t>
      </w:r>
      <w:r w:rsidRPr="006E05F6">
        <w:rPr>
          <w:rFonts w:ascii="Arial" w:hAnsi="Arial" w:cs="Arial"/>
          <w:color w:val="000000"/>
          <w:sz w:val="20"/>
          <w:szCs w:val="20"/>
        </w:rPr>
        <w:t>behalf</w:t>
      </w:r>
      <w:r w:rsidR="003164BE" w:rsidRPr="006E05F6">
        <w:rPr>
          <w:rFonts w:ascii="Arial" w:hAnsi="Arial" w:cs="Arial"/>
          <w:color w:val="000000"/>
          <w:sz w:val="20"/>
          <w:szCs w:val="20"/>
        </w:rPr>
        <w:t>.</w:t>
      </w:r>
    </w:p>
    <w:p w14:paraId="63D3B180" w14:textId="77777777" w:rsidR="005733B4" w:rsidRDefault="003164BE" w:rsidP="00932305">
      <w:pPr>
        <w:numPr>
          <w:ilvl w:val="1"/>
          <w:numId w:val="10"/>
        </w:numPr>
        <w:spacing w:before="80" w:after="80" w:line="360" w:lineRule="auto"/>
        <w:ind w:left="715" w:right="-51" w:hanging="675"/>
        <w:jc w:val="both"/>
        <w:rPr>
          <w:rFonts w:ascii="Arial" w:hAnsi="Arial" w:cs="Arial"/>
          <w:color w:val="000000"/>
          <w:sz w:val="20"/>
          <w:szCs w:val="20"/>
        </w:rPr>
      </w:pPr>
      <w:r w:rsidRPr="005733B4">
        <w:rPr>
          <w:rFonts w:ascii="Arial" w:hAnsi="Arial" w:cs="Arial"/>
          <w:color w:val="000000"/>
          <w:sz w:val="20"/>
          <w:szCs w:val="20"/>
        </w:rPr>
        <w:lastRenderedPageBreak/>
        <w:t xml:space="preserve">If the </w:t>
      </w:r>
      <w:r w:rsidR="009E28BA" w:rsidRPr="005733B4">
        <w:rPr>
          <w:rFonts w:ascii="Arial" w:hAnsi="Arial" w:cs="Arial"/>
          <w:color w:val="000000"/>
          <w:sz w:val="20"/>
          <w:szCs w:val="20"/>
        </w:rPr>
        <w:t>Purchaser</w:t>
      </w:r>
      <w:r w:rsidRPr="005733B4">
        <w:rPr>
          <w:rFonts w:ascii="Arial" w:hAnsi="Arial" w:cs="Arial"/>
          <w:color w:val="000000"/>
          <w:sz w:val="20"/>
          <w:szCs w:val="20"/>
        </w:rPr>
        <w:t xml:space="preserve"> refuses </w:t>
      </w:r>
      <w:r w:rsidR="00276FD0" w:rsidRPr="005733B4">
        <w:rPr>
          <w:rFonts w:ascii="Arial" w:hAnsi="Arial" w:cs="Arial"/>
          <w:color w:val="000000"/>
          <w:sz w:val="20"/>
          <w:szCs w:val="20"/>
        </w:rPr>
        <w:t>to</w:t>
      </w:r>
      <w:r w:rsidRPr="005733B4">
        <w:rPr>
          <w:rFonts w:ascii="Arial" w:hAnsi="Arial" w:cs="Arial"/>
          <w:color w:val="000000"/>
          <w:sz w:val="20"/>
          <w:szCs w:val="20"/>
        </w:rPr>
        <w:t xml:space="preserve"> give his</w:t>
      </w:r>
      <w:r w:rsidR="001A3531" w:rsidRPr="005733B4">
        <w:rPr>
          <w:rFonts w:ascii="Arial" w:hAnsi="Arial" w:cs="Arial"/>
          <w:color w:val="000000"/>
          <w:sz w:val="20"/>
          <w:szCs w:val="20"/>
        </w:rPr>
        <w:t>/her</w:t>
      </w:r>
      <w:r w:rsidRPr="005733B4">
        <w:rPr>
          <w:rFonts w:ascii="Arial" w:hAnsi="Arial" w:cs="Arial"/>
          <w:color w:val="000000"/>
          <w:sz w:val="20"/>
          <w:szCs w:val="20"/>
        </w:rPr>
        <w:t xml:space="preserve"> co-oper</w:t>
      </w:r>
      <w:r w:rsidR="0065013B" w:rsidRPr="005733B4">
        <w:rPr>
          <w:rFonts w:ascii="Arial" w:hAnsi="Arial" w:cs="Arial"/>
          <w:color w:val="000000"/>
          <w:sz w:val="20"/>
          <w:szCs w:val="20"/>
        </w:rPr>
        <w:t>ation</w:t>
      </w:r>
      <w:r w:rsidR="00B74E8E" w:rsidRPr="005733B4">
        <w:rPr>
          <w:rFonts w:ascii="Arial" w:hAnsi="Arial" w:cs="Arial"/>
          <w:color w:val="000000"/>
          <w:sz w:val="20"/>
          <w:szCs w:val="20"/>
        </w:rPr>
        <w:t xml:space="preserve">, alternatively </w:t>
      </w:r>
      <w:r w:rsidR="00276FD0" w:rsidRPr="005733B4">
        <w:rPr>
          <w:rFonts w:ascii="Arial" w:hAnsi="Arial" w:cs="Arial"/>
          <w:color w:val="000000"/>
          <w:sz w:val="20"/>
          <w:szCs w:val="20"/>
        </w:rPr>
        <w:t>frustrates</w:t>
      </w:r>
      <w:r w:rsidR="00B74E8E" w:rsidRPr="005733B4">
        <w:rPr>
          <w:rFonts w:ascii="Arial" w:hAnsi="Arial" w:cs="Arial"/>
          <w:color w:val="000000"/>
          <w:sz w:val="20"/>
          <w:szCs w:val="20"/>
        </w:rPr>
        <w:t xml:space="preserve"> the </w:t>
      </w:r>
      <w:r w:rsidR="00876746" w:rsidRPr="005733B4">
        <w:rPr>
          <w:rFonts w:ascii="Arial" w:hAnsi="Arial" w:cs="Arial"/>
          <w:color w:val="000000"/>
          <w:sz w:val="20"/>
          <w:szCs w:val="20"/>
        </w:rPr>
        <w:t>bond</w:t>
      </w:r>
      <w:r w:rsidR="00A84CDE" w:rsidRPr="005733B4">
        <w:rPr>
          <w:rFonts w:ascii="Arial" w:hAnsi="Arial" w:cs="Arial"/>
          <w:color w:val="000000"/>
          <w:sz w:val="20"/>
          <w:szCs w:val="20"/>
        </w:rPr>
        <w:t xml:space="preserve"> approval</w:t>
      </w:r>
      <w:r w:rsidR="00B74E8E" w:rsidRPr="005733B4">
        <w:rPr>
          <w:rFonts w:ascii="Arial" w:hAnsi="Arial" w:cs="Arial"/>
          <w:color w:val="000000"/>
          <w:sz w:val="20"/>
          <w:szCs w:val="20"/>
        </w:rPr>
        <w:t xml:space="preserve"> even after written notice </w:t>
      </w:r>
      <w:r w:rsidR="00276FD0" w:rsidRPr="005733B4">
        <w:rPr>
          <w:rFonts w:ascii="Arial" w:hAnsi="Arial" w:cs="Arial"/>
          <w:color w:val="000000"/>
          <w:sz w:val="20"/>
          <w:szCs w:val="20"/>
        </w:rPr>
        <w:t xml:space="preserve">requesting </w:t>
      </w:r>
      <w:r w:rsidR="00B74E8E" w:rsidRPr="005733B4">
        <w:rPr>
          <w:rFonts w:ascii="Arial" w:hAnsi="Arial" w:cs="Arial"/>
          <w:color w:val="000000"/>
          <w:sz w:val="20"/>
          <w:szCs w:val="20"/>
        </w:rPr>
        <w:t>the contrary</w:t>
      </w:r>
      <w:r w:rsidR="00276FD0" w:rsidRPr="005733B4">
        <w:rPr>
          <w:rFonts w:ascii="Arial" w:hAnsi="Arial" w:cs="Arial"/>
          <w:color w:val="000000"/>
          <w:sz w:val="20"/>
          <w:szCs w:val="20"/>
        </w:rPr>
        <w:t>,</w:t>
      </w:r>
      <w:r w:rsidRPr="005733B4">
        <w:rPr>
          <w:rFonts w:ascii="Arial" w:hAnsi="Arial" w:cs="Arial"/>
          <w:color w:val="000000"/>
          <w:sz w:val="20"/>
          <w:szCs w:val="20"/>
        </w:rPr>
        <w:t xml:space="preserve"> it will be deemed that he</w:t>
      </w:r>
      <w:r w:rsidR="001A3531" w:rsidRPr="005733B4">
        <w:rPr>
          <w:rFonts w:ascii="Arial" w:hAnsi="Arial" w:cs="Arial"/>
          <w:color w:val="000000"/>
          <w:sz w:val="20"/>
          <w:szCs w:val="20"/>
        </w:rPr>
        <w:t>/she</w:t>
      </w:r>
      <w:r w:rsidRPr="005733B4">
        <w:rPr>
          <w:rFonts w:ascii="Arial" w:hAnsi="Arial" w:cs="Arial"/>
          <w:color w:val="000000"/>
          <w:sz w:val="20"/>
          <w:szCs w:val="20"/>
        </w:rPr>
        <w:t xml:space="preserve"> repudiates his</w:t>
      </w:r>
      <w:r w:rsidR="001A3531" w:rsidRPr="005733B4">
        <w:rPr>
          <w:rFonts w:ascii="Arial" w:hAnsi="Arial" w:cs="Arial"/>
          <w:color w:val="000000"/>
          <w:sz w:val="20"/>
          <w:szCs w:val="20"/>
        </w:rPr>
        <w:t>/her</w:t>
      </w:r>
      <w:r w:rsidRPr="005733B4">
        <w:rPr>
          <w:rFonts w:ascii="Arial" w:hAnsi="Arial" w:cs="Arial"/>
          <w:color w:val="000000"/>
          <w:sz w:val="20"/>
          <w:szCs w:val="20"/>
        </w:rPr>
        <w:t xml:space="preserve"> contractual obligation which will be construed as breach of contract by the </w:t>
      </w:r>
      <w:r w:rsidR="009E28BA" w:rsidRPr="005733B4">
        <w:rPr>
          <w:rFonts w:ascii="Arial" w:hAnsi="Arial" w:cs="Arial"/>
          <w:color w:val="000000"/>
          <w:sz w:val="20"/>
          <w:szCs w:val="20"/>
        </w:rPr>
        <w:t>Purchaser</w:t>
      </w:r>
      <w:r w:rsidRPr="005733B4">
        <w:rPr>
          <w:rFonts w:ascii="Arial" w:hAnsi="Arial" w:cs="Arial"/>
          <w:color w:val="000000"/>
          <w:sz w:val="20"/>
          <w:szCs w:val="20"/>
        </w:rPr>
        <w:t xml:space="preserve"> and he</w:t>
      </w:r>
      <w:r w:rsidR="001A3531" w:rsidRPr="005733B4">
        <w:rPr>
          <w:rFonts w:ascii="Arial" w:hAnsi="Arial" w:cs="Arial"/>
          <w:color w:val="000000"/>
          <w:sz w:val="20"/>
          <w:szCs w:val="20"/>
        </w:rPr>
        <w:t>/she</w:t>
      </w:r>
      <w:r w:rsidRPr="005733B4">
        <w:rPr>
          <w:rFonts w:ascii="Arial" w:hAnsi="Arial" w:cs="Arial"/>
          <w:color w:val="000000"/>
          <w:sz w:val="20"/>
          <w:szCs w:val="20"/>
        </w:rPr>
        <w:t xml:space="preserve"> will</w:t>
      </w:r>
      <w:r w:rsidR="0065013B" w:rsidRPr="005733B4">
        <w:rPr>
          <w:rFonts w:ascii="Arial" w:hAnsi="Arial" w:cs="Arial"/>
          <w:color w:val="000000"/>
          <w:sz w:val="20"/>
          <w:szCs w:val="20"/>
        </w:rPr>
        <w:t xml:space="preserve"> be</w:t>
      </w:r>
      <w:r w:rsidRPr="005733B4">
        <w:rPr>
          <w:rFonts w:ascii="Arial" w:hAnsi="Arial" w:cs="Arial"/>
          <w:color w:val="000000"/>
          <w:sz w:val="20"/>
          <w:szCs w:val="20"/>
        </w:rPr>
        <w:t xml:space="preserve"> liable for </w:t>
      </w:r>
      <w:r w:rsidR="0077496C" w:rsidRPr="005733B4">
        <w:rPr>
          <w:rFonts w:ascii="Arial" w:hAnsi="Arial" w:cs="Arial"/>
          <w:color w:val="000000"/>
          <w:sz w:val="20"/>
          <w:szCs w:val="20"/>
        </w:rPr>
        <w:t xml:space="preserve">inter alia </w:t>
      </w:r>
      <w:r w:rsidRPr="005733B4">
        <w:rPr>
          <w:rFonts w:ascii="Arial" w:hAnsi="Arial" w:cs="Arial"/>
          <w:color w:val="000000"/>
          <w:sz w:val="20"/>
          <w:szCs w:val="20"/>
        </w:rPr>
        <w:t>the estate agent’s commission.</w:t>
      </w:r>
    </w:p>
    <w:p w14:paraId="4B4D7628" w14:textId="77777777" w:rsidR="00801F68" w:rsidRPr="002B1BC2" w:rsidRDefault="00F54056" w:rsidP="00C057D1">
      <w:pPr>
        <w:numPr>
          <w:ilvl w:val="0"/>
          <w:numId w:val="10"/>
        </w:numPr>
        <w:tabs>
          <w:tab w:val="left" w:pos="993"/>
        </w:tabs>
        <w:spacing w:before="240" w:after="360"/>
        <w:ind w:left="714" w:right="-52" w:hanging="686"/>
        <w:jc w:val="both"/>
        <w:rPr>
          <w:rFonts w:ascii="Arial" w:hAnsi="Arial" w:cs="Arial"/>
          <w:b/>
          <w:sz w:val="20"/>
          <w:szCs w:val="20"/>
        </w:rPr>
      </w:pPr>
      <w:r w:rsidRPr="002B1BC2">
        <w:rPr>
          <w:rFonts w:ascii="Arial" w:hAnsi="Arial" w:cs="Arial"/>
          <w:b/>
          <w:sz w:val="20"/>
          <w:szCs w:val="20"/>
        </w:rPr>
        <w:t>PAYMENT AND/OR GUARANTEEING THE PURCHASE PRICE</w:t>
      </w:r>
    </w:p>
    <w:p w14:paraId="75BAC3A1" w14:textId="77777777" w:rsidR="00A42706" w:rsidRPr="00312DEE" w:rsidRDefault="00594AAC" w:rsidP="00932305">
      <w:pPr>
        <w:spacing w:before="200" w:after="200" w:line="360" w:lineRule="auto"/>
        <w:ind w:left="709" w:right="-52"/>
        <w:jc w:val="both"/>
        <w:rPr>
          <w:rFonts w:ascii="Arial" w:hAnsi="Arial" w:cs="Arial"/>
          <w:sz w:val="16"/>
          <w:szCs w:val="20"/>
        </w:rPr>
      </w:pPr>
      <w:r w:rsidRPr="00C052C9">
        <w:rPr>
          <w:rFonts w:ascii="Arial" w:hAnsi="Arial" w:cs="Arial"/>
          <w:sz w:val="20"/>
          <w:szCs w:val="20"/>
        </w:rPr>
        <w:t>The purchase price is payable as follows:</w:t>
      </w:r>
    </w:p>
    <w:p w14:paraId="18EFF54C" w14:textId="77777777" w:rsidR="002E6E4D" w:rsidRPr="002E6E4D" w:rsidRDefault="002E6E4D" w:rsidP="00932305">
      <w:pPr>
        <w:pStyle w:val="ListParagraph"/>
        <w:numPr>
          <w:ilvl w:val="0"/>
          <w:numId w:val="5"/>
        </w:numPr>
        <w:spacing w:before="200" w:after="200" w:line="360" w:lineRule="auto"/>
        <w:ind w:right="-52"/>
        <w:jc w:val="both"/>
        <w:rPr>
          <w:rFonts w:ascii="Arial" w:hAnsi="Arial" w:cs="Arial"/>
          <w:b/>
          <w:vanish/>
          <w:sz w:val="20"/>
          <w:szCs w:val="20"/>
        </w:rPr>
      </w:pPr>
    </w:p>
    <w:p w14:paraId="48A21730" w14:textId="77777777" w:rsidR="002E6E4D" w:rsidRPr="002E6E4D" w:rsidRDefault="002E6E4D" w:rsidP="00932305">
      <w:pPr>
        <w:pStyle w:val="ListParagraph"/>
        <w:numPr>
          <w:ilvl w:val="0"/>
          <w:numId w:val="5"/>
        </w:numPr>
        <w:spacing w:before="200" w:after="200" w:line="360" w:lineRule="auto"/>
        <w:ind w:right="-52"/>
        <w:jc w:val="both"/>
        <w:rPr>
          <w:rFonts w:ascii="Arial" w:hAnsi="Arial" w:cs="Arial"/>
          <w:b/>
          <w:vanish/>
          <w:sz w:val="20"/>
          <w:szCs w:val="20"/>
        </w:rPr>
      </w:pPr>
    </w:p>
    <w:p w14:paraId="0D605738" w14:textId="77777777" w:rsidR="002E6E4D" w:rsidRPr="002E6E4D" w:rsidRDefault="002E6E4D" w:rsidP="00932305">
      <w:pPr>
        <w:pStyle w:val="ListParagraph"/>
        <w:numPr>
          <w:ilvl w:val="0"/>
          <w:numId w:val="5"/>
        </w:numPr>
        <w:spacing w:before="200" w:after="200" w:line="360" w:lineRule="auto"/>
        <w:ind w:right="-52"/>
        <w:jc w:val="both"/>
        <w:rPr>
          <w:rFonts w:ascii="Arial" w:hAnsi="Arial" w:cs="Arial"/>
          <w:b/>
          <w:vanish/>
          <w:sz w:val="20"/>
          <w:szCs w:val="20"/>
        </w:rPr>
      </w:pPr>
    </w:p>
    <w:p w14:paraId="43FEBD76" w14:textId="77777777" w:rsidR="001E2CC7" w:rsidRPr="00B148AE" w:rsidRDefault="001E2CC7" w:rsidP="00932305">
      <w:pPr>
        <w:numPr>
          <w:ilvl w:val="1"/>
          <w:numId w:val="10"/>
        </w:numPr>
        <w:spacing w:before="200" w:after="200" w:line="360" w:lineRule="auto"/>
        <w:ind w:left="742" w:right="-52" w:hanging="700"/>
        <w:jc w:val="both"/>
        <w:rPr>
          <w:rFonts w:ascii="Arial" w:hAnsi="Arial" w:cs="Arial"/>
          <w:b/>
          <w:color w:val="000000"/>
          <w:sz w:val="20"/>
          <w:szCs w:val="20"/>
        </w:rPr>
      </w:pPr>
      <w:r w:rsidRPr="00B148AE">
        <w:rPr>
          <w:rFonts w:ascii="Arial" w:hAnsi="Arial" w:cs="Arial"/>
          <w:b/>
          <w:color w:val="000000"/>
          <w:sz w:val="20"/>
          <w:szCs w:val="20"/>
        </w:rPr>
        <w:t>Deposit:</w:t>
      </w:r>
    </w:p>
    <w:p w14:paraId="1EB72199" w14:textId="77777777" w:rsidR="00BD5BF9" w:rsidRPr="00B148AE" w:rsidRDefault="00453AFF" w:rsidP="00932305">
      <w:pPr>
        <w:spacing w:before="200" w:after="200" w:line="360" w:lineRule="auto"/>
        <w:ind w:left="709" w:right="-52"/>
        <w:rPr>
          <w:rFonts w:ascii="Arial" w:hAnsi="Arial" w:cs="Arial"/>
          <w:sz w:val="20"/>
          <w:szCs w:val="20"/>
        </w:rPr>
      </w:pPr>
      <w:r w:rsidRPr="00B148AE">
        <w:rPr>
          <w:rFonts w:ascii="Arial" w:hAnsi="Arial" w:cs="Arial"/>
          <w:sz w:val="20"/>
          <w:szCs w:val="20"/>
        </w:rPr>
        <w:t xml:space="preserve">A Deposit of </w:t>
      </w:r>
    </w:p>
    <w:p w14:paraId="7290BA3A" w14:textId="77777777" w:rsidR="00D96235" w:rsidRPr="00B148AE" w:rsidRDefault="00BD5BF9" w:rsidP="00932305">
      <w:pPr>
        <w:tabs>
          <w:tab w:val="left" w:pos="9922"/>
        </w:tabs>
        <w:spacing w:before="200" w:after="200" w:line="360" w:lineRule="auto"/>
        <w:ind w:left="709" w:right="-52"/>
        <w:jc w:val="both"/>
        <w:rPr>
          <w:rFonts w:ascii="Arial" w:hAnsi="Arial" w:cs="Arial"/>
          <w:sz w:val="20"/>
          <w:szCs w:val="20"/>
        </w:rPr>
      </w:pPr>
      <w:r w:rsidRPr="00B148AE">
        <w:rPr>
          <w:rFonts w:ascii="Arial" w:hAnsi="Arial" w:cs="Arial"/>
          <w:sz w:val="20"/>
          <w:szCs w:val="20"/>
        </w:rPr>
        <w:t>R _______________________________________________________________________________</w:t>
      </w:r>
      <w:r w:rsidR="00CF7BF8" w:rsidRPr="00B148AE">
        <w:rPr>
          <w:rFonts w:ascii="Arial" w:hAnsi="Arial" w:cs="Arial"/>
          <w:sz w:val="20"/>
          <w:szCs w:val="20"/>
        </w:rPr>
        <w:t>_</w:t>
      </w:r>
      <w:r w:rsidRPr="00B148AE">
        <w:rPr>
          <w:rFonts w:ascii="Arial" w:hAnsi="Arial" w:cs="Arial"/>
          <w:sz w:val="20"/>
          <w:szCs w:val="20"/>
        </w:rPr>
        <w:t>_ (____</w:t>
      </w:r>
      <w:r w:rsidRPr="00B148AE">
        <w:rPr>
          <w:rFonts w:ascii="Arial" w:hAnsi="Arial" w:cs="Arial"/>
          <w:sz w:val="20"/>
          <w:szCs w:val="20"/>
        </w:rPr>
        <w:softHyphen/>
        <w:t>______________________________________________________________________________   ___________________________________________________________________</w:t>
      </w:r>
      <w:r w:rsidR="008A2F53" w:rsidRPr="00B148AE">
        <w:rPr>
          <w:rFonts w:ascii="Arial" w:hAnsi="Arial" w:cs="Arial"/>
          <w:sz w:val="20"/>
          <w:szCs w:val="20"/>
        </w:rPr>
        <w:t>__</w:t>
      </w:r>
      <w:r w:rsidRPr="00B148AE">
        <w:rPr>
          <w:rFonts w:ascii="Arial" w:hAnsi="Arial" w:cs="Arial"/>
          <w:sz w:val="20"/>
          <w:szCs w:val="20"/>
        </w:rPr>
        <w:t>___</w:t>
      </w:r>
      <w:r w:rsidR="00CF7BF8" w:rsidRPr="00B148AE">
        <w:rPr>
          <w:rFonts w:ascii="Arial" w:hAnsi="Arial" w:cs="Arial"/>
          <w:sz w:val="20"/>
          <w:szCs w:val="20"/>
        </w:rPr>
        <w:t>_______</w:t>
      </w:r>
      <w:r w:rsidR="00453AFF" w:rsidRPr="00B148AE">
        <w:rPr>
          <w:rFonts w:ascii="Arial" w:hAnsi="Arial" w:cs="Arial"/>
          <w:sz w:val="20"/>
          <w:szCs w:val="20"/>
        </w:rPr>
        <w:t>Rand)</w:t>
      </w:r>
      <w:r w:rsidR="00F25DEE" w:rsidRPr="00B148AE">
        <w:rPr>
          <w:rFonts w:ascii="Arial" w:hAnsi="Arial" w:cs="Arial"/>
          <w:sz w:val="20"/>
          <w:szCs w:val="20"/>
        </w:rPr>
        <w:t xml:space="preserve"> </w:t>
      </w:r>
      <w:r w:rsidR="006963BC">
        <w:rPr>
          <w:rFonts w:ascii="Arial" w:hAnsi="Arial" w:cs="Arial"/>
          <w:sz w:val="20"/>
          <w:szCs w:val="20"/>
        </w:rPr>
        <w:t xml:space="preserve">within 7 (seven) days of </w:t>
      </w:r>
      <w:r w:rsidR="00D96235" w:rsidRPr="00B148AE">
        <w:rPr>
          <w:rFonts w:ascii="Arial" w:hAnsi="Arial" w:cs="Arial"/>
          <w:sz w:val="20"/>
          <w:szCs w:val="20"/>
        </w:rPr>
        <w:t xml:space="preserve">signature of this agreement by the Purchaser. </w:t>
      </w:r>
    </w:p>
    <w:p w14:paraId="3DAE40B1" w14:textId="77777777" w:rsidR="001E2CC7" w:rsidRPr="00B148AE" w:rsidRDefault="001E2CC7" w:rsidP="00932305">
      <w:pPr>
        <w:numPr>
          <w:ilvl w:val="1"/>
          <w:numId w:val="10"/>
        </w:numPr>
        <w:spacing w:before="200" w:after="200" w:line="360" w:lineRule="auto"/>
        <w:ind w:left="737" w:right="-51" w:hanging="697"/>
        <w:jc w:val="both"/>
        <w:rPr>
          <w:rFonts w:ascii="Arial" w:hAnsi="Arial" w:cs="Arial"/>
          <w:b/>
          <w:color w:val="000000"/>
          <w:sz w:val="20"/>
          <w:szCs w:val="20"/>
        </w:rPr>
      </w:pPr>
      <w:r w:rsidRPr="00B148AE">
        <w:rPr>
          <w:rFonts w:ascii="Arial" w:hAnsi="Arial" w:cs="Arial"/>
          <w:b/>
          <w:color w:val="000000"/>
          <w:sz w:val="20"/>
          <w:szCs w:val="20"/>
        </w:rPr>
        <w:t>Balance from loan:</w:t>
      </w:r>
    </w:p>
    <w:p w14:paraId="60F495DF" w14:textId="77777777" w:rsidR="001E2CC7" w:rsidRPr="00B148AE" w:rsidRDefault="001E2CC7" w:rsidP="00932305">
      <w:pPr>
        <w:spacing w:before="200" w:after="200" w:line="360" w:lineRule="auto"/>
        <w:ind w:left="709" w:right="-52"/>
        <w:rPr>
          <w:rFonts w:ascii="Arial" w:hAnsi="Arial" w:cs="Arial"/>
          <w:sz w:val="20"/>
          <w:szCs w:val="20"/>
        </w:rPr>
      </w:pPr>
      <w:r w:rsidRPr="00B148AE">
        <w:rPr>
          <w:rFonts w:ascii="Arial" w:hAnsi="Arial" w:cs="Arial"/>
          <w:sz w:val="20"/>
          <w:szCs w:val="20"/>
        </w:rPr>
        <w:t xml:space="preserve">The </w:t>
      </w:r>
      <w:r w:rsidR="009E28BA" w:rsidRPr="00B148AE">
        <w:rPr>
          <w:rFonts w:ascii="Arial" w:hAnsi="Arial" w:cs="Arial"/>
          <w:sz w:val="20"/>
          <w:szCs w:val="20"/>
        </w:rPr>
        <w:t>Purchaser</w:t>
      </w:r>
      <w:r w:rsidRPr="00B148AE">
        <w:rPr>
          <w:rFonts w:ascii="Arial" w:hAnsi="Arial" w:cs="Arial"/>
          <w:sz w:val="20"/>
          <w:szCs w:val="20"/>
        </w:rPr>
        <w:t xml:space="preserve"> (or the bond attorney on the </w:t>
      </w:r>
      <w:r w:rsidR="009E28BA" w:rsidRPr="00B148AE">
        <w:rPr>
          <w:rFonts w:ascii="Arial" w:hAnsi="Arial" w:cs="Arial"/>
          <w:sz w:val="20"/>
          <w:szCs w:val="20"/>
        </w:rPr>
        <w:t>Purchaser</w:t>
      </w:r>
      <w:r w:rsidRPr="00B148AE">
        <w:rPr>
          <w:rFonts w:ascii="Arial" w:hAnsi="Arial" w:cs="Arial"/>
          <w:sz w:val="20"/>
          <w:szCs w:val="20"/>
        </w:rPr>
        <w:t xml:space="preserve">’s behalf) will deliver bank guarantees from a </w:t>
      </w:r>
      <w:r w:rsidR="00A12DE8" w:rsidRPr="00B148AE">
        <w:rPr>
          <w:rFonts w:ascii="Arial" w:hAnsi="Arial" w:cs="Arial"/>
          <w:sz w:val="20"/>
          <w:szCs w:val="20"/>
        </w:rPr>
        <w:t>bond</w:t>
      </w:r>
      <w:r w:rsidRPr="00B148AE">
        <w:rPr>
          <w:rFonts w:ascii="Arial" w:hAnsi="Arial" w:cs="Arial"/>
          <w:sz w:val="20"/>
          <w:szCs w:val="20"/>
        </w:rPr>
        <w:t xml:space="preserve"> as envisaged in clause 3.1 which are reasonably acceptable to the </w:t>
      </w:r>
      <w:r w:rsidR="009E28BA" w:rsidRPr="00B148AE">
        <w:rPr>
          <w:rFonts w:ascii="Arial" w:hAnsi="Arial" w:cs="Arial"/>
          <w:sz w:val="20"/>
          <w:szCs w:val="20"/>
        </w:rPr>
        <w:t>Seller</w:t>
      </w:r>
      <w:r w:rsidRPr="00B148AE">
        <w:rPr>
          <w:rFonts w:ascii="Arial" w:hAnsi="Arial" w:cs="Arial"/>
          <w:sz w:val="20"/>
          <w:szCs w:val="20"/>
        </w:rPr>
        <w:t xml:space="preserve">, payable on date of registration in the amount of: </w:t>
      </w:r>
    </w:p>
    <w:p w14:paraId="22268878" w14:textId="77777777" w:rsidR="001E2CC7" w:rsidRDefault="000B26DE" w:rsidP="00932305">
      <w:pPr>
        <w:spacing w:before="200" w:after="200" w:line="360" w:lineRule="auto"/>
        <w:ind w:left="709" w:right="-52"/>
        <w:jc w:val="both"/>
        <w:rPr>
          <w:rFonts w:ascii="Arial" w:hAnsi="Arial" w:cs="Arial"/>
          <w:color w:val="000000"/>
          <w:sz w:val="20"/>
          <w:szCs w:val="20"/>
        </w:rPr>
      </w:pPr>
      <w:r w:rsidRPr="00B148AE">
        <w:rPr>
          <w:rFonts w:ascii="Arial" w:hAnsi="Arial" w:cs="Arial"/>
          <w:sz w:val="20"/>
          <w:szCs w:val="20"/>
        </w:rPr>
        <w:t>R _________________________________________________________________________________ (____</w:t>
      </w:r>
      <w:r w:rsidRPr="00B148AE">
        <w:rPr>
          <w:rFonts w:ascii="Arial" w:hAnsi="Arial" w:cs="Arial"/>
          <w:sz w:val="20"/>
          <w:szCs w:val="20"/>
        </w:rPr>
        <w:softHyphen/>
        <w:t>______________________________________________________________________________   _______________________________________________________________________</w:t>
      </w:r>
      <w:r w:rsidR="008A2F53" w:rsidRPr="00B148AE">
        <w:rPr>
          <w:rFonts w:ascii="Arial" w:hAnsi="Arial" w:cs="Arial"/>
          <w:sz w:val="20"/>
          <w:szCs w:val="20"/>
        </w:rPr>
        <w:t>__</w:t>
      </w:r>
      <w:r w:rsidRPr="00B148AE">
        <w:rPr>
          <w:rFonts w:ascii="Arial" w:hAnsi="Arial" w:cs="Arial"/>
          <w:sz w:val="20"/>
          <w:szCs w:val="20"/>
        </w:rPr>
        <w:t xml:space="preserve">______Rand) </w:t>
      </w:r>
      <w:r w:rsidR="00B148AE">
        <w:rPr>
          <w:rFonts w:ascii="Arial" w:hAnsi="Arial" w:cs="Arial"/>
          <w:color w:val="000000"/>
          <w:sz w:val="20"/>
          <w:szCs w:val="20"/>
        </w:rPr>
        <w:t>within 10 days of bond approval</w:t>
      </w:r>
      <w:r w:rsidR="00DE796E">
        <w:rPr>
          <w:rFonts w:ascii="Arial" w:hAnsi="Arial" w:cs="Arial"/>
          <w:color w:val="000000"/>
          <w:sz w:val="20"/>
          <w:szCs w:val="20"/>
        </w:rPr>
        <w:t>.</w:t>
      </w:r>
    </w:p>
    <w:p w14:paraId="3B4E321F" w14:textId="77777777" w:rsidR="00DE796E" w:rsidRPr="00B148AE" w:rsidRDefault="00DE796E" w:rsidP="00932305">
      <w:pPr>
        <w:spacing w:before="200" w:after="200" w:line="360" w:lineRule="auto"/>
        <w:ind w:left="709" w:right="-52"/>
        <w:jc w:val="both"/>
        <w:rPr>
          <w:rFonts w:ascii="Arial" w:hAnsi="Arial" w:cs="Arial"/>
          <w:sz w:val="20"/>
          <w:szCs w:val="20"/>
        </w:rPr>
      </w:pPr>
      <w:r>
        <w:rPr>
          <w:rFonts w:ascii="Arial" w:hAnsi="Arial" w:cs="Arial"/>
          <w:sz w:val="20"/>
          <w:szCs w:val="20"/>
        </w:rPr>
        <w:t>OR</w:t>
      </w:r>
    </w:p>
    <w:p w14:paraId="41E59086" w14:textId="77777777" w:rsidR="00453AFF" w:rsidRPr="00EB632F" w:rsidRDefault="00DE796E" w:rsidP="00932305">
      <w:pPr>
        <w:numPr>
          <w:ilvl w:val="1"/>
          <w:numId w:val="10"/>
        </w:numPr>
        <w:spacing w:before="200" w:after="200" w:line="360" w:lineRule="auto"/>
        <w:ind w:left="737" w:right="-51" w:hanging="697"/>
        <w:jc w:val="both"/>
        <w:rPr>
          <w:rFonts w:ascii="Arial" w:hAnsi="Arial" w:cs="Arial"/>
          <w:b/>
          <w:color w:val="000000"/>
          <w:sz w:val="20"/>
          <w:szCs w:val="20"/>
        </w:rPr>
      </w:pPr>
      <w:r w:rsidRPr="00EB632F">
        <w:rPr>
          <w:rFonts w:ascii="Arial" w:hAnsi="Arial" w:cs="Arial"/>
          <w:b/>
          <w:color w:val="000000"/>
          <w:sz w:val="20"/>
          <w:szCs w:val="20"/>
        </w:rPr>
        <w:t>If n</w:t>
      </w:r>
      <w:r w:rsidR="00453AFF" w:rsidRPr="00EB632F">
        <w:rPr>
          <w:rFonts w:ascii="Arial" w:hAnsi="Arial" w:cs="Arial"/>
          <w:b/>
          <w:color w:val="000000"/>
          <w:sz w:val="20"/>
          <w:szCs w:val="20"/>
        </w:rPr>
        <w:t xml:space="preserve">ot subject to a </w:t>
      </w:r>
      <w:r w:rsidR="00A12DE8" w:rsidRPr="00EB632F">
        <w:rPr>
          <w:rFonts w:ascii="Arial" w:hAnsi="Arial" w:cs="Arial"/>
          <w:b/>
          <w:color w:val="000000"/>
          <w:sz w:val="20"/>
          <w:szCs w:val="20"/>
        </w:rPr>
        <w:t>bond</w:t>
      </w:r>
      <w:r w:rsidR="00453AFF" w:rsidRPr="00EB632F">
        <w:rPr>
          <w:rFonts w:ascii="Arial" w:hAnsi="Arial" w:cs="Arial"/>
          <w:b/>
          <w:color w:val="000000"/>
          <w:sz w:val="20"/>
          <w:szCs w:val="20"/>
        </w:rPr>
        <w:t>:</w:t>
      </w:r>
    </w:p>
    <w:p w14:paraId="1EE6468A" w14:textId="77777777" w:rsidR="00CF7BF8" w:rsidRPr="00B148AE" w:rsidRDefault="001E2CC7" w:rsidP="00932305">
      <w:pPr>
        <w:numPr>
          <w:ilvl w:val="0"/>
          <w:numId w:val="16"/>
        </w:numPr>
        <w:spacing w:before="200" w:after="200" w:line="360" w:lineRule="auto"/>
        <w:ind w:left="1418" w:right="-52" w:hanging="709"/>
        <w:jc w:val="both"/>
        <w:rPr>
          <w:rFonts w:ascii="Arial" w:hAnsi="Arial" w:cs="Arial"/>
          <w:sz w:val="20"/>
          <w:szCs w:val="20"/>
        </w:rPr>
      </w:pPr>
      <w:r w:rsidRPr="00B148AE">
        <w:rPr>
          <w:rFonts w:ascii="Arial" w:hAnsi="Arial" w:cs="Arial"/>
          <w:sz w:val="20"/>
          <w:szCs w:val="20"/>
        </w:rPr>
        <w:t>The Balance purchase price</w:t>
      </w:r>
      <w:r w:rsidR="00CF7BF8" w:rsidRPr="00B148AE">
        <w:rPr>
          <w:rFonts w:ascii="Arial" w:hAnsi="Arial" w:cs="Arial"/>
          <w:sz w:val="20"/>
          <w:szCs w:val="20"/>
        </w:rPr>
        <w:t xml:space="preserve"> in the amount of:</w:t>
      </w:r>
    </w:p>
    <w:p w14:paraId="032CD828" w14:textId="77777777" w:rsidR="00CF7BF8" w:rsidRPr="00B148AE" w:rsidRDefault="00CF7BF8" w:rsidP="00932305">
      <w:pPr>
        <w:spacing w:before="200" w:after="200" w:line="360" w:lineRule="auto"/>
        <w:ind w:left="1418" w:right="-52"/>
        <w:jc w:val="both"/>
        <w:rPr>
          <w:rFonts w:ascii="Arial" w:hAnsi="Arial" w:cs="Arial"/>
          <w:sz w:val="20"/>
          <w:szCs w:val="20"/>
        </w:rPr>
      </w:pPr>
      <w:r w:rsidRPr="00B148AE">
        <w:rPr>
          <w:rFonts w:ascii="Arial" w:hAnsi="Arial" w:cs="Arial"/>
          <w:sz w:val="20"/>
          <w:szCs w:val="20"/>
        </w:rPr>
        <w:t>R __________________________________________________________________________ (_____________________________________________</w:t>
      </w:r>
      <w:r w:rsidR="00A12DE8" w:rsidRPr="00B148AE">
        <w:rPr>
          <w:rFonts w:ascii="Arial" w:hAnsi="Arial" w:cs="Arial"/>
          <w:sz w:val="20"/>
          <w:szCs w:val="20"/>
        </w:rPr>
        <w:t>_____________________________</w:t>
      </w:r>
      <w:r w:rsidRPr="00B148AE">
        <w:rPr>
          <w:rFonts w:ascii="Arial" w:hAnsi="Arial" w:cs="Arial"/>
          <w:sz w:val="20"/>
          <w:szCs w:val="20"/>
        </w:rPr>
        <w:t xml:space="preserve">  ____________________________________________________________________</w:t>
      </w:r>
      <w:r w:rsidR="00A12DE8" w:rsidRPr="00B148AE">
        <w:rPr>
          <w:rFonts w:ascii="Arial" w:hAnsi="Arial" w:cs="Arial"/>
          <w:sz w:val="20"/>
          <w:szCs w:val="20"/>
        </w:rPr>
        <w:t>__</w:t>
      </w:r>
      <w:r w:rsidR="0056157C" w:rsidRPr="00B148AE">
        <w:rPr>
          <w:rFonts w:ascii="Arial" w:hAnsi="Arial" w:cs="Arial"/>
          <w:sz w:val="20"/>
          <w:szCs w:val="20"/>
        </w:rPr>
        <w:t>Rand</w:t>
      </w:r>
      <w:r w:rsidRPr="00B148AE">
        <w:rPr>
          <w:rFonts w:ascii="Arial" w:hAnsi="Arial" w:cs="Arial"/>
          <w:sz w:val="20"/>
          <w:szCs w:val="20"/>
        </w:rPr>
        <w:t>)</w:t>
      </w:r>
    </w:p>
    <w:p w14:paraId="6A6D1699" w14:textId="77777777" w:rsidR="001E2CC7" w:rsidRPr="00B148AE" w:rsidRDefault="00D303B8" w:rsidP="00932305">
      <w:pPr>
        <w:spacing w:before="200" w:after="200" w:line="360" w:lineRule="auto"/>
        <w:ind w:left="1418" w:right="-52"/>
        <w:jc w:val="both"/>
        <w:rPr>
          <w:rFonts w:ascii="Arial" w:hAnsi="Arial" w:cs="Arial"/>
          <w:sz w:val="20"/>
          <w:szCs w:val="20"/>
        </w:rPr>
      </w:pPr>
      <w:r w:rsidRPr="00B148AE">
        <w:rPr>
          <w:rFonts w:ascii="Arial" w:hAnsi="Arial" w:cs="Arial"/>
          <w:sz w:val="20"/>
          <w:szCs w:val="20"/>
        </w:rPr>
        <w:t xml:space="preserve">within </w:t>
      </w:r>
      <w:r w:rsidR="006963BC">
        <w:rPr>
          <w:rFonts w:ascii="Arial" w:hAnsi="Arial" w:cs="Arial"/>
          <w:sz w:val="20"/>
          <w:szCs w:val="20"/>
        </w:rPr>
        <w:t xml:space="preserve">30 </w:t>
      </w:r>
      <w:r w:rsidR="009E28BA" w:rsidRPr="00B148AE">
        <w:rPr>
          <w:rFonts w:ascii="Arial" w:hAnsi="Arial" w:cs="Arial"/>
          <w:sz w:val="20"/>
          <w:szCs w:val="20"/>
        </w:rPr>
        <w:t>(</w:t>
      </w:r>
      <w:r w:rsidR="00DE796E">
        <w:rPr>
          <w:rFonts w:ascii="Arial" w:hAnsi="Arial" w:cs="Arial"/>
          <w:sz w:val="20"/>
          <w:szCs w:val="20"/>
        </w:rPr>
        <w:t>t</w:t>
      </w:r>
      <w:r w:rsidR="006963BC">
        <w:rPr>
          <w:rFonts w:ascii="Arial" w:hAnsi="Arial" w:cs="Arial"/>
          <w:sz w:val="20"/>
          <w:szCs w:val="20"/>
        </w:rPr>
        <w:t>hirty</w:t>
      </w:r>
      <w:r w:rsidR="009E28BA" w:rsidRPr="00B148AE">
        <w:rPr>
          <w:rFonts w:ascii="Arial" w:hAnsi="Arial" w:cs="Arial"/>
          <w:sz w:val="20"/>
          <w:szCs w:val="20"/>
        </w:rPr>
        <w:t>)</w:t>
      </w:r>
      <w:r w:rsidRPr="00B148AE">
        <w:rPr>
          <w:rFonts w:ascii="Arial" w:hAnsi="Arial" w:cs="Arial"/>
          <w:sz w:val="20"/>
          <w:szCs w:val="20"/>
        </w:rPr>
        <w:t xml:space="preserve"> days of </w:t>
      </w:r>
      <w:r w:rsidR="00DE796E">
        <w:rPr>
          <w:rFonts w:ascii="Arial" w:hAnsi="Arial" w:cs="Arial"/>
          <w:sz w:val="20"/>
          <w:szCs w:val="20"/>
        </w:rPr>
        <w:t xml:space="preserve">signature </w:t>
      </w:r>
      <w:r w:rsidR="006963BC">
        <w:rPr>
          <w:rFonts w:ascii="Arial" w:hAnsi="Arial" w:cs="Arial"/>
          <w:sz w:val="20"/>
          <w:szCs w:val="20"/>
        </w:rPr>
        <w:t>by the Purchaser</w:t>
      </w:r>
      <w:r w:rsidR="00DE796E">
        <w:rPr>
          <w:rFonts w:ascii="Arial" w:hAnsi="Arial" w:cs="Arial"/>
          <w:sz w:val="20"/>
          <w:szCs w:val="20"/>
        </w:rPr>
        <w:t>.</w:t>
      </w:r>
    </w:p>
    <w:p w14:paraId="7608E1E5" w14:textId="77777777" w:rsidR="001E2CC7" w:rsidRPr="00B148AE" w:rsidRDefault="001E2CC7" w:rsidP="00932305">
      <w:pPr>
        <w:spacing w:before="200" w:after="200" w:line="360" w:lineRule="auto"/>
        <w:ind w:left="1418" w:right="-52"/>
        <w:jc w:val="both"/>
        <w:rPr>
          <w:rFonts w:ascii="Arial" w:hAnsi="Arial" w:cs="Arial"/>
          <w:b/>
          <w:sz w:val="20"/>
          <w:szCs w:val="20"/>
        </w:rPr>
      </w:pPr>
      <w:r w:rsidRPr="00B148AE">
        <w:rPr>
          <w:rFonts w:ascii="Arial" w:hAnsi="Arial" w:cs="Arial"/>
          <w:b/>
          <w:sz w:val="20"/>
          <w:szCs w:val="20"/>
        </w:rPr>
        <w:t>OR</w:t>
      </w:r>
    </w:p>
    <w:p w14:paraId="4DCEF7C4" w14:textId="77777777" w:rsidR="002E6E4D" w:rsidRPr="00B148AE" w:rsidRDefault="001E2CC7" w:rsidP="00932305">
      <w:pPr>
        <w:spacing w:before="200" w:after="200" w:line="360" w:lineRule="auto"/>
        <w:ind w:left="1417" w:right="-51" w:hanging="697"/>
        <w:jc w:val="both"/>
        <w:rPr>
          <w:rFonts w:ascii="Arial" w:hAnsi="Arial" w:cs="Arial"/>
          <w:sz w:val="20"/>
          <w:szCs w:val="20"/>
        </w:rPr>
      </w:pPr>
      <w:r w:rsidRPr="00B148AE">
        <w:rPr>
          <w:rFonts w:ascii="Arial" w:hAnsi="Arial" w:cs="Arial"/>
          <w:sz w:val="20"/>
          <w:szCs w:val="20"/>
        </w:rPr>
        <w:t xml:space="preserve">b) </w:t>
      </w:r>
      <w:r w:rsidRPr="00B148AE">
        <w:rPr>
          <w:rFonts w:ascii="Arial" w:hAnsi="Arial" w:cs="Arial"/>
          <w:sz w:val="20"/>
          <w:szCs w:val="20"/>
        </w:rPr>
        <w:tab/>
        <w:t xml:space="preserve">The </w:t>
      </w:r>
      <w:r w:rsidR="009E28BA" w:rsidRPr="00B148AE">
        <w:rPr>
          <w:rFonts w:ascii="Arial" w:hAnsi="Arial" w:cs="Arial"/>
          <w:sz w:val="20"/>
          <w:szCs w:val="20"/>
        </w:rPr>
        <w:t>Purchaser</w:t>
      </w:r>
      <w:r w:rsidRPr="00B148AE">
        <w:rPr>
          <w:rFonts w:ascii="Arial" w:hAnsi="Arial" w:cs="Arial"/>
          <w:sz w:val="20"/>
          <w:szCs w:val="20"/>
        </w:rPr>
        <w:t xml:space="preserve"> or his/her nominee will deliver bank guarantees from an investment which</w:t>
      </w:r>
      <w:r w:rsidR="00876746" w:rsidRPr="00B148AE">
        <w:rPr>
          <w:rFonts w:ascii="Arial" w:hAnsi="Arial" w:cs="Arial"/>
          <w:sz w:val="20"/>
          <w:szCs w:val="20"/>
        </w:rPr>
        <w:t xml:space="preserve"> </w:t>
      </w:r>
      <w:r w:rsidRPr="00B148AE">
        <w:rPr>
          <w:rFonts w:ascii="Arial" w:hAnsi="Arial" w:cs="Arial"/>
          <w:sz w:val="20"/>
          <w:szCs w:val="20"/>
        </w:rPr>
        <w:t xml:space="preserve">guarantees must be reasonably acceptable to the </w:t>
      </w:r>
      <w:r w:rsidR="009E28BA" w:rsidRPr="00B148AE">
        <w:rPr>
          <w:rFonts w:ascii="Arial" w:hAnsi="Arial" w:cs="Arial"/>
          <w:sz w:val="20"/>
          <w:szCs w:val="20"/>
        </w:rPr>
        <w:t>Seller</w:t>
      </w:r>
      <w:r w:rsidRPr="00B148AE">
        <w:rPr>
          <w:rFonts w:ascii="Arial" w:hAnsi="Arial" w:cs="Arial"/>
          <w:sz w:val="20"/>
          <w:szCs w:val="20"/>
        </w:rPr>
        <w:t>, payable on date of registration</w:t>
      </w:r>
      <w:r w:rsidR="00876746" w:rsidRPr="00B148AE">
        <w:rPr>
          <w:rFonts w:ascii="Arial" w:hAnsi="Arial" w:cs="Arial"/>
          <w:sz w:val="20"/>
          <w:szCs w:val="20"/>
        </w:rPr>
        <w:t xml:space="preserve"> </w:t>
      </w:r>
      <w:r w:rsidRPr="00B148AE">
        <w:rPr>
          <w:rFonts w:ascii="Arial" w:hAnsi="Arial" w:cs="Arial"/>
          <w:sz w:val="20"/>
          <w:szCs w:val="20"/>
        </w:rPr>
        <w:t xml:space="preserve">in the amount of: </w:t>
      </w:r>
    </w:p>
    <w:p w14:paraId="1803F17F" w14:textId="77777777" w:rsidR="0056157C" w:rsidRPr="00B148AE" w:rsidRDefault="0056157C" w:rsidP="00932305">
      <w:pPr>
        <w:spacing w:before="200" w:after="200" w:line="360" w:lineRule="auto"/>
        <w:ind w:left="1418" w:right="-52"/>
        <w:rPr>
          <w:rFonts w:ascii="Arial" w:hAnsi="Arial" w:cs="Arial"/>
          <w:sz w:val="20"/>
          <w:szCs w:val="20"/>
        </w:rPr>
      </w:pPr>
      <w:r w:rsidRPr="00B148AE">
        <w:rPr>
          <w:rFonts w:ascii="Arial" w:hAnsi="Arial" w:cs="Arial"/>
          <w:sz w:val="20"/>
          <w:szCs w:val="20"/>
        </w:rPr>
        <w:lastRenderedPageBreak/>
        <w:t>R __________________________________________________________________________ (_____________________________________________</w:t>
      </w:r>
      <w:r w:rsidR="00A12DE8" w:rsidRPr="00B148AE">
        <w:rPr>
          <w:rFonts w:ascii="Arial" w:hAnsi="Arial" w:cs="Arial"/>
          <w:sz w:val="20"/>
          <w:szCs w:val="20"/>
        </w:rPr>
        <w:t>______________________________</w:t>
      </w:r>
      <w:r w:rsidRPr="00B148AE">
        <w:rPr>
          <w:rFonts w:ascii="Arial" w:hAnsi="Arial" w:cs="Arial"/>
          <w:sz w:val="20"/>
          <w:szCs w:val="20"/>
        </w:rPr>
        <w:t xml:space="preserve">  _______________________________________</w:t>
      </w:r>
      <w:r w:rsidR="00A12DE8" w:rsidRPr="00B148AE">
        <w:rPr>
          <w:rFonts w:ascii="Arial" w:hAnsi="Arial" w:cs="Arial"/>
          <w:sz w:val="20"/>
          <w:szCs w:val="20"/>
        </w:rPr>
        <w:t>________________________________</w:t>
      </w:r>
      <w:r w:rsidRPr="00B148AE">
        <w:rPr>
          <w:rFonts w:ascii="Arial" w:hAnsi="Arial" w:cs="Arial"/>
          <w:sz w:val="20"/>
          <w:szCs w:val="20"/>
        </w:rPr>
        <w:t>Rand)</w:t>
      </w:r>
    </w:p>
    <w:p w14:paraId="6A546010" w14:textId="77777777" w:rsidR="00453AFF" w:rsidRPr="00B148AE" w:rsidRDefault="001E2CC7" w:rsidP="00932305">
      <w:pPr>
        <w:spacing w:before="200" w:after="200" w:line="360" w:lineRule="auto"/>
        <w:ind w:left="1418" w:right="-52"/>
        <w:jc w:val="both"/>
        <w:rPr>
          <w:rFonts w:ascii="Arial" w:hAnsi="Arial" w:cs="Arial"/>
          <w:sz w:val="20"/>
          <w:szCs w:val="20"/>
        </w:rPr>
      </w:pPr>
      <w:r w:rsidRPr="00B148AE">
        <w:rPr>
          <w:rFonts w:ascii="Arial" w:hAnsi="Arial" w:cs="Arial"/>
          <w:sz w:val="20"/>
          <w:szCs w:val="20"/>
        </w:rPr>
        <w:t xml:space="preserve">within </w:t>
      </w:r>
      <w:r w:rsidR="00DE796E">
        <w:rPr>
          <w:rFonts w:ascii="Arial" w:hAnsi="Arial" w:cs="Arial"/>
          <w:sz w:val="20"/>
          <w:szCs w:val="20"/>
        </w:rPr>
        <w:t>21</w:t>
      </w:r>
      <w:r w:rsidRPr="00B148AE">
        <w:rPr>
          <w:rFonts w:ascii="Arial" w:hAnsi="Arial" w:cs="Arial"/>
          <w:sz w:val="20"/>
          <w:szCs w:val="20"/>
        </w:rPr>
        <w:t xml:space="preserve"> (</w:t>
      </w:r>
      <w:r w:rsidR="00DE796E">
        <w:rPr>
          <w:rFonts w:ascii="Arial" w:hAnsi="Arial" w:cs="Arial"/>
          <w:sz w:val="20"/>
          <w:szCs w:val="20"/>
        </w:rPr>
        <w:t>twenty one</w:t>
      </w:r>
      <w:r w:rsidRPr="00B148AE">
        <w:rPr>
          <w:rFonts w:ascii="Arial" w:hAnsi="Arial" w:cs="Arial"/>
          <w:sz w:val="20"/>
          <w:szCs w:val="20"/>
        </w:rPr>
        <w:t xml:space="preserve">) days of written request by the </w:t>
      </w:r>
      <w:r w:rsidR="009E28BA" w:rsidRPr="00B148AE">
        <w:rPr>
          <w:rFonts w:ascii="Arial" w:hAnsi="Arial" w:cs="Arial"/>
          <w:sz w:val="20"/>
          <w:szCs w:val="20"/>
        </w:rPr>
        <w:t>Conveyancer</w:t>
      </w:r>
      <w:r w:rsidRPr="00B148AE">
        <w:rPr>
          <w:rFonts w:ascii="Arial" w:hAnsi="Arial" w:cs="Arial"/>
          <w:sz w:val="20"/>
          <w:szCs w:val="20"/>
        </w:rPr>
        <w:t>.</w:t>
      </w:r>
    </w:p>
    <w:p w14:paraId="41F6383A" w14:textId="77777777" w:rsidR="00453AFF" w:rsidRPr="00B148AE" w:rsidRDefault="00214D25" w:rsidP="000F3E06">
      <w:pPr>
        <w:spacing w:before="120" w:after="120" w:line="360" w:lineRule="auto"/>
        <w:ind w:left="709" w:right="-52"/>
        <w:jc w:val="both"/>
        <w:rPr>
          <w:rFonts w:ascii="Arial" w:hAnsi="Arial" w:cs="Arial"/>
          <w:color w:val="000000"/>
          <w:sz w:val="20"/>
          <w:szCs w:val="20"/>
        </w:rPr>
      </w:pPr>
      <w:r w:rsidRPr="00B148AE">
        <w:rPr>
          <w:rFonts w:ascii="Arial" w:hAnsi="Arial" w:cs="Arial"/>
          <w:sz w:val="20"/>
          <w:szCs w:val="20"/>
        </w:rPr>
        <w:t>All deposits will be paid to the transferring attorney and held in trust pending registration of the property. The purchaser authorises and instructs the transferring attorney to invest the said deposit(s) for the benefit of the purchaser in accordance with the provisions of section 86(4) of the Legal Practice Act 28 of 2014</w:t>
      </w:r>
      <w:r w:rsidR="00801F68" w:rsidRPr="00B148AE">
        <w:rPr>
          <w:rFonts w:ascii="Arial" w:hAnsi="Arial" w:cs="Arial"/>
          <w:color w:val="000000"/>
          <w:sz w:val="20"/>
          <w:szCs w:val="20"/>
        </w:rPr>
        <w:t xml:space="preserve">. </w:t>
      </w:r>
      <w:r w:rsidR="00453AFF" w:rsidRPr="00B148AE">
        <w:rPr>
          <w:rFonts w:ascii="Arial" w:hAnsi="Arial" w:cs="Arial"/>
          <w:color w:val="000000"/>
          <w:sz w:val="20"/>
          <w:szCs w:val="20"/>
        </w:rPr>
        <w:t xml:space="preserve">The </w:t>
      </w:r>
      <w:r w:rsidR="009E28BA" w:rsidRPr="00B148AE">
        <w:rPr>
          <w:rFonts w:ascii="Arial" w:hAnsi="Arial" w:cs="Arial"/>
          <w:color w:val="000000"/>
          <w:sz w:val="20"/>
          <w:szCs w:val="20"/>
        </w:rPr>
        <w:t>Purchaser</w:t>
      </w:r>
      <w:r w:rsidR="00453AFF" w:rsidRPr="00B148AE">
        <w:rPr>
          <w:rFonts w:ascii="Arial" w:hAnsi="Arial" w:cs="Arial"/>
          <w:color w:val="000000"/>
          <w:sz w:val="20"/>
          <w:szCs w:val="20"/>
        </w:rPr>
        <w:t xml:space="preserve"> hereby acknowledges that prior to the deposit being invested in an interest bearing trust account by the </w:t>
      </w:r>
      <w:r w:rsidR="00A12DE8" w:rsidRPr="00B148AE">
        <w:rPr>
          <w:rFonts w:ascii="Arial" w:hAnsi="Arial" w:cs="Arial"/>
          <w:color w:val="000000"/>
          <w:sz w:val="20"/>
          <w:szCs w:val="20"/>
        </w:rPr>
        <w:t>Conveyancer</w:t>
      </w:r>
      <w:r w:rsidR="008562CA" w:rsidRPr="00B148AE">
        <w:rPr>
          <w:rFonts w:ascii="Arial" w:hAnsi="Arial" w:cs="Arial"/>
          <w:color w:val="000000"/>
          <w:sz w:val="20"/>
          <w:szCs w:val="20"/>
        </w:rPr>
        <w:t>,</w:t>
      </w:r>
      <w:r w:rsidR="00453AFF" w:rsidRPr="00B148AE">
        <w:rPr>
          <w:rFonts w:ascii="Arial" w:hAnsi="Arial" w:cs="Arial"/>
          <w:color w:val="000000"/>
          <w:sz w:val="20"/>
          <w:szCs w:val="20"/>
        </w:rPr>
        <w:t xml:space="preserve"> the </w:t>
      </w:r>
      <w:r w:rsidR="009E28BA" w:rsidRPr="00B148AE">
        <w:rPr>
          <w:rFonts w:ascii="Arial" w:hAnsi="Arial" w:cs="Arial"/>
          <w:color w:val="000000"/>
          <w:sz w:val="20"/>
          <w:szCs w:val="20"/>
        </w:rPr>
        <w:t>Purchaser</w:t>
      </w:r>
      <w:r w:rsidR="00453AFF" w:rsidRPr="00B148AE">
        <w:rPr>
          <w:rFonts w:ascii="Arial" w:hAnsi="Arial" w:cs="Arial"/>
          <w:color w:val="000000"/>
          <w:sz w:val="20"/>
          <w:szCs w:val="20"/>
        </w:rPr>
        <w:t xml:space="preserve"> is obliged to comply with the requirements of the Finance Intelligence Centre Act and to provide copies of certain documentation to the </w:t>
      </w:r>
      <w:r w:rsidR="009E28BA" w:rsidRPr="00B148AE">
        <w:rPr>
          <w:rFonts w:ascii="Arial" w:hAnsi="Arial" w:cs="Arial"/>
          <w:color w:val="000000"/>
          <w:sz w:val="20"/>
          <w:szCs w:val="20"/>
        </w:rPr>
        <w:t>Conveyancer</w:t>
      </w:r>
      <w:r w:rsidR="00453AFF" w:rsidRPr="00B148AE">
        <w:rPr>
          <w:rFonts w:ascii="Arial" w:hAnsi="Arial" w:cs="Arial"/>
          <w:color w:val="000000"/>
          <w:sz w:val="20"/>
          <w:szCs w:val="20"/>
        </w:rPr>
        <w:t xml:space="preserve">. </w:t>
      </w:r>
      <w:r w:rsidR="00AD30EB" w:rsidRPr="00B148AE">
        <w:rPr>
          <w:rFonts w:ascii="Arial" w:hAnsi="Arial" w:cs="Arial"/>
          <w:color w:val="000000"/>
          <w:sz w:val="20"/>
          <w:szCs w:val="20"/>
        </w:rPr>
        <w:t>Failure</w:t>
      </w:r>
      <w:r w:rsidR="00453AFF" w:rsidRPr="00B148AE">
        <w:rPr>
          <w:rFonts w:ascii="Arial" w:hAnsi="Arial" w:cs="Arial"/>
          <w:color w:val="000000"/>
          <w:sz w:val="20"/>
          <w:szCs w:val="20"/>
        </w:rPr>
        <w:t xml:space="preserve"> to comply with the </w:t>
      </w:r>
      <w:r w:rsidR="009E28BA" w:rsidRPr="00B148AE">
        <w:rPr>
          <w:rFonts w:ascii="Arial" w:hAnsi="Arial" w:cs="Arial"/>
          <w:color w:val="000000"/>
          <w:sz w:val="20"/>
          <w:szCs w:val="20"/>
        </w:rPr>
        <w:t>Conveyancer’s</w:t>
      </w:r>
      <w:r w:rsidR="00453AFF" w:rsidRPr="00B148AE">
        <w:rPr>
          <w:rFonts w:ascii="Arial" w:hAnsi="Arial" w:cs="Arial"/>
          <w:color w:val="000000"/>
          <w:sz w:val="20"/>
          <w:szCs w:val="20"/>
        </w:rPr>
        <w:t xml:space="preserve"> requests for the provision of the aforesaid documentation will result in the </w:t>
      </w:r>
      <w:r w:rsidR="008562CA" w:rsidRPr="00B148AE">
        <w:rPr>
          <w:rFonts w:ascii="Arial" w:hAnsi="Arial" w:cs="Arial"/>
          <w:color w:val="000000"/>
          <w:sz w:val="20"/>
          <w:szCs w:val="20"/>
        </w:rPr>
        <w:t xml:space="preserve">amounts </w:t>
      </w:r>
      <w:r w:rsidR="00453AFF" w:rsidRPr="00B148AE">
        <w:rPr>
          <w:rFonts w:ascii="Arial" w:hAnsi="Arial" w:cs="Arial"/>
          <w:color w:val="000000"/>
          <w:sz w:val="20"/>
          <w:szCs w:val="20"/>
        </w:rPr>
        <w:t xml:space="preserve">deposited </w:t>
      </w:r>
      <w:r w:rsidR="008562CA" w:rsidRPr="00B148AE">
        <w:rPr>
          <w:rFonts w:ascii="Arial" w:hAnsi="Arial" w:cs="Arial"/>
          <w:color w:val="000000"/>
          <w:sz w:val="20"/>
          <w:szCs w:val="20"/>
        </w:rPr>
        <w:t xml:space="preserve">into the </w:t>
      </w:r>
      <w:r w:rsidR="00453AFF" w:rsidRPr="00B148AE">
        <w:rPr>
          <w:rFonts w:ascii="Arial" w:hAnsi="Arial" w:cs="Arial"/>
          <w:color w:val="000000"/>
          <w:sz w:val="20"/>
          <w:szCs w:val="20"/>
        </w:rPr>
        <w:t xml:space="preserve">trust </w:t>
      </w:r>
      <w:r w:rsidR="008562CA" w:rsidRPr="00B148AE">
        <w:rPr>
          <w:rFonts w:ascii="Arial" w:hAnsi="Arial" w:cs="Arial"/>
          <w:color w:val="000000"/>
          <w:sz w:val="20"/>
          <w:szCs w:val="20"/>
        </w:rPr>
        <w:t xml:space="preserve">account </w:t>
      </w:r>
      <w:r w:rsidR="00453AFF" w:rsidRPr="00B148AE">
        <w:rPr>
          <w:rFonts w:ascii="Arial" w:hAnsi="Arial" w:cs="Arial"/>
          <w:color w:val="000000"/>
          <w:sz w:val="20"/>
          <w:szCs w:val="20"/>
        </w:rPr>
        <w:t xml:space="preserve">not </w:t>
      </w:r>
      <w:r w:rsidR="008562CA" w:rsidRPr="00B148AE">
        <w:rPr>
          <w:rFonts w:ascii="Arial" w:hAnsi="Arial" w:cs="Arial"/>
          <w:color w:val="000000"/>
          <w:sz w:val="20"/>
          <w:szCs w:val="20"/>
        </w:rPr>
        <w:t xml:space="preserve">being invested and not </w:t>
      </w:r>
      <w:r w:rsidR="00453AFF" w:rsidRPr="00B148AE">
        <w:rPr>
          <w:rFonts w:ascii="Arial" w:hAnsi="Arial" w:cs="Arial"/>
          <w:color w:val="000000"/>
          <w:sz w:val="20"/>
          <w:szCs w:val="20"/>
        </w:rPr>
        <w:t xml:space="preserve">earning interest. </w:t>
      </w:r>
    </w:p>
    <w:p w14:paraId="1DD7F0EC" w14:textId="77777777" w:rsidR="00B02354" w:rsidRPr="00B148AE" w:rsidRDefault="00FF69DE" w:rsidP="00C057D1">
      <w:pPr>
        <w:numPr>
          <w:ilvl w:val="1"/>
          <w:numId w:val="10"/>
        </w:numPr>
        <w:spacing w:before="120" w:after="120" w:line="360" w:lineRule="auto"/>
        <w:ind w:left="709" w:right="-52" w:hanging="709"/>
        <w:jc w:val="both"/>
        <w:rPr>
          <w:rFonts w:ascii="Arial" w:hAnsi="Arial" w:cs="Arial"/>
          <w:color w:val="000000"/>
          <w:sz w:val="20"/>
          <w:szCs w:val="20"/>
        </w:rPr>
      </w:pPr>
      <w:r w:rsidRPr="00B148AE">
        <w:rPr>
          <w:rFonts w:ascii="Arial" w:hAnsi="Arial" w:cs="Arial"/>
          <w:color w:val="000000"/>
          <w:sz w:val="20"/>
          <w:szCs w:val="20"/>
        </w:rPr>
        <w:t xml:space="preserve">It is recorded that the purchase price and any other amounts payable to the </w:t>
      </w:r>
      <w:r w:rsidR="009E28BA" w:rsidRPr="00B148AE">
        <w:rPr>
          <w:rFonts w:ascii="Arial" w:hAnsi="Arial" w:cs="Arial"/>
          <w:color w:val="000000"/>
          <w:sz w:val="20"/>
          <w:szCs w:val="20"/>
        </w:rPr>
        <w:t>Seller</w:t>
      </w:r>
      <w:r w:rsidRPr="00B148AE">
        <w:rPr>
          <w:rFonts w:ascii="Arial" w:hAnsi="Arial" w:cs="Arial"/>
          <w:color w:val="000000"/>
          <w:sz w:val="20"/>
          <w:szCs w:val="20"/>
        </w:rPr>
        <w:t xml:space="preserve"> pursuant to this agreement are expressed as being inclusive of VAT. In the event that the standard rate of VAT changes from the existing 1</w:t>
      </w:r>
      <w:r w:rsidR="00D26B15" w:rsidRPr="00B148AE">
        <w:rPr>
          <w:rFonts w:ascii="Arial" w:hAnsi="Arial" w:cs="Arial"/>
          <w:color w:val="000000"/>
          <w:sz w:val="20"/>
          <w:szCs w:val="20"/>
        </w:rPr>
        <w:t>5</w:t>
      </w:r>
      <w:r w:rsidRPr="00B148AE">
        <w:rPr>
          <w:rFonts w:ascii="Arial" w:hAnsi="Arial" w:cs="Arial"/>
          <w:color w:val="000000"/>
          <w:sz w:val="20"/>
          <w:szCs w:val="20"/>
        </w:rPr>
        <w:t>%</w:t>
      </w:r>
      <w:r w:rsidR="009E28BA" w:rsidRPr="00B148AE">
        <w:rPr>
          <w:rFonts w:ascii="Arial" w:hAnsi="Arial" w:cs="Arial"/>
          <w:color w:val="000000"/>
          <w:sz w:val="20"/>
          <w:szCs w:val="20"/>
        </w:rPr>
        <w:t xml:space="preserve"> (fifteen percent)</w:t>
      </w:r>
      <w:r w:rsidRPr="00B148AE">
        <w:rPr>
          <w:rFonts w:ascii="Arial" w:hAnsi="Arial" w:cs="Arial"/>
          <w:color w:val="000000"/>
          <w:sz w:val="20"/>
          <w:szCs w:val="20"/>
        </w:rPr>
        <w:t xml:space="preserve">, the purchase price and other amounts as may be payable pursuant to this agreement </w:t>
      </w:r>
      <w:r w:rsidR="00AD30EB" w:rsidRPr="00B148AE">
        <w:rPr>
          <w:rFonts w:ascii="Arial" w:hAnsi="Arial" w:cs="Arial"/>
          <w:color w:val="000000"/>
          <w:sz w:val="20"/>
          <w:szCs w:val="20"/>
        </w:rPr>
        <w:t>shall</w:t>
      </w:r>
      <w:r w:rsidRPr="00B148AE">
        <w:rPr>
          <w:rFonts w:ascii="Arial" w:hAnsi="Arial" w:cs="Arial"/>
          <w:color w:val="000000"/>
          <w:sz w:val="20"/>
          <w:szCs w:val="20"/>
        </w:rPr>
        <w:t xml:space="preserve"> </w:t>
      </w:r>
      <w:r w:rsidR="00AD30EB" w:rsidRPr="00B148AE">
        <w:rPr>
          <w:rFonts w:ascii="Arial" w:hAnsi="Arial" w:cs="Arial"/>
          <w:color w:val="000000"/>
          <w:sz w:val="20"/>
          <w:szCs w:val="20"/>
        </w:rPr>
        <w:t>automatically</w:t>
      </w:r>
      <w:r w:rsidRPr="00B148AE">
        <w:rPr>
          <w:rFonts w:ascii="Arial" w:hAnsi="Arial" w:cs="Arial"/>
          <w:color w:val="000000"/>
          <w:sz w:val="20"/>
          <w:szCs w:val="20"/>
        </w:rPr>
        <w:t xml:space="preserve"> be increased or decreased as the case may be. </w:t>
      </w:r>
      <w:r w:rsidR="006E38A6" w:rsidRPr="00B148AE">
        <w:rPr>
          <w:rFonts w:ascii="Arial" w:hAnsi="Arial" w:cs="Arial"/>
          <w:color w:val="000000"/>
          <w:sz w:val="20"/>
          <w:szCs w:val="20"/>
        </w:rPr>
        <w:t xml:space="preserve">    </w:t>
      </w:r>
      <w:r w:rsidR="00312DEE" w:rsidRPr="00B148AE">
        <w:rPr>
          <w:rFonts w:ascii="Arial" w:hAnsi="Arial" w:cs="Arial"/>
          <w:color w:val="000000"/>
          <w:sz w:val="20"/>
          <w:szCs w:val="20"/>
        </w:rPr>
        <w:t xml:space="preserve"> </w:t>
      </w:r>
    </w:p>
    <w:p w14:paraId="00425E23" w14:textId="77777777" w:rsidR="00392B76" w:rsidRPr="00B148AE" w:rsidRDefault="00965386" w:rsidP="00C057D1">
      <w:pPr>
        <w:numPr>
          <w:ilvl w:val="0"/>
          <w:numId w:val="10"/>
        </w:numPr>
        <w:tabs>
          <w:tab w:val="left" w:pos="993"/>
        </w:tabs>
        <w:spacing w:before="360" w:after="360"/>
        <w:ind w:left="714" w:right="-52" w:hanging="686"/>
        <w:jc w:val="both"/>
        <w:rPr>
          <w:rFonts w:ascii="Arial" w:hAnsi="Arial" w:cs="Arial"/>
          <w:b/>
          <w:sz w:val="20"/>
          <w:szCs w:val="20"/>
        </w:rPr>
      </w:pPr>
      <w:r w:rsidRPr="00B148AE">
        <w:rPr>
          <w:rFonts w:ascii="Arial" w:hAnsi="Arial" w:cs="Arial"/>
          <w:b/>
          <w:sz w:val="20"/>
          <w:szCs w:val="20"/>
        </w:rPr>
        <w:t>OCCUPATION</w:t>
      </w:r>
    </w:p>
    <w:p w14:paraId="0D22145F" w14:textId="77777777" w:rsidR="001C6747" w:rsidRPr="001C6747" w:rsidRDefault="001C6747" w:rsidP="000F3E06">
      <w:pPr>
        <w:pStyle w:val="ListParagraph"/>
        <w:numPr>
          <w:ilvl w:val="0"/>
          <w:numId w:val="1"/>
        </w:numPr>
        <w:spacing w:after="60" w:line="360" w:lineRule="auto"/>
        <w:ind w:right="-52"/>
        <w:jc w:val="both"/>
        <w:rPr>
          <w:rFonts w:ascii="Arial" w:hAnsi="Arial" w:cs="Arial"/>
          <w:vanish/>
          <w:color w:val="000000"/>
          <w:sz w:val="20"/>
          <w:szCs w:val="20"/>
        </w:rPr>
      </w:pPr>
    </w:p>
    <w:p w14:paraId="6F744811" w14:textId="77777777" w:rsidR="001C6747" w:rsidRPr="001C6747" w:rsidRDefault="001C6747" w:rsidP="000F3E06">
      <w:pPr>
        <w:pStyle w:val="ListParagraph"/>
        <w:numPr>
          <w:ilvl w:val="0"/>
          <w:numId w:val="1"/>
        </w:numPr>
        <w:spacing w:after="60" w:line="360" w:lineRule="auto"/>
        <w:ind w:right="-52"/>
        <w:jc w:val="both"/>
        <w:rPr>
          <w:rFonts w:ascii="Arial" w:hAnsi="Arial" w:cs="Arial"/>
          <w:vanish/>
          <w:color w:val="000000"/>
          <w:sz w:val="20"/>
          <w:szCs w:val="20"/>
        </w:rPr>
      </w:pPr>
    </w:p>
    <w:p w14:paraId="5AFDAE4C" w14:textId="77777777" w:rsidR="001C6747" w:rsidRPr="001C6747" w:rsidRDefault="001C6747" w:rsidP="000F3E06">
      <w:pPr>
        <w:pStyle w:val="ListParagraph"/>
        <w:numPr>
          <w:ilvl w:val="0"/>
          <w:numId w:val="1"/>
        </w:numPr>
        <w:spacing w:after="60" w:line="360" w:lineRule="auto"/>
        <w:ind w:right="-52"/>
        <w:jc w:val="both"/>
        <w:rPr>
          <w:rFonts w:ascii="Arial" w:hAnsi="Arial" w:cs="Arial"/>
          <w:vanish/>
          <w:color w:val="000000"/>
          <w:sz w:val="20"/>
          <w:szCs w:val="20"/>
        </w:rPr>
      </w:pPr>
    </w:p>
    <w:p w14:paraId="51148D86" w14:textId="77777777" w:rsidR="001C6747" w:rsidRPr="001C6747" w:rsidRDefault="001C6747" w:rsidP="000F3E06">
      <w:pPr>
        <w:pStyle w:val="ListParagraph"/>
        <w:numPr>
          <w:ilvl w:val="0"/>
          <w:numId w:val="1"/>
        </w:numPr>
        <w:spacing w:after="60" w:line="360" w:lineRule="auto"/>
        <w:ind w:right="-52"/>
        <w:jc w:val="both"/>
        <w:rPr>
          <w:rFonts w:ascii="Arial" w:hAnsi="Arial" w:cs="Arial"/>
          <w:vanish/>
          <w:color w:val="000000"/>
          <w:sz w:val="20"/>
          <w:szCs w:val="20"/>
        </w:rPr>
      </w:pPr>
    </w:p>
    <w:p w14:paraId="1C862772" w14:textId="77777777" w:rsidR="00392F70" w:rsidRPr="00012DCD" w:rsidRDefault="00392F70" w:rsidP="00C057D1">
      <w:pPr>
        <w:numPr>
          <w:ilvl w:val="1"/>
          <w:numId w:val="10"/>
        </w:numPr>
        <w:spacing w:before="120" w:after="120" w:line="360" w:lineRule="auto"/>
        <w:ind w:left="709" w:right="-52" w:hanging="681"/>
        <w:jc w:val="both"/>
        <w:rPr>
          <w:rFonts w:ascii="Arial" w:hAnsi="Arial" w:cs="Arial"/>
          <w:color w:val="000000"/>
          <w:sz w:val="20"/>
          <w:szCs w:val="20"/>
        </w:rPr>
      </w:pPr>
      <w:r w:rsidRPr="00012DCD">
        <w:rPr>
          <w:rFonts w:ascii="Arial" w:hAnsi="Arial" w:cs="Arial"/>
          <w:color w:val="000000"/>
          <w:sz w:val="20"/>
          <w:szCs w:val="20"/>
        </w:rPr>
        <w:t xml:space="preserve">The occupation date is </w:t>
      </w:r>
      <w:r w:rsidR="00EE291F">
        <w:rPr>
          <w:rFonts w:ascii="Arial" w:hAnsi="Arial" w:cs="Arial"/>
          <w:color w:val="000000"/>
          <w:sz w:val="20"/>
          <w:szCs w:val="20"/>
        </w:rPr>
        <w:t>on date of registration</w:t>
      </w:r>
      <w:r w:rsidRPr="00012DCD">
        <w:rPr>
          <w:rFonts w:ascii="Arial" w:hAnsi="Arial" w:cs="Arial"/>
          <w:color w:val="000000"/>
          <w:sz w:val="20"/>
          <w:szCs w:val="20"/>
        </w:rPr>
        <w:t xml:space="preserve"> on which date the developer will give beneficial occupation to the </w:t>
      </w:r>
      <w:r w:rsidR="009E28BA" w:rsidRPr="00012DCD">
        <w:rPr>
          <w:rFonts w:ascii="Arial" w:hAnsi="Arial" w:cs="Arial"/>
          <w:color w:val="000000"/>
          <w:sz w:val="20"/>
          <w:szCs w:val="20"/>
        </w:rPr>
        <w:t>Purchaser</w:t>
      </w:r>
      <w:r w:rsidRPr="00012DCD">
        <w:rPr>
          <w:rFonts w:ascii="Arial" w:hAnsi="Arial" w:cs="Arial"/>
          <w:color w:val="000000"/>
          <w:sz w:val="20"/>
          <w:szCs w:val="20"/>
        </w:rPr>
        <w:t xml:space="preserve">.  The </w:t>
      </w:r>
      <w:r w:rsidR="009E28BA" w:rsidRPr="00012DCD">
        <w:rPr>
          <w:rFonts w:ascii="Arial" w:hAnsi="Arial" w:cs="Arial"/>
          <w:color w:val="000000"/>
          <w:sz w:val="20"/>
          <w:szCs w:val="20"/>
        </w:rPr>
        <w:t>Purchaser</w:t>
      </w:r>
      <w:r w:rsidRPr="00012DCD">
        <w:rPr>
          <w:rFonts w:ascii="Arial" w:hAnsi="Arial" w:cs="Arial"/>
          <w:color w:val="000000"/>
          <w:sz w:val="20"/>
          <w:szCs w:val="20"/>
        </w:rPr>
        <w:t xml:space="preserve"> will be obliged to pay occupational rent in the amount of</w:t>
      </w:r>
      <w:r w:rsidR="00FF69DE" w:rsidRPr="00012DCD">
        <w:rPr>
          <w:rFonts w:ascii="Arial" w:hAnsi="Arial" w:cs="Arial"/>
          <w:color w:val="000000"/>
          <w:sz w:val="20"/>
          <w:szCs w:val="20"/>
        </w:rPr>
        <w:t xml:space="preserve"> </w:t>
      </w:r>
      <w:r w:rsidR="00500686">
        <w:rPr>
          <w:rFonts w:ascii="Arial" w:hAnsi="Arial" w:cs="Arial"/>
          <w:color w:val="000000"/>
          <w:sz w:val="20"/>
          <w:szCs w:val="20"/>
        </w:rPr>
        <w:t>1</w:t>
      </w:r>
      <w:r w:rsidR="00FF69DE" w:rsidRPr="00012DCD">
        <w:rPr>
          <w:rFonts w:ascii="Arial" w:hAnsi="Arial" w:cs="Arial"/>
          <w:color w:val="000000"/>
          <w:sz w:val="20"/>
          <w:szCs w:val="20"/>
        </w:rPr>
        <w:t xml:space="preserve">% </w:t>
      </w:r>
      <w:r w:rsidR="008B0008" w:rsidRPr="00012DCD">
        <w:rPr>
          <w:rFonts w:ascii="Arial" w:hAnsi="Arial" w:cs="Arial"/>
          <w:color w:val="000000"/>
          <w:sz w:val="20"/>
          <w:szCs w:val="20"/>
        </w:rPr>
        <w:t xml:space="preserve">of the purchase price </w:t>
      </w:r>
      <w:r w:rsidR="00FF69DE" w:rsidRPr="00012DCD">
        <w:rPr>
          <w:rFonts w:ascii="Arial" w:hAnsi="Arial" w:cs="Arial"/>
          <w:color w:val="000000"/>
          <w:sz w:val="20"/>
          <w:szCs w:val="20"/>
        </w:rPr>
        <w:t>(</w:t>
      </w:r>
      <w:r w:rsidR="00500686">
        <w:rPr>
          <w:rFonts w:ascii="Arial" w:hAnsi="Arial" w:cs="Arial"/>
          <w:color w:val="000000"/>
          <w:sz w:val="20"/>
          <w:szCs w:val="20"/>
        </w:rPr>
        <w:t xml:space="preserve">one </w:t>
      </w:r>
      <w:r w:rsidR="00FF69DE" w:rsidRPr="00012DCD">
        <w:rPr>
          <w:rFonts w:ascii="Arial" w:hAnsi="Arial" w:cs="Arial"/>
          <w:color w:val="000000"/>
          <w:sz w:val="20"/>
          <w:szCs w:val="20"/>
        </w:rPr>
        <w:t>percent)</w:t>
      </w:r>
      <w:r w:rsidR="006C0408" w:rsidRPr="00012DCD">
        <w:rPr>
          <w:rFonts w:ascii="Arial" w:hAnsi="Arial" w:cs="Arial"/>
          <w:color w:val="000000"/>
          <w:sz w:val="20"/>
          <w:szCs w:val="20"/>
        </w:rPr>
        <w:t xml:space="preserve"> per month </w:t>
      </w:r>
      <w:r w:rsidR="008B0008">
        <w:rPr>
          <w:rFonts w:ascii="Arial" w:hAnsi="Arial" w:cs="Arial"/>
          <w:color w:val="000000"/>
          <w:sz w:val="20"/>
          <w:szCs w:val="20"/>
        </w:rPr>
        <w:t>(monthly in advance on or before the first day of the month)</w:t>
      </w:r>
      <w:r w:rsidR="00EE291F">
        <w:rPr>
          <w:rFonts w:ascii="Arial" w:hAnsi="Arial" w:cs="Arial"/>
          <w:color w:val="000000"/>
          <w:sz w:val="20"/>
          <w:szCs w:val="20"/>
        </w:rPr>
        <w:t xml:space="preserve"> should occupation take place before registration</w:t>
      </w:r>
      <w:r w:rsidR="00AD2BA5" w:rsidRPr="00012DCD">
        <w:rPr>
          <w:rFonts w:ascii="Arial" w:hAnsi="Arial" w:cs="Arial"/>
          <w:color w:val="000000"/>
          <w:sz w:val="20"/>
          <w:szCs w:val="20"/>
        </w:rPr>
        <w:t>.</w:t>
      </w:r>
    </w:p>
    <w:p w14:paraId="61A40B1E" w14:textId="77777777" w:rsidR="0066477E" w:rsidRDefault="008B0008" w:rsidP="00C057D1">
      <w:pPr>
        <w:numPr>
          <w:ilvl w:val="1"/>
          <w:numId w:val="10"/>
        </w:numPr>
        <w:spacing w:before="120" w:after="120" w:line="360" w:lineRule="auto"/>
        <w:ind w:left="709" w:right="-52" w:hanging="681"/>
        <w:jc w:val="both"/>
        <w:rPr>
          <w:rFonts w:ascii="Arial" w:hAnsi="Arial" w:cs="Arial"/>
          <w:color w:val="000000"/>
          <w:sz w:val="20"/>
          <w:szCs w:val="20"/>
        </w:rPr>
      </w:pPr>
      <w:r>
        <w:rPr>
          <w:rFonts w:ascii="Arial" w:hAnsi="Arial" w:cs="Arial"/>
          <w:color w:val="000000"/>
          <w:sz w:val="20"/>
          <w:szCs w:val="20"/>
        </w:rPr>
        <w:t>The</w:t>
      </w:r>
      <w:r w:rsidR="00392F70" w:rsidRPr="00392F70">
        <w:rPr>
          <w:rFonts w:ascii="Arial" w:hAnsi="Arial" w:cs="Arial"/>
          <w:color w:val="000000"/>
          <w:sz w:val="20"/>
          <w:szCs w:val="20"/>
        </w:rPr>
        <w:t xml:space="preserve"> right and obligation to occupy and possess the property will pass to the </w:t>
      </w:r>
      <w:r w:rsidR="009E28BA">
        <w:rPr>
          <w:rFonts w:ascii="Arial" w:hAnsi="Arial" w:cs="Arial"/>
          <w:color w:val="000000"/>
          <w:sz w:val="20"/>
          <w:szCs w:val="20"/>
        </w:rPr>
        <w:t>Purchaser</w:t>
      </w:r>
      <w:r w:rsidR="006B4A78">
        <w:rPr>
          <w:rFonts w:ascii="Arial" w:hAnsi="Arial" w:cs="Arial"/>
          <w:color w:val="000000"/>
          <w:sz w:val="20"/>
          <w:szCs w:val="20"/>
        </w:rPr>
        <w:t xml:space="preserve"> on the occupation date.</w:t>
      </w:r>
      <w:r w:rsidR="00392F70" w:rsidRPr="00392F70">
        <w:rPr>
          <w:rFonts w:ascii="Arial" w:hAnsi="Arial" w:cs="Arial"/>
          <w:color w:val="000000"/>
          <w:sz w:val="20"/>
          <w:szCs w:val="20"/>
        </w:rPr>
        <w:t xml:space="preserve"> </w:t>
      </w:r>
      <w:r w:rsidR="006B4A78">
        <w:rPr>
          <w:rFonts w:ascii="Arial" w:hAnsi="Arial" w:cs="Arial"/>
          <w:color w:val="000000"/>
          <w:sz w:val="20"/>
          <w:szCs w:val="20"/>
        </w:rPr>
        <w:t>Before occupation</w:t>
      </w:r>
      <w:r w:rsidR="00392F70" w:rsidRPr="00392F70">
        <w:rPr>
          <w:rFonts w:ascii="Arial" w:hAnsi="Arial" w:cs="Arial"/>
          <w:color w:val="000000"/>
          <w:sz w:val="20"/>
          <w:szCs w:val="20"/>
        </w:rPr>
        <w:t xml:space="preserve"> the </w:t>
      </w:r>
      <w:r w:rsidR="009E28BA">
        <w:rPr>
          <w:rFonts w:ascii="Arial" w:hAnsi="Arial" w:cs="Arial"/>
          <w:color w:val="000000"/>
          <w:sz w:val="20"/>
          <w:szCs w:val="20"/>
        </w:rPr>
        <w:t>Purchaser</w:t>
      </w:r>
      <w:r w:rsidR="00392F70" w:rsidRPr="00392F70">
        <w:rPr>
          <w:rFonts w:ascii="Arial" w:hAnsi="Arial" w:cs="Arial"/>
          <w:color w:val="000000"/>
          <w:sz w:val="20"/>
          <w:szCs w:val="20"/>
        </w:rPr>
        <w:t xml:space="preserve"> </w:t>
      </w:r>
      <w:r w:rsidR="006B4A78">
        <w:rPr>
          <w:rFonts w:ascii="Arial" w:hAnsi="Arial" w:cs="Arial"/>
          <w:color w:val="000000"/>
          <w:sz w:val="20"/>
          <w:szCs w:val="20"/>
        </w:rPr>
        <w:t>must</w:t>
      </w:r>
      <w:r w:rsidR="00392F70" w:rsidRPr="00392F70">
        <w:rPr>
          <w:rFonts w:ascii="Arial" w:hAnsi="Arial" w:cs="Arial"/>
          <w:color w:val="000000"/>
          <w:sz w:val="20"/>
          <w:szCs w:val="20"/>
        </w:rPr>
        <w:t xml:space="preserve"> compl</w:t>
      </w:r>
      <w:r w:rsidR="006B4A78">
        <w:rPr>
          <w:rFonts w:ascii="Arial" w:hAnsi="Arial" w:cs="Arial"/>
          <w:color w:val="000000"/>
          <w:sz w:val="20"/>
          <w:szCs w:val="20"/>
        </w:rPr>
        <w:t xml:space="preserve">y </w:t>
      </w:r>
      <w:r w:rsidR="00392F70" w:rsidRPr="00392F70">
        <w:rPr>
          <w:rFonts w:ascii="Arial" w:hAnsi="Arial" w:cs="Arial"/>
          <w:color w:val="000000"/>
          <w:sz w:val="20"/>
          <w:szCs w:val="20"/>
        </w:rPr>
        <w:t xml:space="preserve">with all </w:t>
      </w:r>
      <w:r w:rsidR="00876746">
        <w:rPr>
          <w:rFonts w:ascii="Arial" w:hAnsi="Arial" w:cs="Arial"/>
          <w:color w:val="000000"/>
          <w:sz w:val="20"/>
          <w:szCs w:val="20"/>
        </w:rPr>
        <w:t>his/her</w:t>
      </w:r>
      <w:r w:rsidR="00392F70" w:rsidRPr="00392F70">
        <w:rPr>
          <w:rFonts w:ascii="Arial" w:hAnsi="Arial" w:cs="Arial"/>
          <w:color w:val="000000"/>
          <w:sz w:val="20"/>
          <w:szCs w:val="20"/>
        </w:rPr>
        <w:t xml:space="preserve"> obligations and pa</w:t>
      </w:r>
      <w:r w:rsidR="006B4A78">
        <w:rPr>
          <w:rFonts w:ascii="Arial" w:hAnsi="Arial" w:cs="Arial"/>
          <w:color w:val="000000"/>
          <w:sz w:val="20"/>
          <w:szCs w:val="20"/>
        </w:rPr>
        <w:t>y</w:t>
      </w:r>
      <w:r w:rsidR="00392F70" w:rsidRPr="00392F70">
        <w:rPr>
          <w:rFonts w:ascii="Arial" w:hAnsi="Arial" w:cs="Arial"/>
          <w:color w:val="000000"/>
          <w:sz w:val="20"/>
          <w:szCs w:val="20"/>
        </w:rPr>
        <w:t xml:space="preserve"> all monies payable in terms of this agreement</w:t>
      </w:r>
      <w:r w:rsidR="006B4A78">
        <w:rPr>
          <w:rFonts w:ascii="Arial" w:hAnsi="Arial" w:cs="Arial"/>
          <w:color w:val="000000"/>
          <w:sz w:val="20"/>
          <w:szCs w:val="20"/>
        </w:rPr>
        <w:t xml:space="preserve"> (including deposits</w:t>
      </w:r>
      <w:r>
        <w:rPr>
          <w:rFonts w:ascii="Arial" w:hAnsi="Arial" w:cs="Arial"/>
          <w:color w:val="000000"/>
          <w:sz w:val="20"/>
          <w:szCs w:val="20"/>
        </w:rPr>
        <w:t xml:space="preserve"> and balance purchase price</w:t>
      </w:r>
      <w:r w:rsidR="006B4A78">
        <w:rPr>
          <w:rFonts w:ascii="Arial" w:hAnsi="Arial" w:cs="Arial"/>
          <w:color w:val="000000"/>
          <w:sz w:val="20"/>
          <w:szCs w:val="20"/>
        </w:rPr>
        <w:t xml:space="preserve"> and deposits to water and electricity service providers)</w:t>
      </w:r>
      <w:r w:rsidR="00392F70" w:rsidRPr="00392F70">
        <w:rPr>
          <w:rFonts w:ascii="Arial" w:hAnsi="Arial" w:cs="Arial"/>
          <w:color w:val="000000"/>
          <w:sz w:val="20"/>
          <w:szCs w:val="20"/>
        </w:rPr>
        <w:t xml:space="preserve"> and sign all transfer and bond documentation including the </w:t>
      </w:r>
      <w:r w:rsidR="00392F70">
        <w:rPr>
          <w:rFonts w:ascii="Arial" w:hAnsi="Arial" w:cs="Arial"/>
          <w:color w:val="000000"/>
          <w:sz w:val="20"/>
          <w:szCs w:val="20"/>
        </w:rPr>
        <w:t xml:space="preserve">practical completion </w:t>
      </w:r>
      <w:r w:rsidR="00392F70" w:rsidRPr="00392F70">
        <w:rPr>
          <w:rFonts w:ascii="Arial" w:hAnsi="Arial" w:cs="Arial"/>
          <w:color w:val="000000"/>
          <w:sz w:val="20"/>
          <w:szCs w:val="20"/>
        </w:rPr>
        <w:t xml:space="preserve">letter. </w:t>
      </w:r>
      <w:r w:rsidR="00EE291F">
        <w:rPr>
          <w:rFonts w:ascii="Arial" w:hAnsi="Arial" w:cs="Arial"/>
          <w:color w:val="000000"/>
          <w:sz w:val="20"/>
          <w:szCs w:val="20"/>
        </w:rPr>
        <w:t xml:space="preserve"> </w:t>
      </w:r>
    </w:p>
    <w:p w14:paraId="6D4B5B68" w14:textId="77777777" w:rsidR="008B0008" w:rsidRDefault="008B0008" w:rsidP="00C057D1">
      <w:pPr>
        <w:numPr>
          <w:ilvl w:val="1"/>
          <w:numId w:val="10"/>
        </w:numPr>
        <w:spacing w:before="120" w:after="120" w:line="360" w:lineRule="auto"/>
        <w:ind w:left="709" w:right="-52" w:hanging="681"/>
        <w:jc w:val="both"/>
        <w:rPr>
          <w:rFonts w:ascii="Arial" w:hAnsi="Arial" w:cs="Arial"/>
          <w:color w:val="000000"/>
          <w:sz w:val="20"/>
          <w:szCs w:val="20"/>
        </w:rPr>
      </w:pPr>
      <w:r>
        <w:rPr>
          <w:rFonts w:ascii="Arial" w:hAnsi="Arial" w:cs="Arial"/>
          <w:color w:val="000000"/>
          <w:sz w:val="20"/>
          <w:szCs w:val="20"/>
        </w:rPr>
        <w:t>The purchaser shall from the occupation date:</w:t>
      </w:r>
    </w:p>
    <w:p w14:paraId="7EFE98FE" w14:textId="77777777" w:rsidR="008B0008" w:rsidRDefault="008B0008" w:rsidP="008B0008">
      <w:pPr>
        <w:spacing w:before="120" w:after="120" w:line="360" w:lineRule="auto"/>
        <w:ind w:left="709" w:right="-52"/>
        <w:jc w:val="both"/>
        <w:rPr>
          <w:rFonts w:ascii="Arial" w:hAnsi="Arial" w:cs="Arial"/>
          <w:color w:val="000000"/>
          <w:sz w:val="20"/>
          <w:szCs w:val="20"/>
        </w:rPr>
      </w:pPr>
      <w:r>
        <w:rPr>
          <w:rFonts w:ascii="Arial" w:hAnsi="Arial" w:cs="Arial"/>
          <w:color w:val="000000"/>
          <w:sz w:val="20"/>
          <w:szCs w:val="20"/>
        </w:rPr>
        <w:t>5.3.1</w:t>
      </w:r>
      <w:r>
        <w:rPr>
          <w:rFonts w:ascii="Arial" w:hAnsi="Arial" w:cs="Arial"/>
          <w:color w:val="000000"/>
          <w:sz w:val="20"/>
          <w:szCs w:val="20"/>
        </w:rPr>
        <w:tab/>
        <w:t xml:space="preserve">comply with the rules; </w:t>
      </w:r>
    </w:p>
    <w:p w14:paraId="08403DFD" w14:textId="77777777" w:rsidR="008B0008" w:rsidRDefault="008B0008" w:rsidP="008B0008">
      <w:pPr>
        <w:spacing w:before="120" w:after="120" w:line="360" w:lineRule="auto"/>
        <w:ind w:left="709" w:right="-52"/>
        <w:jc w:val="both"/>
        <w:rPr>
          <w:rFonts w:ascii="Arial" w:hAnsi="Arial" w:cs="Arial"/>
          <w:color w:val="000000"/>
          <w:sz w:val="20"/>
          <w:szCs w:val="20"/>
        </w:rPr>
      </w:pPr>
      <w:r>
        <w:rPr>
          <w:rFonts w:ascii="Arial" w:hAnsi="Arial" w:cs="Arial"/>
          <w:color w:val="000000"/>
          <w:sz w:val="20"/>
          <w:szCs w:val="20"/>
        </w:rPr>
        <w:t>5.3.2</w:t>
      </w:r>
      <w:r>
        <w:rPr>
          <w:rFonts w:ascii="Arial" w:hAnsi="Arial" w:cs="Arial"/>
          <w:color w:val="000000"/>
          <w:sz w:val="20"/>
          <w:szCs w:val="20"/>
        </w:rPr>
        <w:tab/>
        <w:t>comply with the binding provisions as if he was the owner of the unit; and</w:t>
      </w:r>
    </w:p>
    <w:p w14:paraId="2396D42D" w14:textId="77777777" w:rsidR="008B0008" w:rsidRDefault="008B0008" w:rsidP="008B0008">
      <w:pPr>
        <w:spacing w:before="120" w:after="120" w:line="360" w:lineRule="auto"/>
        <w:ind w:left="709" w:right="-52"/>
        <w:jc w:val="both"/>
        <w:rPr>
          <w:rFonts w:ascii="Arial" w:hAnsi="Arial" w:cs="Arial"/>
          <w:color w:val="000000"/>
          <w:sz w:val="20"/>
          <w:szCs w:val="20"/>
        </w:rPr>
      </w:pPr>
      <w:r>
        <w:rPr>
          <w:rFonts w:ascii="Arial" w:hAnsi="Arial" w:cs="Arial"/>
          <w:color w:val="000000"/>
          <w:sz w:val="20"/>
          <w:szCs w:val="20"/>
        </w:rPr>
        <w:t>5.3.3</w:t>
      </w:r>
      <w:r>
        <w:rPr>
          <w:rFonts w:ascii="Arial" w:hAnsi="Arial" w:cs="Arial"/>
          <w:color w:val="000000"/>
          <w:sz w:val="20"/>
          <w:szCs w:val="20"/>
        </w:rPr>
        <w:tab/>
        <w:t>the seller shall enjoy the same rights and powers as the body corporate;</w:t>
      </w:r>
    </w:p>
    <w:p w14:paraId="6C567DD7" w14:textId="77777777" w:rsidR="008B0008" w:rsidRDefault="008B0008" w:rsidP="00E02572">
      <w:pPr>
        <w:spacing w:before="120" w:after="120" w:line="360" w:lineRule="auto"/>
        <w:ind w:left="1276" w:right="-52" w:hanging="567"/>
        <w:jc w:val="both"/>
        <w:rPr>
          <w:rFonts w:ascii="Arial" w:hAnsi="Arial" w:cs="Arial"/>
          <w:color w:val="000000"/>
          <w:sz w:val="20"/>
          <w:szCs w:val="20"/>
        </w:rPr>
      </w:pPr>
      <w:r>
        <w:rPr>
          <w:rFonts w:ascii="Arial" w:hAnsi="Arial" w:cs="Arial"/>
          <w:color w:val="000000"/>
          <w:sz w:val="20"/>
          <w:szCs w:val="20"/>
        </w:rPr>
        <w:t>5.3.4</w:t>
      </w:r>
      <w:r>
        <w:rPr>
          <w:rFonts w:ascii="Arial" w:hAnsi="Arial" w:cs="Arial"/>
          <w:color w:val="000000"/>
          <w:sz w:val="20"/>
          <w:szCs w:val="20"/>
        </w:rPr>
        <w:tab/>
        <w:t xml:space="preserve">waive all claims against the seller for any loss or damage to property or any injury to </w:t>
      </w:r>
      <w:r w:rsidR="00E02572">
        <w:rPr>
          <w:rFonts w:ascii="Arial" w:hAnsi="Arial" w:cs="Arial"/>
          <w:color w:val="000000"/>
          <w:sz w:val="20"/>
          <w:szCs w:val="20"/>
        </w:rPr>
        <w:t>person</w:t>
      </w:r>
      <w:r>
        <w:rPr>
          <w:rFonts w:ascii="Arial" w:hAnsi="Arial" w:cs="Arial"/>
          <w:color w:val="000000"/>
          <w:sz w:val="20"/>
          <w:szCs w:val="20"/>
        </w:rPr>
        <w:t xml:space="preserve"> which the </w:t>
      </w:r>
      <w:r w:rsidR="00E02572">
        <w:rPr>
          <w:rFonts w:ascii="Arial" w:hAnsi="Arial" w:cs="Arial"/>
          <w:color w:val="000000"/>
          <w:sz w:val="20"/>
          <w:szCs w:val="20"/>
        </w:rPr>
        <w:t>Purchaser may sustain in or about the section, building or common property and indemnifies the Seller against any such claim.</w:t>
      </w:r>
    </w:p>
    <w:p w14:paraId="4D26837C" w14:textId="77777777" w:rsidR="00392F70" w:rsidRPr="0066477E" w:rsidRDefault="00AD2BA5" w:rsidP="00C057D1">
      <w:pPr>
        <w:numPr>
          <w:ilvl w:val="1"/>
          <w:numId w:val="10"/>
        </w:numPr>
        <w:spacing w:before="120" w:after="120" w:line="360" w:lineRule="auto"/>
        <w:ind w:left="709" w:right="-52" w:hanging="681"/>
        <w:jc w:val="both"/>
        <w:rPr>
          <w:rFonts w:ascii="Arial" w:hAnsi="Arial" w:cs="Arial"/>
          <w:color w:val="000000"/>
          <w:sz w:val="20"/>
          <w:szCs w:val="20"/>
        </w:rPr>
      </w:pPr>
      <w:r>
        <w:rPr>
          <w:rFonts w:ascii="Arial" w:hAnsi="Arial" w:cs="Arial"/>
          <w:color w:val="000000"/>
          <w:sz w:val="20"/>
          <w:szCs w:val="20"/>
        </w:rPr>
        <w:t xml:space="preserve">Should </w:t>
      </w:r>
      <w:r w:rsidR="00500686">
        <w:rPr>
          <w:rFonts w:ascii="Arial" w:hAnsi="Arial" w:cs="Arial"/>
          <w:color w:val="000000"/>
          <w:sz w:val="20"/>
          <w:szCs w:val="20"/>
        </w:rPr>
        <w:t>the</w:t>
      </w:r>
      <w:r>
        <w:rPr>
          <w:rFonts w:ascii="Arial" w:hAnsi="Arial" w:cs="Arial"/>
          <w:color w:val="000000"/>
          <w:sz w:val="20"/>
          <w:szCs w:val="20"/>
        </w:rPr>
        <w:t xml:space="preserve"> date of occupation </w:t>
      </w:r>
      <w:r w:rsidR="00500686">
        <w:rPr>
          <w:rFonts w:ascii="Arial" w:hAnsi="Arial" w:cs="Arial"/>
          <w:color w:val="000000"/>
          <w:sz w:val="20"/>
          <w:szCs w:val="20"/>
        </w:rPr>
        <w:t xml:space="preserve">be </w:t>
      </w:r>
      <w:r>
        <w:rPr>
          <w:rFonts w:ascii="Arial" w:hAnsi="Arial" w:cs="Arial"/>
          <w:color w:val="000000"/>
          <w:sz w:val="20"/>
          <w:szCs w:val="20"/>
        </w:rPr>
        <w:t>before</w:t>
      </w:r>
      <w:r w:rsidR="00500686">
        <w:rPr>
          <w:rFonts w:ascii="Arial" w:hAnsi="Arial" w:cs="Arial"/>
          <w:color w:val="000000"/>
          <w:sz w:val="20"/>
          <w:szCs w:val="20"/>
        </w:rPr>
        <w:t xml:space="preserve"> the</w:t>
      </w:r>
      <w:r>
        <w:rPr>
          <w:rFonts w:ascii="Arial" w:hAnsi="Arial" w:cs="Arial"/>
          <w:color w:val="000000"/>
          <w:sz w:val="20"/>
          <w:szCs w:val="20"/>
        </w:rPr>
        <w:t xml:space="preserve"> date of registration t</w:t>
      </w:r>
      <w:r w:rsidR="00D2052C" w:rsidRPr="0066477E">
        <w:rPr>
          <w:rFonts w:ascii="Arial" w:hAnsi="Arial" w:cs="Arial"/>
          <w:color w:val="000000"/>
          <w:sz w:val="20"/>
          <w:szCs w:val="20"/>
        </w:rPr>
        <w:t xml:space="preserve">he </w:t>
      </w:r>
      <w:r w:rsidR="009E28BA">
        <w:rPr>
          <w:rFonts w:ascii="Arial" w:hAnsi="Arial" w:cs="Arial"/>
          <w:color w:val="000000"/>
          <w:sz w:val="20"/>
          <w:szCs w:val="20"/>
        </w:rPr>
        <w:t>Seller</w:t>
      </w:r>
      <w:r w:rsidR="00D2052C" w:rsidRPr="0066477E">
        <w:rPr>
          <w:rFonts w:ascii="Arial" w:hAnsi="Arial" w:cs="Arial"/>
          <w:color w:val="000000"/>
          <w:sz w:val="20"/>
          <w:szCs w:val="20"/>
        </w:rPr>
        <w:t xml:space="preserve"> shall have the right to </w:t>
      </w:r>
      <w:r w:rsidR="006B4A78" w:rsidRPr="0066477E">
        <w:rPr>
          <w:rFonts w:ascii="Arial" w:hAnsi="Arial" w:cs="Arial"/>
          <w:color w:val="000000"/>
          <w:sz w:val="20"/>
          <w:szCs w:val="20"/>
        </w:rPr>
        <w:t>extend</w:t>
      </w:r>
      <w:r w:rsidR="00D2052C" w:rsidRPr="0066477E">
        <w:rPr>
          <w:rFonts w:ascii="Arial" w:hAnsi="Arial" w:cs="Arial"/>
          <w:color w:val="000000"/>
          <w:sz w:val="20"/>
          <w:szCs w:val="20"/>
        </w:rPr>
        <w:t xml:space="preserve"> the date of occupation. </w:t>
      </w:r>
      <w:r w:rsidR="00392F70" w:rsidRPr="0066477E">
        <w:rPr>
          <w:rFonts w:ascii="Arial" w:hAnsi="Arial" w:cs="Arial"/>
          <w:color w:val="000000"/>
          <w:sz w:val="20"/>
          <w:szCs w:val="20"/>
        </w:rPr>
        <w:t xml:space="preserve">The </w:t>
      </w:r>
      <w:r w:rsidR="009E28BA">
        <w:rPr>
          <w:rFonts w:ascii="Arial" w:hAnsi="Arial" w:cs="Arial"/>
          <w:color w:val="000000"/>
          <w:sz w:val="20"/>
          <w:szCs w:val="20"/>
        </w:rPr>
        <w:t>Purchaser</w:t>
      </w:r>
      <w:r w:rsidR="00392F70" w:rsidRPr="0066477E">
        <w:rPr>
          <w:rFonts w:ascii="Arial" w:hAnsi="Arial" w:cs="Arial"/>
          <w:color w:val="000000"/>
          <w:sz w:val="20"/>
          <w:szCs w:val="20"/>
        </w:rPr>
        <w:t xml:space="preserve"> shall be obliged to contact the developer or the agent and confirm whether there is any amendment to the date of</w:t>
      </w:r>
      <w:r w:rsidR="009E28BA">
        <w:rPr>
          <w:rFonts w:ascii="Arial" w:hAnsi="Arial" w:cs="Arial"/>
          <w:color w:val="000000"/>
          <w:sz w:val="20"/>
          <w:szCs w:val="20"/>
        </w:rPr>
        <w:t xml:space="preserve"> occupation. As a courtesy the C</w:t>
      </w:r>
      <w:r w:rsidR="00392F70" w:rsidRPr="0066477E">
        <w:rPr>
          <w:rFonts w:ascii="Arial" w:hAnsi="Arial" w:cs="Arial"/>
          <w:color w:val="000000"/>
          <w:sz w:val="20"/>
          <w:szCs w:val="20"/>
        </w:rPr>
        <w:t xml:space="preserve">onveyancer shall advise </w:t>
      </w:r>
      <w:r w:rsidR="00392F70" w:rsidRPr="0066477E">
        <w:rPr>
          <w:rFonts w:ascii="Arial" w:hAnsi="Arial" w:cs="Arial"/>
          <w:color w:val="000000"/>
          <w:sz w:val="20"/>
          <w:szCs w:val="20"/>
        </w:rPr>
        <w:lastRenderedPageBreak/>
        <w:t xml:space="preserve">the </w:t>
      </w:r>
      <w:r w:rsidR="009E28BA">
        <w:rPr>
          <w:rFonts w:ascii="Arial" w:hAnsi="Arial" w:cs="Arial"/>
          <w:color w:val="000000"/>
          <w:sz w:val="20"/>
          <w:szCs w:val="20"/>
        </w:rPr>
        <w:t>Purchaser</w:t>
      </w:r>
      <w:r w:rsidR="00392F70" w:rsidRPr="0066477E">
        <w:rPr>
          <w:rFonts w:ascii="Arial" w:hAnsi="Arial" w:cs="Arial"/>
          <w:color w:val="000000"/>
          <w:sz w:val="20"/>
          <w:szCs w:val="20"/>
        </w:rPr>
        <w:t xml:space="preserve"> in writing </w:t>
      </w:r>
      <w:r w:rsidR="00876746">
        <w:rPr>
          <w:rFonts w:ascii="Arial" w:hAnsi="Arial" w:cs="Arial"/>
          <w:color w:val="000000"/>
          <w:sz w:val="20"/>
          <w:szCs w:val="20"/>
        </w:rPr>
        <w:t>within</w:t>
      </w:r>
      <w:r w:rsidR="00392F70" w:rsidRPr="0066477E">
        <w:rPr>
          <w:rFonts w:ascii="Arial" w:hAnsi="Arial" w:cs="Arial"/>
          <w:color w:val="000000"/>
          <w:sz w:val="20"/>
          <w:szCs w:val="20"/>
        </w:rPr>
        <w:t xml:space="preserve"> 30 (</w:t>
      </w:r>
      <w:r w:rsidR="009E28BA" w:rsidRPr="0066477E">
        <w:rPr>
          <w:rFonts w:ascii="Arial" w:hAnsi="Arial" w:cs="Arial"/>
          <w:color w:val="000000"/>
          <w:sz w:val="20"/>
          <w:szCs w:val="20"/>
        </w:rPr>
        <w:t>thirty</w:t>
      </w:r>
      <w:r w:rsidR="00392F70" w:rsidRPr="0066477E">
        <w:rPr>
          <w:rFonts w:ascii="Arial" w:hAnsi="Arial" w:cs="Arial"/>
          <w:color w:val="000000"/>
          <w:sz w:val="20"/>
          <w:szCs w:val="20"/>
        </w:rPr>
        <w:t xml:space="preserve">) days (where possible) if the property will not be ready for occupation on the occupation date, but the obligation remains that of the </w:t>
      </w:r>
      <w:r w:rsidR="009E28BA">
        <w:rPr>
          <w:rFonts w:ascii="Arial" w:hAnsi="Arial" w:cs="Arial"/>
          <w:color w:val="000000"/>
          <w:sz w:val="20"/>
          <w:szCs w:val="20"/>
        </w:rPr>
        <w:t>Purchaser</w:t>
      </w:r>
      <w:r w:rsidR="00392F70" w:rsidRPr="0066477E">
        <w:rPr>
          <w:rFonts w:ascii="Arial" w:hAnsi="Arial" w:cs="Arial"/>
          <w:color w:val="000000"/>
          <w:sz w:val="20"/>
          <w:szCs w:val="20"/>
        </w:rPr>
        <w:t xml:space="preserve"> to establish date of occupation.  In such an instance the </w:t>
      </w:r>
      <w:r w:rsidR="009E28BA">
        <w:rPr>
          <w:rFonts w:ascii="Arial" w:hAnsi="Arial" w:cs="Arial"/>
          <w:color w:val="000000"/>
          <w:sz w:val="20"/>
          <w:szCs w:val="20"/>
        </w:rPr>
        <w:t>Purchaser</w:t>
      </w:r>
      <w:r w:rsidR="00392F70" w:rsidRPr="0066477E">
        <w:rPr>
          <w:rFonts w:ascii="Arial" w:hAnsi="Arial" w:cs="Arial"/>
          <w:color w:val="000000"/>
          <w:sz w:val="20"/>
          <w:szCs w:val="20"/>
        </w:rPr>
        <w:t xml:space="preserve"> shall be obliged to take occupation on such further date as given as the </w:t>
      </w:r>
      <w:r w:rsidR="006B4A78" w:rsidRPr="0066477E">
        <w:rPr>
          <w:rFonts w:ascii="Arial" w:hAnsi="Arial" w:cs="Arial"/>
          <w:color w:val="000000"/>
          <w:sz w:val="20"/>
          <w:szCs w:val="20"/>
        </w:rPr>
        <w:t>extended</w:t>
      </w:r>
      <w:r w:rsidR="00392F70" w:rsidRPr="0066477E">
        <w:rPr>
          <w:rFonts w:ascii="Arial" w:hAnsi="Arial" w:cs="Arial"/>
          <w:color w:val="000000"/>
          <w:sz w:val="20"/>
          <w:szCs w:val="20"/>
        </w:rPr>
        <w:t xml:space="preserve"> occupation date.  The </w:t>
      </w:r>
      <w:r w:rsidR="009E28BA">
        <w:rPr>
          <w:rFonts w:ascii="Arial" w:hAnsi="Arial" w:cs="Arial"/>
          <w:color w:val="000000"/>
          <w:sz w:val="20"/>
          <w:szCs w:val="20"/>
        </w:rPr>
        <w:t>Purchaser</w:t>
      </w:r>
      <w:r w:rsidR="00392F70" w:rsidRPr="0066477E">
        <w:rPr>
          <w:rFonts w:ascii="Arial" w:hAnsi="Arial" w:cs="Arial"/>
          <w:color w:val="000000"/>
          <w:sz w:val="20"/>
          <w:szCs w:val="20"/>
        </w:rPr>
        <w:t xml:space="preserve"> acknowledges that the occupa</w:t>
      </w:r>
      <w:r w:rsidR="00D2052C" w:rsidRPr="0066477E">
        <w:rPr>
          <w:rFonts w:ascii="Arial" w:hAnsi="Arial" w:cs="Arial"/>
          <w:color w:val="000000"/>
          <w:sz w:val="20"/>
          <w:szCs w:val="20"/>
        </w:rPr>
        <w:t>tion date as set out in clause 5</w:t>
      </w:r>
      <w:r w:rsidR="00392F70" w:rsidRPr="0066477E">
        <w:rPr>
          <w:rFonts w:ascii="Arial" w:hAnsi="Arial" w:cs="Arial"/>
          <w:color w:val="000000"/>
          <w:sz w:val="20"/>
          <w:szCs w:val="20"/>
        </w:rPr>
        <w:t xml:space="preserve">.1 is not of the essence and that any reasonable extension will not entitle the </w:t>
      </w:r>
      <w:r w:rsidR="009E28BA">
        <w:rPr>
          <w:rFonts w:ascii="Arial" w:hAnsi="Arial" w:cs="Arial"/>
          <w:color w:val="000000"/>
          <w:sz w:val="20"/>
          <w:szCs w:val="20"/>
        </w:rPr>
        <w:t>Purchaser</w:t>
      </w:r>
      <w:r w:rsidR="00392F70" w:rsidRPr="0066477E">
        <w:rPr>
          <w:rFonts w:ascii="Arial" w:hAnsi="Arial" w:cs="Arial"/>
          <w:color w:val="000000"/>
          <w:sz w:val="20"/>
          <w:szCs w:val="20"/>
        </w:rPr>
        <w:t xml:space="preserve"> to cancel this agreement.</w:t>
      </w:r>
    </w:p>
    <w:p w14:paraId="598F18EB" w14:textId="77777777" w:rsidR="00D9277F" w:rsidRPr="0066477E" w:rsidRDefault="00D9277F" w:rsidP="00C057D1">
      <w:pPr>
        <w:numPr>
          <w:ilvl w:val="1"/>
          <w:numId w:val="10"/>
        </w:numPr>
        <w:spacing w:before="120" w:after="120" w:line="360" w:lineRule="auto"/>
        <w:ind w:left="709" w:right="-52" w:hanging="681"/>
        <w:jc w:val="both"/>
        <w:rPr>
          <w:rFonts w:ascii="Arial" w:hAnsi="Arial" w:cs="Arial"/>
          <w:color w:val="000000"/>
          <w:sz w:val="20"/>
          <w:szCs w:val="20"/>
        </w:rPr>
      </w:pPr>
      <w:r w:rsidRPr="00D9277F">
        <w:rPr>
          <w:rFonts w:ascii="Arial" w:hAnsi="Arial" w:cs="Arial"/>
          <w:color w:val="000000"/>
          <w:sz w:val="20"/>
          <w:szCs w:val="20"/>
        </w:rPr>
        <w:t>Miscellaneous financial matters</w:t>
      </w:r>
      <w:r w:rsidR="003804F5" w:rsidRPr="0066477E">
        <w:rPr>
          <w:rFonts w:ascii="Arial" w:hAnsi="Arial" w:cs="Arial"/>
          <w:color w:val="000000"/>
          <w:sz w:val="20"/>
          <w:szCs w:val="20"/>
        </w:rPr>
        <w:t xml:space="preserve"> </w:t>
      </w:r>
    </w:p>
    <w:p w14:paraId="61BBC649" w14:textId="77777777" w:rsidR="001C6747" w:rsidRPr="00343D44" w:rsidRDefault="00392F70" w:rsidP="000F3E06">
      <w:pPr>
        <w:spacing w:before="120" w:after="120" w:line="360" w:lineRule="auto"/>
        <w:ind w:left="709" w:right="-52"/>
        <w:jc w:val="both"/>
        <w:rPr>
          <w:rFonts w:ascii="Arial" w:hAnsi="Arial" w:cs="Arial"/>
          <w:color w:val="000000"/>
          <w:sz w:val="20"/>
          <w:szCs w:val="20"/>
        </w:rPr>
      </w:pPr>
      <w:r w:rsidRPr="00343D44">
        <w:rPr>
          <w:rFonts w:ascii="Arial" w:hAnsi="Arial" w:cs="Arial"/>
          <w:color w:val="000000"/>
          <w:sz w:val="20"/>
          <w:szCs w:val="20"/>
        </w:rPr>
        <w:t xml:space="preserve">As from date of occupation the </w:t>
      </w:r>
      <w:r w:rsidR="009E28BA" w:rsidRPr="00343D44">
        <w:rPr>
          <w:rFonts w:ascii="Arial" w:hAnsi="Arial" w:cs="Arial"/>
          <w:color w:val="000000"/>
          <w:sz w:val="20"/>
          <w:szCs w:val="20"/>
        </w:rPr>
        <w:t>Purchaser</w:t>
      </w:r>
      <w:r w:rsidRPr="00343D44">
        <w:rPr>
          <w:rFonts w:ascii="Arial" w:hAnsi="Arial" w:cs="Arial"/>
          <w:color w:val="000000"/>
          <w:sz w:val="20"/>
          <w:szCs w:val="20"/>
        </w:rPr>
        <w:t xml:space="preserve"> shall be liable for payment to the </w:t>
      </w:r>
      <w:r w:rsidR="009E28BA" w:rsidRPr="00343D44">
        <w:rPr>
          <w:rFonts w:ascii="Arial" w:hAnsi="Arial" w:cs="Arial"/>
          <w:color w:val="000000"/>
          <w:sz w:val="20"/>
          <w:szCs w:val="20"/>
        </w:rPr>
        <w:t>Seller</w:t>
      </w:r>
      <w:r w:rsidRPr="00343D44">
        <w:rPr>
          <w:rFonts w:ascii="Arial" w:hAnsi="Arial" w:cs="Arial"/>
          <w:color w:val="000000"/>
          <w:sz w:val="20"/>
          <w:szCs w:val="20"/>
        </w:rPr>
        <w:t xml:space="preserve"> for all electricity and water </w:t>
      </w:r>
      <w:r w:rsidR="00876746" w:rsidRPr="00343D44">
        <w:rPr>
          <w:rFonts w:ascii="Arial" w:hAnsi="Arial" w:cs="Arial"/>
          <w:color w:val="000000"/>
          <w:sz w:val="20"/>
          <w:szCs w:val="20"/>
        </w:rPr>
        <w:t>consumption</w:t>
      </w:r>
      <w:r w:rsidRPr="00343D44">
        <w:rPr>
          <w:rFonts w:ascii="Arial" w:hAnsi="Arial" w:cs="Arial"/>
          <w:color w:val="000000"/>
          <w:sz w:val="20"/>
          <w:szCs w:val="20"/>
        </w:rPr>
        <w:t xml:space="preserve"> in respect of the property from date of occupation of the property until date of transfer. </w:t>
      </w:r>
    </w:p>
    <w:p w14:paraId="7BB2D354" w14:textId="77777777" w:rsidR="00100E78" w:rsidRPr="00343D44" w:rsidRDefault="00100E78" w:rsidP="00C057D1">
      <w:pPr>
        <w:numPr>
          <w:ilvl w:val="0"/>
          <w:numId w:val="10"/>
        </w:numPr>
        <w:tabs>
          <w:tab w:val="left" w:pos="993"/>
        </w:tabs>
        <w:spacing w:before="360" w:after="360"/>
        <w:ind w:left="714" w:right="-52" w:hanging="686"/>
        <w:jc w:val="both"/>
        <w:rPr>
          <w:rFonts w:ascii="Arial" w:hAnsi="Arial" w:cs="Arial"/>
          <w:b/>
          <w:sz w:val="20"/>
          <w:szCs w:val="20"/>
        </w:rPr>
      </w:pPr>
      <w:r w:rsidRPr="00343D44">
        <w:rPr>
          <w:rFonts w:ascii="Arial" w:hAnsi="Arial" w:cs="Arial"/>
          <w:b/>
          <w:sz w:val="20"/>
          <w:szCs w:val="20"/>
        </w:rPr>
        <w:t>SARS</w:t>
      </w:r>
    </w:p>
    <w:p w14:paraId="1662448A" w14:textId="77777777" w:rsidR="00C72048" w:rsidRPr="0066477E" w:rsidRDefault="00036099" w:rsidP="000F3E06">
      <w:pPr>
        <w:spacing w:before="120" w:after="60" w:line="336" w:lineRule="auto"/>
        <w:ind w:left="720" w:right="-52"/>
        <w:jc w:val="both"/>
        <w:rPr>
          <w:rFonts w:ascii="Arial" w:hAnsi="Arial" w:cs="Arial"/>
          <w:sz w:val="20"/>
          <w:szCs w:val="20"/>
        </w:rPr>
      </w:pPr>
      <w:r w:rsidRPr="0066477E">
        <w:rPr>
          <w:rFonts w:ascii="Arial" w:hAnsi="Arial" w:cs="Arial"/>
          <w:sz w:val="20"/>
          <w:szCs w:val="20"/>
        </w:rPr>
        <w:t>T</w:t>
      </w:r>
      <w:r w:rsidR="009D38CE" w:rsidRPr="0066477E">
        <w:rPr>
          <w:rFonts w:ascii="Arial" w:hAnsi="Arial" w:cs="Arial"/>
          <w:sz w:val="20"/>
          <w:szCs w:val="20"/>
        </w:rPr>
        <w:t xml:space="preserve">he </w:t>
      </w:r>
      <w:r w:rsidR="009E28BA">
        <w:rPr>
          <w:rFonts w:ascii="Arial" w:hAnsi="Arial" w:cs="Arial"/>
          <w:sz w:val="20"/>
          <w:szCs w:val="20"/>
        </w:rPr>
        <w:t>Purchaser</w:t>
      </w:r>
      <w:r w:rsidR="006B4A78" w:rsidRPr="0066477E">
        <w:rPr>
          <w:rFonts w:ascii="Arial" w:hAnsi="Arial" w:cs="Arial"/>
          <w:sz w:val="20"/>
          <w:szCs w:val="20"/>
        </w:rPr>
        <w:t xml:space="preserve"> is</w:t>
      </w:r>
      <w:r w:rsidRPr="0066477E">
        <w:rPr>
          <w:rFonts w:ascii="Arial" w:hAnsi="Arial" w:cs="Arial"/>
          <w:sz w:val="20"/>
          <w:szCs w:val="20"/>
        </w:rPr>
        <w:t xml:space="preserve"> aware that the </w:t>
      </w:r>
      <w:r w:rsidR="009D38CE" w:rsidRPr="0066477E">
        <w:rPr>
          <w:rFonts w:ascii="Arial" w:hAnsi="Arial" w:cs="Arial"/>
          <w:sz w:val="20"/>
          <w:szCs w:val="20"/>
        </w:rPr>
        <w:t xml:space="preserve">South African Revenue Service (SARS) </w:t>
      </w:r>
      <w:r w:rsidR="00C72048" w:rsidRPr="0066477E">
        <w:rPr>
          <w:rFonts w:ascii="Arial" w:hAnsi="Arial" w:cs="Arial"/>
          <w:sz w:val="20"/>
          <w:szCs w:val="20"/>
        </w:rPr>
        <w:t>performs</w:t>
      </w:r>
      <w:r w:rsidR="009D38CE" w:rsidRPr="0066477E">
        <w:rPr>
          <w:rFonts w:ascii="Arial" w:hAnsi="Arial" w:cs="Arial"/>
          <w:sz w:val="20"/>
          <w:szCs w:val="20"/>
        </w:rPr>
        <w:t xml:space="preserve"> a risk analysis on both the </w:t>
      </w:r>
      <w:r w:rsidR="009E28BA">
        <w:rPr>
          <w:rFonts w:ascii="Arial" w:hAnsi="Arial" w:cs="Arial"/>
          <w:sz w:val="20"/>
          <w:szCs w:val="20"/>
        </w:rPr>
        <w:t>Seller</w:t>
      </w:r>
      <w:r w:rsidR="009D38CE" w:rsidRPr="0066477E">
        <w:rPr>
          <w:rFonts w:ascii="Arial" w:hAnsi="Arial" w:cs="Arial"/>
          <w:sz w:val="20"/>
          <w:szCs w:val="20"/>
        </w:rPr>
        <w:t xml:space="preserve"> and the </w:t>
      </w:r>
      <w:r w:rsidR="009E28BA">
        <w:rPr>
          <w:rFonts w:ascii="Arial" w:hAnsi="Arial" w:cs="Arial"/>
          <w:sz w:val="20"/>
          <w:szCs w:val="20"/>
        </w:rPr>
        <w:t>Purchaser</w:t>
      </w:r>
      <w:r w:rsidR="009D38CE" w:rsidRPr="0066477E">
        <w:rPr>
          <w:rFonts w:ascii="Arial" w:hAnsi="Arial" w:cs="Arial"/>
          <w:sz w:val="20"/>
          <w:szCs w:val="20"/>
        </w:rPr>
        <w:t xml:space="preserve"> </w:t>
      </w:r>
      <w:r w:rsidR="00150EE9" w:rsidRPr="0066477E">
        <w:rPr>
          <w:rFonts w:ascii="Arial" w:hAnsi="Arial" w:cs="Arial"/>
          <w:sz w:val="20"/>
          <w:szCs w:val="20"/>
        </w:rPr>
        <w:t xml:space="preserve">before </w:t>
      </w:r>
      <w:r w:rsidR="009D38CE" w:rsidRPr="0066477E">
        <w:rPr>
          <w:rFonts w:ascii="Arial" w:hAnsi="Arial" w:cs="Arial"/>
          <w:sz w:val="20"/>
          <w:szCs w:val="20"/>
        </w:rPr>
        <w:t xml:space="preserve">issuing the </w:t>
      </w:r>
      <w:r w:rsidR="00907C03" w:rsidRPr="0066477E">
        <w:rPr>
          <w:rFonts w:ascii="Arial" w:hAnsi="Arial" w:cs="Arial"/>
          <w:sz w:val="20"/>
          <w:szCs w:val="20"/>
        </w:rPr>
        <w:t>transfer duty exemption</w:t>
      </w:r>
      <w:r w:rsidR="009D38CE" w:rsidRPr="0066477E">
        <w:rPr>
          <w:rFonts w:ascii="Arial" w:hAnsi="Arial" w:cs="Arial"/>
          <w:sz w:val="20"/>
          <w:szCs w:val="20"/>
        </w:rPr>
        <w:t xml:space="preserve"> relevant to the property </w:t>
      </w:r>
      <w:r w:rsidR="00A84CDE" w:rsidRPr="0066477E">
        <w:rPr>
          <w:rFonts w:ascii="Arial" w:hAnsi="Arial" w:cs="Arial"/>
          <w:sz w:val="20"/>
          <w:szCs w:val="20"/>
        </w:rPr>
        <w:t>transaction. The</w:t>
      </w:r>
      <w:r w:rsidR="009D38CE" w:rsidRPr="0066477E">
        <w:rPr>
          <w:rFonts w:ascii="Arial" w:hAnsi="Arial" w:cs="Arial"/>
          <w:sz w:val="20"/>
          <w:szCs w:val="20"/>
        </w:rPr>
        <w:t xml:space="preserve"> </w:t>
      </w:r>
      <w:r w:rsidR="009E28BA">
        <w:rPr>
          <w:rFonts w:ascii="Arial" w:hAnsi="Arial" w:cs="Arial"/>
          <w:sz w:val="20"/>
          <w:szCs w:val="20"/>
        </w:rPr>
        <w:t>Purchaser</w:t>
      </w:r>
      <w:r w:rsidR="009D38CE" w:rsidRPr="0066477E">
        <w:rPr>
          <w:rFonts w:ascii="Arial" w:hAnsi="Arial" w:cs="Arial"/>
          <w:sz w:val="20"/>
          <w:szCs w:val="20"/>
        </w:rPr>
        <w:t xml:space="preserve"> guarantee</w:t>
      </w:r>
      <w:r w:rsidR="003D7934" w:rsidRPr="0066477E">
        <w:rPr>
          <w:rFonts w:ascii="Arial" w:hAnsi="Arial" w:cs="Arial"/>
          <w:sz w:val="20"/>
          <w:szCs w:val="20"/>
        </w:rPr>
        <w:t>s</w:t>
      </w:r>
      <w:r w:rsidR="009D38CE" w:rsidRPr="0066477E">
        <w:rPr>
          <w:rFonts w:ascii="Arial" w:hAnsi="Arial" w:cs="Arial"/>
          <w:sz w:val="20"/>
          <w:szCs w:val="20"/>
        </w:rPr>
        <w:t xml:space="preserve"> that all tax</w:t>
      </w:r>
      <w:r w:rsidR="00C97ED3" w:rsidRPr="0066477E">
        <w:rPr>
          <w:rFonts w:ascii="Arial" w:hAnsi="Arial" w:cs="Arial"/>
          <w:sz w:val="20"/>
          <w:szCs w:val="20"/>
        </w:rPr>
        <w:t>-</w:t>
      </w:r>
      <w:r w:rsidR="009D38CE" w:rsidRPr="0066477E">
        <w:rPr>
          <w:rFonts w:ascii="Arial" w:hAnsi="Arial" w:cs="Arial"/>
          <w:sz w:val="20"/>
          <w:szCs w:val="20"/>
        </w:rPr>
        <w:t>related matters (</w:t>
      </w:r>
      <w:r w:rsidR="00C97ED3" w:rsidRPr="0066477E">
        <w:rPr>
          <w:rFonts w:ascii="Arial" w:hAnsi="Arial" w:cs="Arial"/>
          <w:sz w:val="20"/>
          <w:szCs w:val="20"/>
        </w:rPr>
        <w:t>private or other</w:t>
      </w:r>
      <w:r w:rsidR="00907C03" w:rsidRPr="0066477E">
        <w:rPr>
          <w:rFonts w:ascii="Arial" w:hAnsi="Arial" w:cs="Arial"/>
          <w:sz w:val="20"/>
          <w:szCs w:val="20"/>
        </w:rPr>
        <w:t>wise</w:t>
      </w:r>
      <w:r w:rsidR="00C97ED3" w:rsidRPr="0066477E">
        <w:rPr>
          <w:rFonts w:ascii="Arial" w:hAnsi="Arial" w:cs="Arial"/>
          <w:sz w:val="20"/>
          <w:szCs w:val="20"/>
        </w:rPr>
        <w:t>) including</w:t>
      </w:r>
      <w:r w:rsidR="009D38CE" w:rsidRPr="0066477E">
        <w:rPr>
          <w:rFonts w:ascii="Arial" w:hAnsi="Arial" w:cs="Arial"/>
          <w:sz w:val="20"/>
          <w:szCs w:val="20"/>
        </w:rPr>
        <w:t>, but not limited to</w:t>
      </w:r>
      <w:r w:rsidRPr="0066477E">
        <w:rPr>
          <w:rFonts w:ascii="Arial" w:hAnsi="Arial" w:cs="Arial"/>
          <w:sz w:val="20"/>
          <w:szCs w:val="20"/>
        </w:rPr>
        <w:t>,</w:t>
      </w:r>
      <w:r w:rsidR="009D38CE" w:rsidRPr="0066477E">
        <w:rPr>
          <w:rFonts w:ascii="Arial" w:hAnsi="Arial" w:cs="Arial"/>
          <w:sz w:val="20"/>
          <w:szCs w:val="20"/>
        </w:rPr>
        <w:t xml:space="preserve"> tax returns and payments</w:t>
      </w:r>
      <w:r w:rsidR="00A12DE8">
        <w:rPr>
          <w:rFonts w:ascii="Arial" w:hAnsi="Arial" w:cs="Arial"/>
          <w:sz w:val="20"/>
          <w:szCs w:val="20"/>
        </w:rPr>
        <w:t>,</w:t>
      </w:r>
      <w:r w:rsidR="009D38CE" w:rsidRPr="0066477E">
        <w:rPr>
          <w:rFonts w:ascii="Arial" w:hAnsi="Arial" w:cs="Arial"/>
          <w:sz w:val="20"/>
          <w:szCs w:val="20"/>
        </w:rPr>
        <w:t xml:space="preserve"> </w:t>
      </w:r>
      <w:r w:rsidRPr="0066477E">
        <w:rPr>
          <w:rFonts w:ascii="Arial" w:hAnsi="Arial" w:cs="Arial"/>
          <w:sz w:val="20"/>
          <w:szCs w:val="20"/>
        </w:rPr>
        <w:t>are in order</w:t>
      </w:r>
      <w:r w:rsidR="009D38CE" w:rsidRPr="0066477E">
        <w:rPr>
          <w:rFonts w:ascii="Arial" w:hAnsi="Arial" w:cs="Arial"/>
          <w:sz w:val="20"/>
          <w:szCs w:val="20"/>
        </w:rPr>
        <w:t>.</w:t>
      </w:r>
      <w:r w:rsidR="00267B65" w:rsidRPr="0066477E">
        <w:rPr>
          <w:rFonts w:ascii="Arial" w:hAnsi="Arial" w:cs="Arial"/>
          <w:sz w:val="20"/>
          <w:szCs w:val="20"/>
        </w:rPr>
        <w:t xml:space="preserve"> </w:t>
      </w:r>
      <w:r w:rsidR="0005032B" w:rsidRPr="0066477E">
        <w:rPr>
          <w:rFonts w:ascii="Arial" w:hAnsi="Arial" w:cs="Arial"/>
          <w:sz w:val="20"/>
          <w:szCs w:val="20"/>
        </w:rPr>
        <w:t>I</w:t>
      </w:r>
      <w:r w:rsidR="00150EE9" w:rsidRPr="0066477E">
        <w:rPr>
          <w:rFonts w:ascii="Arial" w:hAnsi="Arial" w:cs="Arial"/>
          <w:sz w:val="20"/>
          <w:szCs w:val="20"/>
        </w:rPr>
        <w:t>f</w:t>
      </w:r>
      <w:r w:rsidR="009D38CE" w:rsidRPr="0066477E">
        <w:rPr>
          <w:rFonts w:ascii="Arial" w:hAnsi="Arial" w:cs="Arial"/>
          <w:sz w:val="20"/>
          <w:szCs w:val="20"/>
        </w:rPr>
        <w:t xml:space="preserve"> this is not the case, the </w:t>
      </w:r>
      <w:r w:rsidR="009E28BA">
        <w:rPr>
          <w:rFonts w:ascii="Arial" w:hAnsi="Arial" w:cs="Arial"/>
          <w:sz w:val="20"/>
          <w:szCs w:val="20"/>
        </w:rPr>
        <w:t>Purchaser</w:t>
      </w:r>
      <w:r w:rsidR="009D38CE" w:rsidRPr="0066477E">
        <w:rPr>
          <w:rFonts w:ascii="Arial" w:hAnsi="Arial" w:cs="Arial"/>
          <w:sz w:val="20"/>
          <w:szCs w:val="20"/>
        </w:rPr>
        <w:t xml:space="preserve"> undertakes to </w:t>
      </w:r>
      <w:r w:rsidR="00C97ED3" w:rsidRPr="0066477E">
        <w:rPr>
          <w:rFonts w:ascii="Arial" w:hAnsi="Arial" w:cs="Arial"/>
          <w:sz w:val="20"/>
          <w:szCs w:val="20"/>
        </w:rPr>
        <w:t>immediately</w:t>
      </w:r>
      <w:r w:rsidR="00653228">
        <w:rPr>
          <w:rFonts w:ascii="Arial" w:hAnsi="Arial" w:cs="Arial"/>
          <w:sz w:val="20"/>
          <w:szCs w:val="20"/>
        </w:rPr>
        <w:t xml:space="preserve"> update his/her tax-related matters</w:t>
      </w:r>
      <w:r w:rsidR="009D38CE" w:rsidRPr="0066477E">
        <w:rPr>
          <w:rFonts w:ascii="Arial" w:hAnsi="Arial" w:cs="Arial"/>
          <w:sz w:val="20"/>
          <w:szCs w:val="20"/>
        </w:rPr>
        <w:t>.</w:t>
      </w:r>
    </w:p>
    <w:p w14:paraId="52EC21E5" w14:textId="77777777" w:rsidR="000E2CFF" w:rsidRPr="0066477E" w:rsidRDefault="003D7934" w:rsidP="000F3E06">
      <w:pPr>
        <w:spacing w:before="120" w:after="60" w:line="336" w:lineRule="auto"/>
        <w:ind w:left="720" w:right="-52"/>
        <w:jc w:val="both"/>
        <w:rPr>
          <w:rFonts w:ascii="Arial" w:hAnsi="Arial" w:cs="Arial"/>
          <w:sz w:val="20"/>
          <w:szCs w:val="20"/>
        </w:rPr>
      </w:pPr>
      <w:r w:rsidRPr="0066477E">
        <w:rPr>
          <w:rFonts w:ascii="Arial" w:hAnsi="Arial" w:cs="Arial"/>
          <w:sz w:val="20"/>
          <w:szCs w:val="20"/>
        </w:rPr>
        <w:t xml:space="preserve">The </w:t>
      </w:r>
      <w:r w:rsidR="009E28BA">
        <w:rPr>
          <w:rFonts w:ascii="Arial" w:hAnsi="Arial" w:cs="Arial"/>
          <w:sz w:val="20"/>
          <w:szCs w:val="20"/>
        </w:rPr>
        <w:t>Purchaser</w:t>
      </w:r>
      <w:r w:rsidR="00C72048" w:rsidRPr="0066477E">
        <w:rPr>
          <w:rFonts w:ascii="Arial" w:hAnsi="Arial" w:cs="Arial"/>
          <w:sz w:val="20"/>
          <w:szCs w:val="20"/>
        </w:rPr>
        <w:t xml:space="preserve"> confirm</w:t>
      </w:r>
      <w:r w:rsidRPr="0066477E">
        <w:rPr>
          <w:rFonts w:ascii="Arial" w:hAnsi="Arial" w:cs="Arial"/>
          <w:sz w:val="20"/>
          <w:szCs w:val="20"/>
        </w:rPr>
        <w:t>s</w:t>
      </w:r>
      <w:r w:rsidR="00C72048" w:rsidRPr="0066477E">
        <w:rPr>
          <w:rFonts w:ascii="Arial" w:hAnsi="Arial" w:cs="Arial"/>
          <w:sz w:val="20"/>
          <w:szCs w:val="20"/>
        </w:rPr>
        <w:t xml:space="preserve"> that </w:t>
      </w:r>
      <w:r w:rsidRPr="0066477E">
        <w:rPr>
          <w:rFonts w:ascii="Arial" w:hAnsi="Arial" w:cs="Arial"/>
          <w:sz w:val="20"/>
          <w:szCs w:val="20"/>
        </w:rPr>
        <w:t>he/she has an income tax number</w:t>
      </w:r>
      <w:r w:rsidR="00C72048" w:rsidRPr="0066477E">
        <w:rPr>
          <w:rFonts w:ascii="Arial" w:hAnsi="Arial" w:cs="Arial"/>
          <w:sz w:val="20"/>
          <w:szCs w:val="20"/>
        </w:rPr>
        <w:t xml:space="preserve"> and if not that </w:t>
      </w:r>
      <w:r w:rsidRPr="0066477E">
        <w:rPr>
          <w:rFonts w:ascii="Arial" w:hAnsi="Arial" w:cs="Arial"/>
          <w:sz w:val="20"/>
          <w:szCs w:val="20"/>
        </w:rPr>
        <w:t>he/she</w:t>
      </w:r>
      <w:r w:rsidR="00C72048" w:rsidRPr="0066477E">
        <w:rPr>
          <w:rFonts w:ascii="Arial" w:hAnsi="Arial" w:cs="Arial"/>
          <w:sz w:val="20"/>
          <w:szCs w:val="20"/>
        </w:rPr>
        <w:t xml:space="preserve"> will immediately apply</w:t>
      </w:r>
      <w:r w:rsidR="00A12DE8">
        <w:rPr>
          <w:rFonts w:ascii="Arial" w:hAnsi="Arial" w:cs="Arial"/>
          <w:sz w:val="20"/>
          <w:szCs w:val="20"/>
        </w:rPr>
        <w:t xml:space="preserve"> therefore</w:t>
      </w:r>
      <w:r w:rsidR="000E22A9" w:rsidRPr="0066477E">
        <w:rPr>
          <w:rFonts w:ascii="Arial" w:hAnsi="Arial" w:cs="Arial"/>
          <w:sz w:val="20"/>
          <w:szCs w:val="20"/>
        </w:rPr>
        <w:t xml:space="preserve"> at SARS</w:t>
      </w:r>
      <w:r w:rsidR="00632772" w:rsidRPr="0066477E">
        <w:rPr>
          <w:rFonts w:ascii="Arial" w:hAnsi="Arial" w:cs="Arial"/>
          <w:sz w:val="20"/>
          <w:szCs w:val="20"/>
        </w:rPr>
        <w:t>.</w:t>
      </w:r>
    </w:p>
    <w:p w14:paraId="47DD3E22" w14:textId="77777777" w:rsidR="00C97ED3" w:rsidRPr="00A0798B" w:rsidRDefault="00C97ED3" w:rsidP="00C057D1">
      <w:pPr>
        <w:numPr>
          <w:ilvl w:val="0"/>
          <w:numId w:val="10"/>
        </w:numPr>
        <w:spacing w:before="360" w:after="360" w:line="360" w:lineRule="auto"/>
        <w:ind w:left="726" w:right="-52" w:hanging="726"/>
        <w:jc w:val="both"/>
        <w:rPr>
          <w:rFonts w:ascii="Arial" w:hAnsi="Arial" w:cs="Arial"/>
          <w:b/>
          <w:color w:val="000000"/>
          <w:sz w:val="20"/>
          <w:szCs w:val="20"/>
        </w:rPr>
      </w:pPr>
      <w:r w:rsidRPr="00A0798B">
        <w:rPr>
          <w:rFonts w:ascii="Arial" w:hAnsi="Arial" w:cs="Arial"/>
          <w:b/>
          <w:color w:val="000000"/>
          <w:sz w:val="20"/>
          <w:szCs w:val="20"/>
        </w:rPr>
        <w:t>TRANSFER,</w:t>
      </w:r>
      <w:r w:rsidR="009B2930" w:rsidRPr="00A0798B">
        <w:rPr>
          <w:rFonts w:ascii="Arial" w:hAnsi="Arial" w:cs="Arial"/>
          <w:b/>
          <w:color w:val="000000"/>
          <w:sz w:val="20"/>
          <w:szCs w:val="20"/>
        </w:rPr>
        <w:t xml:space="preserve"> </w:t>
      </w:r>
      <w:r w:rsidRPr="00A0798B">
        <w:rPr>
          <w:rFonts w:ascii="Arial" w:hAnsi="Arial" w:cs="Arial"/>
          <w:b/>
          <w:color w:val="000000"/>
          <w:sz w:val="20"/>
          <w:szCs w:val="20"/>
        </w:rPr>
        <w:t>COSTS AND INFORMATION</w:t>
      </w:r>
    </w:p>
    <w:p w14:paraId="0DA5866E" w14:textId="77777777" w:rsidR="001C6747" w:rsidRPr="00A0798B" w:rsidRDefault="001C6747" w:rsidP="00C057D1">
      <w:pPr>
        <w:pStyle w:val="ListParagraph"/>
        <w:numPr>
          <w:ilvl w:val="0"/>
          <w:numId w:val="13"/>
        </w:numPr>
        <w:spacing w:before="120" w:after="120" w:line="360" w:lineRule="auto"/>
        <w:ind w:right="-52"/>
        <w:jc w:val="both"/>
        <w:rPr>
          <w:rFonts w:ascii="Arial" w:hAnsi="Arial" w:cs="Arial"/>
          <w:b/>
          <w:vanish/>
          <w:color w:val="000000"/>
          <w:sz w:val="20"/>
          <w:szCs w:val="20"/>
        </w:rPr>
      </w:pPr>
    </w:p>
    <w:p w14:paraId="2222E8E7" w14:textId="77777777" w:rsidR="00264628" w:rsidRPr="00A0798B" w:rsidRDefault="00264628" w:rsidP="00C057D1">
      <w:pPr>
        <w:numPr>
          <w:ilvl w:val="1"/>
          <w:numId w:val="11"/>
        </w:numPr>
        <w:spacing w:before="120" w:after="120" w:line="360" w:lineRule="auto"/>
        <w:ind w:right="-52" w:hanging="720"/>
        <w:jc w:val="both"/>
        <w:rPr>
          <w:rFonts w:ascii="Arial" w:hAnsi="Arial" w:cs="Arial"/>
          <w:b/>
          <w:color w:val="000000"/>
          <w:sz w:val="20"/>
          <w:szCs w:val="20"/>
        </w:rPr>
      </w:pPr>
      <w:r w:rsidRPr="00A0798B">
        <w:rPr>
          <w:rFonts w:ascii="Arial" w:hAnsi="Arial" w:cs="Arial"/>
          <w:b/>
          <w:color w:val="000000"/>
          <w:sz w:val="20"/>
          <w:szCs w:val="20"/>
        </w:rPr>
        <w:t>Transfer</w:t>
      </w:r>
    </w:p>
    <w:p w14:paraId="304DAF93" w14:textId="77777777" w:rsidR="003D7934" w:rsidRDefault="003D7934" w:rsidP="000F3E06">
      <w:pPr>
        <w:spacing w:before="120" w:after="120" w:line="360" w:lineRule="auto"/>
        <w:ind w:left="720" w:right="-52"/>
        <w:jc w:val="both"/>
        <w:rPr>
          <w:rFonts w:ascii="Arial" w:hAnsi="Arial" w:cs="Arial"/>
          <w:color w:val="000000"/>
          <w:sz w:val="20"/>
          <w:szCs w:val="20"/>
        </w:rPr>
      </w:pPr>
      <w:r>
        <w:rPr>
          <w:rFonts w:ascii="Arial" w:hAnsi="Arial" w:cs="Arial"/>
          <w:color w:val="000000"/>
          <w:sz w:val="20"/>
          <w:szCs w:val="20"/>
        </w:rPr>
        <w:t xml:space="preserve">The </w:t>
      </w:r>
      <w:r w:rsidR="009E28BA">
        <w:rPr>
          <w:rFonts w:ascii="Arial" w:hAnsi="Arial" w:cs="Arial"/>
          <w:color w:val="000000"/>
          <w:sz w:val="20"/>
          <w:szCs w:val="20"/>
        </w:rPr>
        <w:t>Seller</w:t>
      </w:r>
      <w:r>
        <w:rPr>
          <w:rFonts w:ascii="Arial" w:hAnsi="Arial" w:cs="Arial"/>
          <w:color w:val="000000"/>
          <w:sz w:val="20"/>
          <w:szCs w:val="20"/>
        </w:rPr>
        <w:t xml:space="preserve"> </w:t>
      </w:r>
      <w:r w:rsidR="000D30B7" w:rsidRPr="00A84CDE">
        <w:rPr>
          <w:rFonts w:ascii="Arial" w:hAnsi="Arial" w:cs="Arial"/>
          <w:color w:val="000000"/>
          <w:sz w:val="20"/>
          <w:szCs w:val="20"/>
        </w:rPr>
        <w:t>appoint</w:t>
      </w:r>
      <w:r>
        <w:rPr>
          <w:rFonts w:ascii="Arial" w:hAnsi="Arial" w:cs="Arial"/>
          <w:color w:val="000000"/>
          <w:sz w:val="20"/>
          <w:szCs w:val="20"/>
        </w:rPr>
        <w:t xml:space="preserve">s </w:t>
      </w:r>
      <w:r w:rsidRPr="00012DCD">
        <w:rPr>
          <w:rFonts w:ascii="Arial" w:hAnsi="Arial" w:cs="Arial"/>
          <w:color w:val="000000"/>
          <w:sz w:val="20"/>
          <w:szCs w:val="20"/>
        </w:rPr>
        <w:t>MC van der Berg Inc</w:t>
      </w:r>
      <w:r w:rsidR="00012DCD">
        <w:rPr>
          <w:rFonts w:ascii="Arial" w:hAnsi="Arial" w:cs="Arial"/>
          <w:color w:val="000000"/>
          <w:sz w:val="20"/>
          <w:szCs w:val="20"/>
        </w:rPr>
        <w:t>orporated</w:t>
      </w:r>
      <w:r>
        <w:rPr>
          <w:rFonts w:ascii="Arial" w:hAnsi="Arial" w:cs="Arial"/>
          <w:color w:val="000000"/>
          <w:sz w:val="20"/>
          <w:szCs w:val="20"/>
        </w:rPr>
        <w:t xml:space="preserve"> as </w:t>
      </w:r>
      <w:r w:rsidR="000D30B7" w:rsidRPr="00A84CDE">
        <w:rPr>
          <w:rFonts w:ascii="Arial" w:hAnsi="Arial" w:cs="Arial"/>
          <w:color w:val="000000"/>
          <w:sz w:val="20"/>
          <w:szCs w:val="20"/>
        </w:rPr>
        <w:t xml:space="preserve">the </w:t>
      </w:r>
      <w:r w:rsidR="009E28BA">
        <w:rPr>
          <w:rFonts w:ascii="Arial" w:hAnsi="Arial" w:cs="Arial"/>
          <w:color w:val="000000"/>
          <w:sz w:val="20"/>
          <w:szCs w:val="20"/>
        </w:rPr>
        <w:t>Conveyancer</w:t>
      </w:r>
      <w:r w:rsidR="000D30B7" w:rsidRPr="00A84CDE">
        <w:rPr>
          <w:rFonts w:ascii="Arial" w:hAnsi="Arial" w:cs="Arial"/>
          <w:color w:val="000000"/>
          <w:sz w:val="20"/>
          <w:szCs w:val="20"/>
        </w:rPr>
        <w:t xml:space="preserve">. </w:t>
      </w:r>
    </w:p>
    <w:p w14:paraId="2F556316" w14:textId="77777777" w:rsidR="00012DCD" w:rsidRDefault="009F3AAA" w:rsidP="00012DCD">
      <w:pPr>
        <w:spacing w:before="120" w:after="120" w:line="360" w:lineRule="auto"/>
        <w:ind w:left="720" w:right="-52"/>
        <w:jc w:val="both"/>
        <w:rPr>
          <w:rFonts w:ascii="Arial" w:hAnsi="Arial" w:cs="Arial"/>
          <w:color w:val="000000"/>
          <w:sz w:val="20"/>
          <w:szCs w:val="20"/>
        </w:rPr>
      </w:pPr>
      <w:r w:rsidRPr="00A84CDE">
        <w:rPr>
          <w:rFonts w:ascii="Arial" w:hAnsi="Arial" w:cs="Arial"/>
          <w:color w:val="000000"/>
          <w:sz w:val="20"/>
          <w:szCs w:val="20"/>
        </w:rPr>
        <w:t xml:space="preserve">The parties </w:t>
      </w:r>
      <w:r w:rsidR="00CB5BAD">
        <w:rPr>
          <w:rFonts w:ascii="Arial" w:hAnsi="Arial" w:cs="Arial"/>
          <w:color w:val="000000"/>
          <w:sz w:val="20"/>
          <w:szCs w:val="20"/>
        </w:rPr>
        <w:t xml:space="preserve">shall, within 5 (five) days of </w:t>
      </w:r>
      <w:r w:rsidRPr="00A84CDE">
        <w:rPr>
          <w:rFonts w:ascii="Arial" w:hAnsi="Arial" w:cs="Arial"/>
          <w:color w:val="000000"/>
          <w:sz w:val="20"/>
          <w:szCs w:val="20"/>
        </w:rPr>
        <w:t>request</w:t>
      </w:r>
      <w:r w:rsidR="00CB5BAD">
        <w:rPr>
          <w:rFonts w:ascii="Arial" w:hAnsi="Arial" w:cs="Arial"/>
          <w:color w:val="000000"/>
          <w:sz w:val="20"/>
          <w:szCs w:val="20"/>
        </w:rPr>
        <w:t xml:space="preserve"> by the conveyancer</w:t>
      </w:r>
      <w:r w:rsidRPr="00A84CDE">
        <w:rPr>
          <w:rFonts w:ascii="Arial" w:hAnsi="Arial" w:cs="Arial"/>
          <w:color w:val="000000"/>
          <w:sz w:val="20"/>
          <w:szCs w:val="20"/>
        </w:rPr>
        <w:t xml:space="preserve"> sign all documentation necessary to effect transfer</w:t>
      </w:r>
      <w:r w:rsidR="0005032B" w:rsidRPr="00A84CDE">
        <w:rPr>
          <w:rFonts w:ascii="Arial" w:hAnsi="Arial" w:cs="Arial"/>
          <w:color w:val="000000"/>
          <w:sz w:val="20"/>
          <w:szCs w:val="20"/>
        </w:rPr>
        <w:t xml:space="preserve"> </w:t>
      </w:r>
      <w:r w:rsidRPr="00A84CDE">
        <w:rPr>
          <w:rFonts w:ascii="Arial" w:hAnsi="Arial" w:cs="Arial"/>
          <w:color w:val="000000"/>
          <w:sz w:val="20"/>
          <w:szCs w:val="20"/>
        </w:rPr>
        <w:t xml:space="preserve">of the property and/or bond registration.  </w:t>
      </w:r>
      <w:r w:rsidR="00CB5BAD">
        <w:rPr>
          <w:rFonts w:ascii="Arial" w:hAnsi="Arial" w:cs="Arial"/>
          <w:color w:val="000000"/>
          <w:sz w:val="20"/>
          <w:szCs w:val="20"/>
        </w:rPr>
        <w:t>The Purchaser authorises the Conveyancer to sign any documentation regarding the transfer duty exemption as his</w:t>
      </w:r>
      <w:r w:rsidR="00BF79FE">
        <w:rPr>
          <w:rFonts w:ascii="Arial" w:hAnsi="Arial" w:cs="Arial"/>
          <w:color w:val="000000"/>
          <w:sz w:val="20"/>
          <w:szCs w:val="20"/>
        </w:rPr>
        <w:t>/her/its</w:t>
      </w:r>
      <w:r w:rsidR="00CB5BAD">
        <w:rPr>
          <w:rFonts w:ascii="Arial" w:hAnsi="Arial" w:cs="Arial"/>
          <w:color w:val="000000"/>
          <w:sz w:val="20"/>
          <w:szCs w:val="20"/>
        </w:rPr>
        <w:t xml:space="preserve"> representative</w:t>
      </w:r>
      <w:r w:rsidR="00BF79FE">
        <w:rPr>
          <w:rFonts w:ascii="Arial" w:hAnsi="Arial" w:cs="Arial"/>
          <w:color w:val="000000"/>
          <w:sz w:val="20"/>
          <w:szCs w:val="20"/>
        </w:rPr>
        <w:t>.</w:t>
      </w:r>
    </w:p>
    <w:p w14:paraId="79C6FDCF" w14:textId="77777777" w:rsidR="003A1B78" w:rsidRPr="00A0798B" w:rsidRDefault="00264628" w:rsidP="00C057D1">
      <w:pPr>
        <w:numPr>
          <w:ilvl w:val="1"/>
          <w:numId w:val="11"/>
        </w:numPr>
        <w:spacing w:before="120" w:after="120" w:line="360" w:lineRule="auto"/>
        <w:ind w:right="-52" w:hanging="720"/>
        <w:jc w:val="both"/>
        <w:rPr>
          <w:rFonts w:ascii="Arial" w:hAnsi="Arial" w:cs="Arial"/>
          <w:b/>
          <w:color w:val="000000"/>
          <w:sz w:val="20"/>
          <w:szCs w:val="20"/>
        </w:rPr>
      </w:pPr>
      <w:r w:rsidRPr="00A0798B">
        <w:rPr>
          <w:rFonts w:ascii="Arial" w:hAnsi="Arial" w:cs="Arial"/>
          <w:b/>
          <w:color w:val="000000"/>
          <w:sz w:val="20"/>
          <w:szCs w:val="20"/>
        </w:rPr>
        <w:t>Costs</w:t>
      </w:r>
    </w:p>
    <w:p w14:paraId="6203DE97" w14:textId="77777777" w:rsidR="00415918" w:rsidRPr="00500686" w:rsidRDefault="00415918" w:rsidP="00932305">
      <w:pPr>
        <w:shd w:val="clear" w:color="auto" w:fill="FFFFFF"/>
        <w:tabs>
          <w:tab w:val="left" w:pos="709"/>
        </w:tabs>
        <w:spacing w:before="120" w:after="120" w:line="360" w:lineRule="auto"/>
        <w:ind w:left="709" w:right="-52" w:hanging="709"/>
        <w:jc w:val="both"/>
        <w:rPr>
          <w:rFonts w:ascii="Arial" w:hAnsi="Arial" w:cs="Arial"/>
          <w:sz w:val="20"/>
          <w:szCs w:val="20"/>
        </w:rPr>
      </w:pPr>
      <w:r w:rsidRPr="00367E45">
        <w:rPr>
          <w:rFonts w:ascii="Arial" w:hAnsi="Arial" w:cs="Arial"/>
          <w:sz w:val="20"/>
          <w:szCs w:val="20"/>
        </w:rPr>
        <w:tab/>
      </w:r>
      <w:r w:rsidRPr="00367E45">
        <w:rPr>
          <w:rFonts w:ascii="Arial" w:hAnsi="Arial" w:cs="Arial"/>
          <w:sz w:val="20"/>
          <w:szCs w:val="20"/>
        </w:rPr>
        <w:tab/>
      </w:r>
      <w:r w:rsidRPr="00500686">
        <w:rPr>
          <w:rFonts w:ascii="Arial" w:hAnsi="Arial" w:cs="Arial"/>
          <w:sz w:val="20"/>
          <w:szCs w:val="20"/>
        </w:rPr>
        <w:t xml:space="preserve">The </w:t>
      </w:r>
      <w:r w:rsidR="00012DCD" w:rsidRPr="00500686">
        <w:rPr>
          <w:rFonts w:ascii="Arial" w:hAnsi="Arial" w:cs="Arial"/>
          <w:sz w:val="20"/>
          <w:szCs w:val="20"/>
        </w:rPr>
        <w:t xml:space="preserve">Seller </w:t>
      </w:r>
      <w:r w:rsidRPr="00500686">
        <w:rPr>
          <w:rFonts w:ascii="Arial" w:hAnsi="Arial" w:cs="Arial"/>
          <w:sz w:val="20"/>
          <w:szCs w:val="20"/>
        </w:rPr>
        <w:t xml:space="preserve">shall </w:t>
      </w:r>
      <w:r w:rsidR="002D57C0">
        <w:rPr>
          <w:rFonts w:ascii="Arial" w:hAnsi="Arial" w:cs="Arial"/>
          <w:sz w:val="20"/>
          <w:szCs w:val="20"/>
        </w:rPr>
        <w:t>pay to the Seller’s Conveyancer</w:t>
      </w:r>
      <w:r w:rsidRPr="00500686">
        <w:rPr>
          <w:rFonts w:ascii="Arial" w:hAnsi="Arial" w:cs="Arial"/>
          <w:sz w:val="20"/>
          <w:szCs w:val="20"/>
        </w:rPr>
        <w:t>:</w:t>
      </w:r>
    </w:p>
    <w:p w14:paraId="497F3261" w14:textId="77777777" w:rsidR="002D57C0" w:rsidRDefault="00FF69DE" w:rsidP="00932305">
      <w:pPr>
        <w:numPr>
          <w:ilvl w:val="2"/>
          <w:numId w:val="11"/>
        </w:numPr>
        <w:shd w:val="clear" w:color="auto" w:fill="FFFFFF"/>
        <w:tabs>
          <w:tab w:val="left" w:pos="1418"/>
        </w:tabs>
        <w:spacing w:before="120" w:after="120" w:line="360" w:lineRule="auto"/>
        <w:ind w:left="1418" w:right="-52" w:hanging="676"/>
        <w:jc w:val="both"/>
        <w:rPr>
          <w:rFonts w:ascii="Arial" w:hAnsi="Arial" w:cs="Arial"/>
          <w:sz w:val="20"/>
          <w:szCs w:val="20"/>
        </w:rPr>
      </w:pPr>
      <w:r w:rsidRPr="00500686">
        <w:rPr>
          <w:rFonts w:ascii="Arial" w:hAnsi="Arial" w:cs="Arial"/>
          <w:sz w:val="20"/>
          <w:szCs w:val="20"/>
        </w:rPr>
        <w:t>the</w:t>
      </w:r>
      <w:r w:rsidR="000E71DB" w:rsidRPr="00500686">
        <w:rPr>
          <w:rFonts w:ascii="Arial" w:hAnsi="Arial" w:cs="Arial"/>
          <w:sz w:val="20"/>
          <w:szCs w:val="20"/>
        </w:rPr>
        <w:t xml:space="preserve"> </w:t>
      </w:r>
      <w:r w:rsidR="003D2AA0" w:rsidRPr="00500686">
        <w:rPr>
          <w:rFonts w:ascii="Arial" w:hAnsi="Arial" w:cs="Arial"/>
          <w:sz w:val="20"/>
          <w:szCs w:val="20"/>
        </w:rPr>
        <w:t xml:space="preserve">transfer </w:t>
      </w:r>
      <w:r w:rsidR="002D57C0">
        <w:rPr>
          <w:rFonts w:ascii="Arial" w:hAnsi="Arial" w:cs="Arial"/>
          <w:sz w:val="20"/>
          <w:szCs w:val="20"/>
        </w:rPr>
        <w:t>fees, rates and t</w:t>
      </w:r>
      <w:r w:rsidR="00CB5BAD">
        <w:rPr>
          <w:rFonts w:ascii="Arial" w:hAnsi="Arial" w:cs="Arial"/>
          <w:sz w:val="20"/>
          <w:szCs w:val="20"/>
        </w:rPr>
        <w:t xml:space="preserve">axes and other incidental fees </w:t>
      </w:r>
      <w:r w:rsidR="002D57C0">
        <w:rPr>
          <w:rFonts w:ascii="Arial" w:hAnsi="Arial" w:cs="Arial"/>
          <w:sz w:val="20"/>
          <w:szCs w:val="20"/>
        </w:rPr>
        <w:t>in regard to the transfer of the unit.</w:t>
      </w:r>
    </w:p>
    <w:p w14:paraId="2FBC7FD1" w14:textId="77777777" w:rsidR="00697E76" w:rsidRPr="00500686" w:rsidRDefault="002D57C0" w:rsidP="00932305">
      <w:pPr>
        <w:numPr>
          <w:ilvl w:val="2"/>
          <w:numId w:val="11"/>
        </w:numPr>
        <w:shd w:val="clear" w:color="auto" w:fill="FFFFFF"/>
        <w:tabs>
          <w:tab w:val="left" w:pos="1418"/>
        </w:tabs>
        <w:spacing w:before="120" w:after="120" w:line="360" w:lineRule="auto"/>
        <w:ind w:left="1418" w:right="-52" w:hanging="676"/>
        <w:jc w:val="both"/>
        <w:rPr>
          <w:rFonts w:ascii="Arial" w:hAnsi="Arial" w:cs="Arial"/>
          <w:sz w:val="20"/>
          <w:szCs w:val="20"/>
        </w:rPr>
      </w:pPr>
      <w:r>
        <w:rPr>
          <w:rFonts w:ascii="Arial" w:hAnsi="Arial" w:cs="Arial"/>
          <w:sz w:val="20"/>
          <w:szCs w:val="20"/>
        </w:rPr>
        <w:t xml:space="preserve">the </w:t>
      </w:r>
      <w:r w:rsidRPr="00500686">
        <w:rPr>
          <w:rFonts w:ascii="Arial" w:hAnsi="Arial" w:cs="Arial"/>
          <w:sz w:val="20"/>
          <w:szCs w:val="20"/>
        </w:rPr>
        <w:t>bond registration</w:t>
      </w:r>
      <w:r>
        <w:rPr>
          <w:rFonts w:ascii="Arial" w:hAnsi="Arial" w:cs="Arial"/>
          <w:sz w:val="20"/>
          <w:szCs w:val="20"/>
        </w:rPr>
        <w:t xml:space="preserve"> fee</w:t>
      </w:r>
      <w:r w:rsidRPr="00500686">
        <w:rPr>
          <w:rFonts w:ascii="Arial" w:hAnsi="Arial" w:cs="Arial"/>
          <w:sz w:val="20"/>
          <w:szCs w:val="20"/>
        </w:rPr>
        <w:t xml:space="preserve"> </w:t>
      </w:r>
      <w:r w:rsidR="00CB5BAD">
        <w:rPr>
          <w:rFonts w:ascii="Arial" w:hAnsi="Arial" w:cs="Arial"/>
          <w:sz w:val="20"/>
          <w:szCs w:val="20"/>
        </w:rPr>
        <w:t xml:space="preserve">and the insurance certificate fee on condition that the </w:t>
      </w:r>
      <w:r>
        <w:rPr>
          <w:rFonts w:ascii="Arial" w:hAnsi="Arial" w:cs="Arial"/>
          <w:sz w:val="20"/>
          <w:szCs w:val="20"/>
        </w:rPr>
        <w:t xml:space="preserve">bond </w:t>
      </w:r>
      <w:r w:rsidR="00CB5BAD">
        <w:rPr>
          <w:rFonts w:ascii="Arial" w:hAnsi="Arial" w:cs="Arial"/>
          <w:sz w:val="20"/>
          <w:szCs w:val="20"/>
        </w:rPr>
        <w:t xml:space="preserve">registration </w:t>
      </w:r>
      <w:r>
        <w:rPr>
          <w:rFonts w:ascii="Arial" w:hAnsi="Arial" w:cs="Arial"/>
          <w:sz w:val="20"/>
          <w:szCs w:val="20"/>
        </w:rPr>
        <w:t>is attended to by the Seller’s Conveyancer</w:t>
      </w:r>
      <w:r w:rsidR="00CB5BAD">
        <w:rPr>
          <w:rFonts w:ascii="Arial" w:hAnsi="Arial" w:cs="Arial"/>
          <w:sz w:val="20"/>
          <w:szCs w:val="20"/>
        </w:rPr>
        <w:t>. If the bond is not registered by the Seller’s Conveyancer the Purchaser shall be liable for the aforesaid costs as well as the costs set out in 7.2.3 below.</w:t>
      </w:r>
    </w:p>
    <w:p w14:paraId="6D8040D3" w14:textId="77777777" w:rsidR="000E71DB" w:rsidRPr="00367E45" w:rsidRDefault="00CB5BAD" w:rsidP="00932305">
      <w:pPr>
        <w:spacing w:before="120" w:after="120" w:line="360" w:lineRule="auto"/>
        <w:ind w:left="720"/>
        <w:jc w:val="both"/>
        <w:rPr>
          <w:rFonts w:ascii="Arial" w:hAnsi="Arial" w:cs="Arial"/>
          <w:color w:val="000000"/>
          <w:sz w:val="20"/>
          <w:szCs w:val="20"/>
        </w:rPr>
      </w:pPr>
      <w:r>
        <w:rPr>
          <w:rFonts w:ascii="Arial" w:hAnsi="Arial" w:cs="Arial"/>
          <w:color w:val="000000"/>
          <w:sz w:val="20"/>
          <w:szCs w:val="20"/>
        </w:rPr>
        <w:t>The Purchaser shall remain</w:t>
      </w:r>
      <w:r w:rsidR="000E71DB" w:rsidRPr="00500686">
        <w:rPr>
          <w:rFonts w:ascii="Arial" w:hAnsi="Arial" w:cs="Arial"/>
          <w:color w:val="000000"/>
          <w:sz w:val="20"/>
          <w:szCs w:val="20"/>
        </w:rPr>
        <w:t xml:space="preserve"> liable:</w:t>
      </w:r>
    </w:p>
    <w:p w14:paraId="6C43DEED" w14:textId="77777777" w:rsidR="000E71DB" w:rsidRPr="00367E45" w:rsidRDefault="000E71DB" w:rsidP="00932305">
      <w:pPr>
        <w:numPr>
          <w:ilvl w:val="2"/>
          <w:numId w:val="11"/>
        </w:numPr>
        <w:spacing w:before="120" w:after="120" w:line="300" w:lineRule="auto"/>
        <w:jc w:val="both"/>
        <w:rPr>
          <w:rFonts w:ascii="Arial" w:hAnsi="Arial" w:cs="Arial"/>
          <w:color w:val="000000"/>
          <w:sz w:val="20"/>
          <w:szCs w:val="20"/>
        </w:rPr>
      </w:pPr>
      <w:r w:rsidRPr="00367E45">
        <w:rPr>
          <w:rFonts w:ascii="Arial" w:hAnsi="Arial" w:cs="Arial"/>
          <w:color w:val="000000"/>
          <w:sz w:val="20"/>
          <w:szCs w:val="20"/>
        </w:rPr>
        <w:t xml:space="preserve">for </w:t>
      </w:r>
      <w:r w:rsidR="00367E45" w:rsidRPr="00367E45">
        <w:rPr>
          <w:rFonts w:ascii="Arial" w:hAnsi="Arial" w:cs="Arial"/>
          <w:color w:val="000000"/>
          <w:sz w:val="20"/>
          <w:szCs w:val="20"/>
        </w:rPr>
        <w:t>all</w:t>
      </w:r>
      <w:r w:rsidRPr="00367E45">
        <w:rPr>
          <w:rFonts w:ascii="Arial" w:hAnsi="Arial" w:cs="Arial"/>
          <w:color w:val="000000"/>
          <w:sz w:val="20"/>
          <w:szCs w:val="20"/>
        </w:rPr>
        <w:t xml:space="preserve"> financial institutions’ valuation and administrative fees</w:t>
      </w:r>
      <w:r w:rsidR="00367E45" w:rsidRPr="00367E45">
        <w:rPr>
          <w:rFonts w:ascii="Arial" w:hAnsi="Arial" w:cs="Arial"/>
          <w:color w:val="000000"/>
          <w:sz w:val="20"/>
          <w:szCs w:val="20"/>
        </w:rPr>
        <w:t>;</w:t>
      </w:r>
    </w:p>
    <w:p w14:paraId="02CC291B" w14:textId="77777777" w:rsidR="000E71DB" w:rsidRPr="00367E45" w:rsidRDefault="000E71DB" w:rsidP="00932305">
      <w:pPr>
        <w:numPr>
          <w:ilvl w:val="2"/>
          <w:numId w:val="11"/>
        </w:numPr>
        <w:spacing w:before="120" w:after="120" w:line="300" w:lineRule="auto"/>
        <w:jc w:val="both"/>
        <w:rPr>
          <w:rFonts w:ascii="Arial" w:hAnsi="Arial" w:cs="Arial"/>
          <w:color w:val="000000"/>
          <w:sz w:val="20"/>
          <w:szCs w:val="20"/>
        </w:rPr>
      </w:pPr>
      <w:r w:rsidRPr="00367E45">
        <w:rPr>
          <w:rFonts w:ascii="Arial" w:hAnsi="Arial" w:cs="Arial"/>
          <w:color w:val="000000"/>
          <w:sz w:val="20"/>
          <w:szCs w:val="20"/>
        </w:rPr>
        <w:t xml:space="preserve">to pay an estimated provisional sum in respect of provisional levies to the </w:t>
      </w:r>
      <w:r w:rsidR="004A3B66">
        <w:rPr>
          <w:rFonts w:ascii="Arial" w:hAnsi="Arial" w:cs="Arial"/>
          <w:color w:val="000000"/>
          <w:sz w:val="20"/>
          <w:szCs w:val="20"/>
        </w:rPr>
        <w:t>B</w:t>
      </w:r>
      <w:r w:rsidRPr="00367E45">
        <w:rPr>
          <w:rFonts w:ascii="Arial" w:hAnsi="Arial" w:cs="Arial"/>
          <w:color w:val="000000"/>
          <w:sz w:val="20"/>
          <w:szCs w:val="20"/>
        </w:rPr>
        <w:t xml:space="preserve">ody </w:t>
      </w:r>
      <w:r w:rsidR="004A3B66">
        <w:rPr>
          <w:rFonts w:ascii="Arial" w:hAnsi="Arial" w:cs="Arial"/>
          <w:color w:val="000000"/>
          <w:sz w:val="20"/>
          <w:szCs w:val="20"/>
        </w:rPr>
        <w:t>C</w:t>
      </w:r>
      <w:r w:rsidRPr="00367E45">
        <w:rPr>
          <w:rFonts w:ascii="Arial" w:hAnsi="Arial" w:cs="Arial"/>
          <w:color w:val="000000"/>
          <w:sz w:val="20"/>
          <w:szCs w:val="20"/>
        </w:rPr>
        <w:t>orporate for services to be provided</w:t>
      </w:r>
      <w:r w:rsidR="00500686">
        <w:rPr>
          <w:rFonts w:ascii="Arial" w:hAnsi="Arial" w:cs="Arial"/>
          <w:color w:val="000000"/>
          <w:sz w:val="20"/>
          <w:szCs w:val="20"/>
        </w:rPr>
        <w:t xml:space="preserve"> until the first body corporate meeting</w:t>
      </w:r>
      <w:r w:rsidRPr="00367E45">
        <w:rPr>
          <w:rFonts w:ascii="Arial" w:hAnsi="Arial" w:cs="Arial"/>
          <w:color w:val="000000"/>
          <w:sz w:val="20"/>
          <w:szCs w:val="20"/>
        </w:rPr>
        <w:t>. The actual levy will amount to such an amount as will be determined from time to time by the Body Corporate</w:t>
      </w:r>
      <w:r w:rsidR="004A3B66">
        <w:rPr>
          <w:rFonts w:ascii="Arial" w:hAnsi="Arial" w:cs="Arial"/>
          <w:color w:val="000000"/>
          <w:sz w:val="20"/>
          <w:szCs w:val="20"/>
        </w:rPr>
        <w:t>;</w:t>
      </w:r>
    </w:p>
    <w:p w14:paraId="6D519FC9" w14:textId="77777777" w:rsidR="000E71DB" w:rsidRDefault="000E71DB" w:rsidP="00C057D1">
      <w:pPr>
        <w:numPr>
          <w:ilvl w:val="2"/>
          <w:numId w:val="11"/>
        </w:numPr>
        <w:spacing w:before="120" w:after="120" w:line="300" w:lineRule="auto"/>
        <w:jc w:val="both"/>
        <w:rPr>
          <w:rFonts w:ascii="Arial" w:hAnsi="Arial" w:cs="Arial"/>
          <w:color w:val="000000"/>
          <w:sz w:val="20"/>
          <w:szCs w:val="20"/>
        </w:rPr>
      </w:pPr>
      <w:r>
        <w:rPr>
          <w:rFonts w:ascii="Arial" w:hAnsi="Arial" w:cs="Arial"/>
          <w:color w:val="000000"/>
          <w:sz w:val="20"/>
          <w:szCs w:val="20"/>
        </w:rPr>
        <w:lastRenderedPageBreak/>
        <w:t>the purchaser is obliged to pay the said costs by not later than 5 (FIVE) days after being requested to do so by the Conveyancer.</w:t>
      </w:r>
    </w:p>
    <w:p w14:paraId="6F6BDDF3" w14:textId="77777777" w:rsidR="00BF79FE" w:rsidRDefault="00BF79FE" w:rsidP="00C057D1">
      <w:pPr>
        <w:numPr>
          <w:ilvl w:val="1"/>
          <w:numId w:val="11"/>
        </w:numPr>
        <w:spacing w:before="120" w:after="120" w:line="360" w:lineRule="auto"/>
        <w:ind w:right="-52" w:hanging="720"/>
        <w:jc w:val="both"/>
        <w:rPr>
          <w:rFonts w:ascii="Arial" w:hAnsi="Arial" w:cs="Arial"/>
          <w:b/>
          <w:color w:val="000000"/>
          <w:sz w:val="20"/>
          <w:szCs w:val="20"/>
        </w:rPr>
      </w:pPr>
      <w:r>
        <w:rPr>
          <w:rFonts w:ascii="Arial" w:hAnsi="Arial" w:cs="Arial"/>
          <w:color w:val="000000"/>
          <w:sz w:val="20"/>
          <w:szCs w:val="20"/>
        </w:rPr>
        <w:t xml:space="preserve">The Seller shall be entitled to recover from the Purchaser costs (as between attorney and own client) incurred by the seller in exercising its rights or enforcing the provisions of this agreement and in addition costs </w:t>
      </w:r>
      <w:r w:rsidR="00B70727">
        <w:rPr>
          <w:rFonts w:ascii="Arial" w:hAnsi="Arial" w:cs="Arial"/>
          <w:color w:val="000000"/>
          <w:sz w:val="20"/>
          <w:szCs w:val="20"/>
        </w:rPr>
        <w:t>of attendances</w:t>
      </w:r>
      <w:r>
        <w:rPr>
          <w:rFonts w:ascii="Arial" w:hAnsi="Arial" w:cs="Arial"/>
          <w:color w:val="000000"/>
          <w:sz w:val="20"/>
          <w:szCs w:val="20"/>
        </w:rPr>
        <w:t xml:space="preserve">, whether action has been instituted </w:t>
      </w:r>
      <w:r w:rsidR="008C2AB8">
        <w:rPr>
          <w:rFonts w:ascii="Arial" w:hAnsi="Arial" w:cs="Arial"/>
          <w:color w:val="000000"/>
          <w:sz w:val="20"/>
          <w:szCs w:val="20"/>
        </w:rPr>
        <w:t>or not, including costs of tracing.</w:t>
      </w:r>
    </w:p>
    <w:p w14:paraId="182EB4D5" w14:textId="77777777" w:rsidR="00F77897" w:rsidRPr="00A0798B" w:rsidRDefault="00F77897" w:rsidP="00C057D1">
      <w:pPr>
        <w:numPr>
          <w:ilvl w:val="1"/>
          <w:numId w:val="11"/>
        </w:numPr>
        <w:spacing w:before="120" w:after="120" w:line="360" w:lineRule="auto"/>
        <w:ind w:right="-52" w:hanging="720"/>
        <w:jc w:val="both"/>
        <w:rPr>
          <w:rFonts w:ascii="Arial" w:hAnsi="Arial" w:cs="Arial"/>
          <w:b/>
          <w:color w:val="000000"/>
          <w:sz w:val="20"/>
          <w:szCs w:val="20"/>
        </w:rPr>
      </w:pPr>
      <w:r w:rsidRPr="00A0798B">
        <w:rPr>
          <w:rFonts w:ascii="Arial" w:hAnsi="Arial" w:cs="Arial"/>
          <w:b/>
          <w:color w:val="000000"/>
          <w:sz w:val="20"/>
          <w:szCs w:val="20"/>
        </w:rPr>
        <w:t>Information (Financial Intelligence Centres Act, 38 of 2001 (FICA)</w:t>
      </w:r>
      <w:r w:rsidR="00805FD1" w:rsidRPr="00A0798B">
        <w:rPr>
          <w:rFonts w:ascii="Arial" w:hAnsi="Arial" w:cs="Arial"/>
          <w:b/>
          <w:color w:val="000000"/>
          <w:sz w:val="20"/>
          <w:szCs w:val="20"/>
        </w:rPr>
        <w:t>)</w:t>
      </w:r>
      <w:r w:rsidRPr="00A0798B">
        <w:rPr>
          <w:rFonts w:ascii="Arial" w:hAnsi="Arial" w:cs="Arial"/>
          <w:b/>
          <w:color w:val="000000"/>
          <w:sz w:val="20"/>
          <w:szCs w:val="20"/>
        </w:rPr>
        <w:t xml:space="preserve"> &amp; Protection of Personal Information Act, 4 of 2013 (POPI)</w:t>
      </w:r>
      <w:r w:rsidR="00A12DE8" w:rsidRPr="00A0798B">
        <w:rPr>
          <w:rFonts w:ascii="Arial" w:hAnsi="Arial" w:cs="Arial"/>
          <w:b/>
          <w:color w:val="000000"/>
          <w:sz w:val="20"/>
          <w:szCs w:val="20"/>
        </w:rPr>
        <w:t>)</w:t>
      </w:r>
    </w:p>
    <w:p w14:paraId="52DC051A" w14:textId="77777777" w:rsidR="004E4E44" w:rsidRPr="004E4E44" w:rsidRDefault="00F77897" w:rsidP="000F3E06">
      <w:pPr>
        <w:tabs>
          <w:tab w:val="left" w:pos="9923"/>
        </w:tabs>
        <w:spacing w:after="120" w:line="360" w:lineRule="auto"/>
        <w:ind w:left="720" w:right="-52"/>
        <w:jc w:val="both"/>
        <w:rPr>
          <w:rFonts w:ascii="Arial" w:hAnsi="Arial" w:cs="Arial"/>
          <w:color w:val="000000"/>
          <w:sz w:val="20"/>
          <w:szCs w:val="20"/>
        </w:rPr>
      </w:pPr>
      <w:r w:rsidRPr="00A84CDE">
        <w:rPr>
          <w:rFonts w:ascii="Arial" w:hAnsi="Arial" w:cs="Arial"/>
          <w:color w:val="000000"/>
          <w:sz w:val="20"/>
          <w:szCs w:val="20"/>
        </w:rPr>
        <w:t xml:space="preserve">The </w:t>
      </w:r>
      <w:r w:rsidR="009E28BA">
        <w:rPr>
          <w:rFonts w:ascii="Arial" w:hAnsi="Arial" w:cs="Arial"/>
          <w:color w:val="000000"/>
          <w:sz w:val="20"/>
          <w:szCs w:val="20"/>
        </w:rPr>
        <w:t>Purchaser</w:t>
      </w:r>
      <w:r w:rsidR="004E4E44">
        <w:rPr>
          <w:rFonts w:ascii="Arial" w:hAnsi="Arial" w:cs="Arial"/>
          <w:color w:val="000000"/>
          <w:sz w:val="20"/>
          <w:szCs w:val="20"/>
        </w:rPr>
        <w:t xml:space="preserve"> will on signature of this Agreement of Sale </w:t>
      </w:r>
      <w:r w:rsidRPr="00A84CDE">
        <w:rPr>
          <w:rFonts w:ascii="Arial" w:hAnsi="Arial" w:cs="Arial"/>
          <w:color w:val="000000"/>
          <w:sz w:val="20"/>
          <w:szCs w:val="20"/>
        </w:rPr>
        <w:t xml:space="preserve">complete and verify the information in </w:t>
      </w:r>
      <w:r w:rsidRPr="00BA58B7">
        <w:rPr>
          <w:rFonts w:ascii="Arial" w:hAnsi="Arial" w:cs="Arial"/>
          <w:color w:val="000000"/>
          <w:sz w:val="20"/>
          <w:szCs w:val="20"/>
        </w:rPr>
        <w:t>Annexure A</w:t>
      </w:r>
      <w:r w:rsidR="003D7934" w:rsidRPr="00BA58B7">
        <w:rPr>
          <w:rFonts w:ascii="Arial" w:hAnsi="Arial" w:cs="Arial"/>
          <w:color w:val="000000"/>
          <w:sz w:val="20"/>
          <w:szCs w:val="20"/>
        </w:rPr>
        <w:t>.</w:t>
      </w:r>
      <w:r w:rsidRPr="00BA58B7">
        <w:rPr>
          <w:rFonts w:ascii="Arial" w:hAnsi="Arial" w:cs="Arial"/>
          <w:color w:val="000000"/>
          <w:sz w:val="20"/>
          <w:szCs w:val="20"/>
        </w:rPr>
        <w:t xml:space="preserve"> The </w:t>
      </w:r>
      <w:r w:rsidRPr="00A84CDE">
        <w:rPr>
          <w:rFonts w:ascii="Arial" w:hAnsi="Arial" w:cs="Arial"/>
          <w:color w:val="000000"/>
          <w:sz w:val="20"/>
          <w:szCs w:val="20"/>
        </w:rPr>
        <w:t xml:space="preserve">information contained in </w:t>
      </w:r>
      <w:r w:rsidR="00EA6421">
        <w:rPr>
          <w:rFonts w:ascii="Arial" w:hAnsi="Arial" w:cs="Arial"/>
          <w:color w:val="000000"/>
          <w:sz w:val="20"/>
          <w:szCs w:val="20"/>
        </w:rPr>
        <w:t>Annexure A</w:t>
      </w:r>
      <w:r w:rsidR="0001609C">
        <w:rPr>
          <w:rFonts w:ascii="Arial" w:hAnsi="Arial" w:cs="Arial"/>
          <w:color w:val="000000"/>
          <w:sz w:val="20"/>
          <w:szCs w:val="20"/>
        </w:rPr>
        <w:t xml:space="preserve"> is </w:t>
      </w:r>
      <w:r w:rsidRPr="00A84CDE">
        <w:rPr>
          <w:rFonts w:ascii="Arial" w:hAnsi="Arial" w:cs="Arial"/>
          <w:color w:val="000000"/>
          <w:sz w:val="20"/>
          <w:szCs w:val="20"/>
        </w:rPr>
        <w:t>confidential</w:t>
      </w:r>
      <w:r w:rsidR="004E4E44">
        <w:rPr>
          <w:rFonts w:ascii="Arial" w:hAnsi="Arial" w:cs="Arial"/>
          <w:color w:val="000000"/>
          <w:sz w:val="20"/>
          <w:szCs w:val="20"/>
        </w:rPr>
        <w:t xml:space="preserve">. </w:t>
      </w:r>
      <w:r w:rsidRPr="00A84CDE">
        <w:rPr>
          <w:rFonts w:ascii="Arial" w:hAnsi="Arial" w:cs="Arial"/>
          <w:color w:val="000000"/>
          <w:sz w:val="20"/>
          <w:szCs w:val="20"/>
        </w:rPr>
        <w:t xml:space="preserve"> </w:t>
      </w:r>
      <w:r w:rsidR="004E4E44" w:rsidRPr="004E4E44">
        <w:rPr>
          <w:rFonts w:ascii="Arial" w:hAnsi="Arial" w:cs="Arial"/>
          <w:color w:val="000000"/>
          <w:sz w:val="20"/>
          <w:szCs w:val="20"/>
        </w:rPr>
        <w:t>As such, it is protected by the POPI Act and may therefore not be disclosed to any other party without written permission.</w:t>
      </w:r>
    </w:p>
    <w:p w14:paraId="5DBC9959" w14:textId="77777777" w:rsidR="00ED49EB" w:rsidRPr="00A84CDE" w:rsidRDefault="008970DC" w:rsidP="000F3E06">
      <w:pPr>
        <w:spacing w:before="120" w:after="120" w:line="360" w:lineRule="auto"/>
        <w:ind w:left="720" w:right="-52"/>
        <w:jc w:val="both"/>
        <w:rPr>
          <w:rFonts w:ascii="Arial" w:hAnsi="Arial" w:cs="Arial"/>
          <w:color w:val="000000"/>
          <w:sz w:val="20"/>
          <w:szCs w:val="20"/>
        </w:rPr>
      </w:pPr>
      <w:r w:rsidRPr="00A84CDE">
        <w:rPr>
          <w:rFonts w:ascii="Arial" w:hAnsi="Arial" w:cs="Arial"/>
          <w:color w:val="000000"/>
          <w:sz w:val="20"/>
          <w:szCs w:val="20"/>
        </w:rPr>
        <w:t xml:space="preserve">The </w:t>
      </w:r>
      <w:r w:rsidR="009E28BA">
        <w:rPr>
          <w:rFonts w:ascii="Arial" w:hAnsi="Arial" w:cs="Arial"/>
          <w:color w:val="000000"/>
          <w:sz w:val="20"/>
          <w:szCs w:val="20"/>
        </w:rPr>
        <w:t>Purchaser</w:t>
      </w:r>
      <w:r w:rsidRPr="00A84CDE">
        <w:rPr>
          <w:rFonts w:ascii="Arial" w:hAnsi="Arial" w:cs="Arial"/>
          <w:color w:val="000000"/>
          <w:sz w:val="20"/>
          <w:szCs w:val="20"/>
        </w:rPr>
        <w:t xml:space="preserve"> will </w:t>
      </w:r>
      <w:r w:rsidR="00F77897" w:rsidRPr="00A84CDE">
        <w:rPr>
          <w:rFonts w:ascii="Arial" w:hAnsi="Arial" w:cs="Arial"/>
          <w:color w:val="000000"/>
          <w:sz w:val="20"/>
          <w:szCs w:val="20"/>
        </w:rPr>
        <w:t xml:space="preserve">on request immediately provide all information and documentation (in terms of FICA or </w:t>
      </w:r>
      <w:r w:rsidRPr="00A84CDE">
        <w:rPr>
          <w:rFonts w:ascii="Arial" w:hAnsi="Arial" w:cs="Arial"/>
          <w:color w:val="000000"/>
          <w:sz w:val="20"/>
          <w:szCs w:val="20"/>
        </w:rPr>
        <w:t xml:space="preserve">other legislation) to the estate agent, as well as the </w:t>
      </w:r>
      <w:r w:rsidR="004E4E44">
        <w:rPr>
          <w:rFonts w:ascii="Arial" w:hAnsi="Arial" w:cs="Arial"/>
          <w:color w:val="000000"/>
          <w:sz w:val="20"/>
          <w:szCs w:val="20"/>
        </w:rPr>
        <w:t xml:space="preserve">Conveyancer </w:t>
      </w:r>
      <w:r w:rsidR="00E4140C">
        <w:rPr>
          <w:rFonts w:ascii="Arial" w:hAnsi="Arial" w:cs="Arial"/>
          <w:color w:val="000000"/>
          <w:sz w:val="20"/>
          <w:szCs w:val="20"/>
        </w:rPr>
        <w:t xml:space="preserve">and bond </w:t>
      </w:r>
      <w:r w:rsidRPr="00A84CDE">
        <w:rPr>
          <w:rFonts w:ascii="Arial" w:hAnsi="Arial" w:cs="Arial"/>
          <w:color w:val="000000"/>
          <w:sz w:val="20"/>
          <w:szCs w:val="20"/>
        </w:rPr>
        <w:t>attorney</w:t>
      </w:r>
      <w:r w:rsidR="00ED49EB" w:rsidRPr="00A84CDE">
        <w:rPr>
          <w:rFonts w:ascii="Arial" w:hAnsi="Arial" w:cs="Arial"/>
          <w:color w:val="000000"/>
          <w:sz w:val="20"/>
          <w:szCs w:val="20"/>
        </w:rPr>
        <w:t>.</w:t>
      </w:r>
      <w:r w:rsidR="002B35C6" w:rsidRPr="00A84CDE">
        <w:rPr>
          <w:rFonts w:ascii="Arial" w:hAnsi="Arial" w:cs="Arial"/>
          <w:color w:val="000000"/>
          <w:sz w:val="20"/>
          <w:szCs w:val="20"/>
        </w:rPr>
        <w:t xml:space="preserve"> </w:t>
      </w:r>
    </w:p>
    <w:p w14:paraId="2753E28B" w14:textId="77777777" w:rsidR="0096414F" w:rsidRPr="00A84CDE" w:rsidRDefault="00F77897" w:rsidP="000F3E06">
      <w:pPr>
        <w:spacing w:before="120" w:after="120" w:line="360" w:lineRule="auto"/>
        <w:ind w:left="720" w:right="-52"/>
        <w:jc w:val="both"/>
        <w:rPr>
          <w:rFonts w:ascii="Arial" w:hAnsi="Arial" w:cs="Arial"/>
          <w:color w:val="000000"/>
          <w:sz w:val="20"/>
          <w:szCs w:val="20"/>
        </w:rPr>
      </w:pPr>
      <w:r w:rsidRPr="00A84CDE">
        <w:rPr>
          <w:rFonts w:ascii="Arial" w:hAnsi="Arial" w:cs="Arial"/>
          <w:color w:val="000000"/>
          <w:sz w:val="20"/>
          <w:szCs w:val="20"/>
        </w:rPr>
        <w:t xml:space="preserve">All information provided </w:t>
      </w:r>
      <w:r w:rsidR="0096414F" w:rsidRPr="00A84CDE">
        <w:rPr>
          <w:rFonts w:ascii="Arial" w:hAnsi="Arial" w:cs="Arial"/>
          <w:color w:val="000000"/>
          <w:sz w:val="20"/>
          <w:szCs w:val="20"/>
        </w:rPr>
        <w:t xml:space="preserve">as mentioned above </w:t>
      </w:r>
      <w:r w:rsidRPr="00A84CDE">
        <w:rPr>
          <w:rFonts w:ascii="Arial" w:hAnsi="Arial" w:cs="Arial"/>
          <w:color w:val="000000"/>
          <w:sz w:val="20"/>
          <w:szCs w:val="20"/>
        </w:rPr>
        <w:t>will</w:t>
      </w:r>
      <w:r w:rsidR="004E4E44">
        <w:rPr>
          <w:rFonts w:ascii="Arial" w:hAnsi="Arial" w:cs="Arial"/>
          <w:color w:val="000000"/>
          <w:sz w:val="20"/>
          <w:szCs w:val="20"/>
        </w:rPr>
        <w:t xml:space="preserve"> only</w:t>
      </w:r>
      <w:r w:rsidRPr="00A84CDE">
        <w:rPr>
          <w:rFonts w:ascii="Arial" w:hAnsi="Arial" w:cs="Arial"/>
          <w:color w:val="000000"/>
          <w:sz w:val="20"/>
          <w:szCs w:val="20"/>
        </w:rPr>
        <w:t xml:space="preserve"> be used for purposes of effecting the transaction and will not be divulged to any third party</w:t>
      </w:r>
      <w:r w:rsidR="004E4E44">
        <w:rPr>
          <w:rFonts w:ascii="Arial" w:hAnsi="Arial" w:cs="Arial"/>
          <w:color w:val="000000"/>
          <w:sz w:val="20"/>
          <w:szCs w:val="20"/>
        </w:rPr>
        <w:t>,</w:t>
      </w:r>
      <w:r w:rsidRPr="00A84CDE">
        <w:rPr>
          <w:rFonts w:ascii="Arial" w:hAnsi="Arial" w:cs="Arial"/>
          <w:color w:val="000000"/>
          <w:sz w:val="20"/>
          <w:szCs w:val="20"/>
        </w:rPr>
        <w:t xml:space="preserve"> other than those institutions involved in the </w:t>
      </w:r>
      <w:r w:rsidR="0096414F" w:rsidRPr="00A84CDE">
        <w:rPr>
          <w:rFonts w:ascii="Arial" w:hAnsi="Arial" w:cs="Arial"/>
          <w:color w:val="000000"/>
          <w:sz w:val="20"/>
          <w:szCs w:val="20"/>
        </w:rPr>
        <w:t>transaction</w:t>
      </w:r>
      <w:r w:rsidR="004E4E44">
        <w:rPr>
          <w:rFonts w:ascii="Arial" w:hAnsi="Arial" w:cs="Arial"/>
          <w:color w:val="000000"/>
          <w:sz w:val="20"/>
          <w:szCs w:val="20"/>
        </w:rPr>
        <w:t>;</w:t>
      </w:r>
      <w:r w:rsidR="0096414F" w:rsidRPr="00A84CDE">
        <w:rPr>
          <w:rFonts w:ascii="Arial" w:hAnsi="Arial" w:cs="Arial"/>
          <w:color w:val="000000"/>
          <w:sz w:val="20"/>
          <w:szCs w:val="20"/>
        </w:rPr>
        <w:t xml:space="preserve"> for </w:t>
      </w:r>
      <w:r w:rsidR="004E4E44">
        <w:rPr>
          <w:rFonts w:ascii="Arial" w:hAnsi="Arial" w:cs="Arial"/>
          <w:color w:val="000000"/>
          <w:sz w:val="20"/>
          <w:szCs w:val="20"/>
        </w:rPr>
        <w:t>example</w:t>
      </w:r>
      <w:r w:rsidR="0096414F" w:rsidRPr="00A84CDE">
        <w:rPr>
          <w:rFonts w:ascii="Arial" w:hAnsi="Arial" w:cs="Arial"/>
          <w:color w:val="000000"/>
          <w:sz w:val="20"/>
          <w:szCs w:val="20"/>
        </w:rPr>
        <w:t xml:space="preserve"> th</w:t>
      </w:r>
      <w:r w:rsidR="006E27C4">
        <w:rPr>
          <w:rFonts w:ascii="Arial" w:hAnsi="Arial" w:cs="Arial"/>
          <w:color w:val="000000"/>
          <w:sz w:val="20"/>
          <w:szCs w:val="20"/>
        </w:rPr>
        <w:t>e bank and bond originator.</w:t>
      </w:r>
    </w:p>
    <w:p w14:paraId="5826C7F6" w14:textId="77777777" w:rsidR="00D543A5" w:rsidRDefault="0096414F" w:rsidP="000F3E06">
      <w:pPr>
        <w:spacing w:before="120" w:after="120" w:line="360" w:lineRule="auto"/>
        <w:ind w:left="709" w:right="-52"/>
        <w:jc w:val="both"/>
        <w:rPr>
          <w:rFonts w:ascii="Arial" w:hAnsi="Arial" w:cs="Arial"/>
          <w:b/>
          <w:color w:val="000000"/>
          <w:sz w:val="20"/>
          <w:szCs w:val="20"/>
        </w:rPr>
      </w:pPr>
      <w:r w:rsidRPr="00A84CDE">
        <w:rPr>
          <w:rFonts w:ascii="Arial" w:hAnsi="Arial" w:cs="Arial"/>
          <w:color w:val="000000"/>
          <w:sz w:val="20"/>
          <w:szCs w:val="20"/>
        </w:rPr>
        <w:t xml:space="preserve">The </w:t>
      </w:r>
      <w:r w:rsidR="009E28BA">
        <w:rPr>
          <w:rFonts w:ascii="Arial" w:hAnsi="Arial" w:cs="Arial"/>
          <w:color w:val="000000"/>
          <w:sz w:val="20"/>
          <w:szCs w:val="20"/>
        </w:rPr>
        <w:t>Purchaser</w:t>
      </w:r>
      <w:r w:rsidRPr="00A84CDE">
        <w:rPr>
          <w:rFonts w:ascii="Arial" w:hAnsi="Arial" w:cs="Arial"/>
          <w:color w:val="000000"/>
          <w:sz w:val="20"/>
          <w:szCs w:val="20"/>
        </w:rPr>
        <w:t xml:space="preserve"> however specifically authori</w:t>
      </w:r>
      <w:r w:rsidR="004E4E44">
        <w:rPr>
          <w:rFonts w:ascii="Arial" w:hAnsi="Arial" w:cs="Arial"/>
          <w:color w:val="000000"/>
          <w:sz w:val="20"/>
          <w:szCs w:val="20"/>
        </w:rPr>
        <w:t>s</w:t>
      </w:r>
      <w:r w:rsidRPr="00A84CDE">
        <w:rPr>
          <w:rFonts w:ascii="Arial" w:hAnsi="Arial" w:cs="Arial"/>
          <w:color w:val="000000"/>
          <w:sz w:val="20"/>
          <w:szCs w:val="20"/>
        </w:rPr>
        <w:t xml:space="preserve">es the </w:t>
      </w:r>
      <w:r w:rsidR="009E28BA">
        <w:rPr>
          <w:rFonts w:ascii="Arial" w:hAnsi="Arial" w:cs="Arial"/>
          <w:color w:val="000000"/>
          <w:sz w:val="20"/>
          <w:szCs w:val="20"/>
        </w:rPr>
        <w:t>Conveyancer</w:t>
      </w:r>
      <w:r w:rsidR="00FB7964" w:rsidRPr="00A84CDE">
        <w:rPr>
          <w:rFonts w:ascii="Arial" w:hAnsi="Arial" w:cs="Arial"/>
          <w:color w:val="000000"/>
          <w:sz w:val="20"/>
          <w:szCs w:val="20"/>
        </w:rPr>
        <w:t xml:space="preserve">, </w:t>
      </w:r>
      <w:r w:rsidRPr="00A84CDE">
        <w:rPr>
          <w:rFonts w:ascii="Arial" w:hAnsi="Arial" w:cs="Arial"/>
          <w:color w:val="000000"/>
          <w:sz w:val="20"/>
          <w:szCs w:val="20"/>
        </w:rPr>
        <w:t>bond originator, ban</w:t>
      </w:r>
      <w:r w:rsidR="00722E76" w:rsidRPr="00A84CDE">
        <w:rPr>
          <w:rFonts w:ascii="Arial" w:hAnsi="Arial" w:cs="Arial"/>
          <w:color w:val="000000"/>
          <w:sz w:val="20"/>
          <w:szCs w:val="20"/>
        </w:rPr>
        <w:t>k</w:t>
      </w:r>
      <w:r w:rsidRPr="00A84CDE">
        <w:rPr>
          <w:rFonts w:ascii="Arial" w:hAnsi="Arial" w:cs="Arial"/>
          <w:color w:val="000000"/>
          <w:sz w:val="20"/>
          <w:szCs w:val="20"/>
        </w:rPr>
        <w:t xml:space="preserve"> and estate agent</w:t>
      </w:r>
      <w:r w:rsidR="0067253C" w:rsidRPr="00A84CDE">
        <w:rPr>
          <w:rFonts w:ascii="Arial" w:hAnsi="Arial" w:cs="Arial"/>
          <w:color w:val="000000"/>
          <w:sz w:val="20"/>
          <w:szCs w:val="20"/>
        </w:rPr>
        <w:t xml:space="preserve"> (or their nominees) to exchange information </w:t>
      </w:r>
      <w:r w:rsidR="00F77897" w:rsidRPr="00A84CDE">
        <w:rPr>
          <w:rFonts w:ascii="Arial" w:hAnsi="Arial" w:cs="Arial"/>
          <w:color w:val="000000"/>
          <w:sz w:val="20"/>
          <w:szCs w:val="20"/>
        </w:rPr>
        <w:t xml:space="preserve">to </w:t>
      </w:r>
      <w:r w:rsidR="00653228">
        <w:rPr>
          <w:rFonts w:ascii="Arial" w:hAnsi="Arial" w:cs="Arial"/>
          <w:color w:val="000000"/>
          <w:sz w:val="20"/>
          <w:szCs w:val="20"/>
        </w:rPr>
        <w:t>ascertain</w:t>
      </w:r>
      <w:r w:rsidR="00653228" w:rsidRPr="00A84CDE">
        <w:rPr>
          <w:rFonts w:ascii="Arial" w:hAnsi="Arial" w:cs="Arial"/>
          <w:color w:val="000000"/>
          <w:sz w:val="20"/>
          <w:szCs w:val="20"/>
        </w:rPr>
        <w:t xml:space="preserve"> </w:t>
      </w:r>
      <w:r w:rsidR="00F77897" w:rsidRPr="00A84CDE">
        <w:rPr>
          <w:rFonts w:ascii="Arial" w:hAnsi="Arial" w:cs="Arial"/>
          <w:color w:val="000000"/>
          <w:sz w:val="20"/>
          <w:szCs w:val="20"/>
        </w:rPr>
        <w:t xml:space="preserve">if the </w:t>
      </w:r>
      <w:r w:rsidR="009E28BA">
        <w:rPr>
          <w:rFonts w:ascii="Arial" w:hAnsi="Arial" w:cs="Arial"/>
          <w:color w:val="000000"/>
          <w:sz w:val="20"/>
          <w:szCs w:val="20"/>
        </w:rPr>
        <w:t>Purchaser</w:t>
      </w:r>
      <w:r w:rsidR="00F77897" w:rsidRPr="00A84CDE">
        <w:rPr>
          <w:rFonts w:ascii="Arial" w:hAnsi="Arial" w:cs="Arial"/>
          <w:color w:val="000000"/>
          <w:sz w:val="20"/>
          <w:szCs w:val="20"/>
        </w:rPr>
        <w:t xml:space="preserve"> will qualify for the bond.</w:t>
      </w:r>
      <w:r w:rsidR="00F77897" w:rsidRPr="006151AE">
        <w:rPr>
          <w:rFonts w:ascii="Arial" w:hAnsi="Arial" w:cs="Arial"/>
          <w:b/>
          <w:color w:val="000000"/>
          <w:sz w:val="20"/>
          <w:szCs w:val="20"/>
        </w:rPr>
        <w:t xml:space="preserve"> </w:t>
      </w:r>
    </w:p>
    <w:p w14:paraId="62D1FD8F" w14:textId="77777777" w:rsidR="004E4E44" w:rsidRDefault="004E4E44" w:rsidP="000F3E06">
      <w:pPr>
        <w:spacing w:before="120" w:after="120" w:line="360" w:lineRule="auto"/>
        <w:ind w:left="709" w:right="-52"/>
        <w:jc w:val="both"/>
        <w:rPr>
          <w:rFonts w:ascii="Arial" w:hAnsi="Arial" w:cs="Arial"/>
          <w:b/>
          <w:color w:val="000000"/>
          <w:sz w:val="20"/>
          <w:szCs w:val="20"/>
        </w:rPr>
      </w:pPr>
      <w:r>
        <w:rPr>
          <w:rFonts w:ascii="Arial" w:hAnsi="Arial" w:cs="Arial"/>
          <w:color w:val="000000"/>
          <w:sz w:val="20"/>
          <w:szCs w:val="20"/>
        </w:rPr>
        <w:t>The P</w:t>
      </w:r>
      <w:r w:rsidRPr="004E4E44">
        <w:rPr>
          <w:rFonts w:ascii="Arial" w:hAnsi="Arial" w:cs="Arial"/>
          <w:color w:val="000000"/>
          <w:sz w:val="20"/>
          <w:szCs w:val="20"/>
        </w:rPr>
        <w:t xml:space="preserve">urchaser must, on request by the </w:t>
      </w:r>
      <w:r>
        <w:rPr>
          <w:rFonts w:ascii="Arial" w:hAnsi="Arial" w:cs="Arial"/>
          <w:color w:val="000000"/>
          <w:sz w:val="20"/>
          <w:szCs w:val="20"/>
        </w:rPr>
        <w:t>Conveyancer</w:t>
      </w:r>
      <w:r w:rsidRPr="004E4E44">
        <w:rPr>
          <w:rFonts w:ascii="Arial" w:hAnsi="Arial" w:cs="Arial"/>
          <w:color w:val="000000"/>
          <w:sz w:val="20"/>
          <w:szCs w:val="20"/>
        </w:rPr>
        <w:t xml:space="preserve">, supply the contact details of the person and the institution handling his/her </w:t>
      </w:r>
      <w:r w:rsidR="008C033F">
        <w:rPr>
          <w:rFonts w:ascii="Arial" w:hAnsi="Arial" w:cs="Arial"/>
          <w:color w:val="000000"/>
          <w:sz w:val="20"/>
          <w:szCs w:val="20"/>
        </w:rPr>
        <w:t>bond</w:t>
      </w:r>
      <w:r w:rsidR="008C033F" w:rsidRPr="004E4E44">
        <w:rPr>
          <w:rFonts w:ascii="Arial" w:hAnsi="Arial" w:cs="Arial"/>
          <w:color w:val="000000"/>
          <w:sz w:val="20"/>
          <w:szCs w:val="20"/>
        </w:rPr>
        <w:t xml:space="preserve"> </w:t>
      </w:r>
      <w:r w:rsidRPr="004E4E44">
        <w:rPr>
          <w:rFonts w:ascii="Arial" w:hAnsi="Arial" w:cs="Arial"/>
          <w:color w:val="000000"/>
          <w:sz w:val="20"/>
          <w:szCs w:val="20"/>
        </w:rPr>
        <w:t>application.</w:t>
      </w:r>
    </w:p>
    <w:p w14:paraId="2CF944F2" w14:textId="77777777" w:rsidR="009D38CE" w:rsidRPr="0099065A" w:rsidRDefault="00965386" w:rsidP="00C057D1">
      <w:pPr>
        <w:numPr>
          <w:ilvl w:val="0"/>
          <w:numId w:val="10"/>
        </w:numPr>
        <w:spacing w:before="360" w:after="360" w:line="360" w:lineRule="auto"/>
        <w:ind w:left="726" w:right="-52" w:hanging="726"/>
        <w:jc w:val="both"/>
        <w:rPr>
          <w:rFonts w:ascii="Arial" w:hAnsi="Arial" w:cs="Arial"/>
          <w:b/>
          <w:color w:val="000000"/>
          <w:sz w:val="20"/>
          <w:szCs w:val="20"/>
        </w:rPr>
      </w:pPr>
      <w:r w:rsidRPr="0099065A">
        <w:rPr>
          <w:rFonts w:ascii="Arial" w:hAnsi="Arial" w:cs="Arial"/>
          <w:b/>
          <w:color w:val="000000"/>
          <w:sz w:val="20"/>
          <w:szCs w:val="20"/>
        </w:rPr>
        <w:t xml:space="preserve">RISK, </w:t>
      </w:r>
      <w:r w:rsidR="00722E76" w:rsidRPr="0099065A">
        <w:rPr>
          <w:rFonts w:ascii="Arial" w:hAnsi="Arial" w:cs="Arial"/>
          <w:b/>
          <w:color w:val="000000"/>
          <w:sz w:val="20"/>
          <w:szCs w:val="20"/>
        </w:rPr>
        <w:t xml:space="preserve">DEFECTS AND </w:t>
      </w:r>
      <w:r w:rsidRPr="0099065A">
        <w:rPr>
          <w:rFonts w:ascii="Arial" w:hAnsi="Arial" w:cs="Arial"/>
          <w:b/>
          <w:color w:val="000000"/>
          <w:sz w:val="20"/>
          <w:szCs w:val="20"/>
        </w:rPr>
        <w:t>VOETSTOOTS</w:t>
      </w:r>
    </w:p>
    <w:p w14:paraId="71D6C443" w14:textId="77777777" w:rsidR="00745EC3" w:rsidRPr="00745EC3" w:rsidRDefault="00745EC3" w:rsidP="000F3E06">
      <w:pPr>
        <w:pStyle w:val="ListParagraph"/>
        <w:numPr>
          <w:ilvl w:val="0"/>
          <w:numId w:val="8"/>
        </w:numPr>
        <w:spacing w:before="120" w:after="120" w:line="360" w:lineRule="auto"/>
        <w:ind w:right="-52"/>
        <w:jc w:val="both"/>
        <w:rPr>
          <w:rFonts w:ascii="Arial" w:hAnsi="Arial" w:cs="Arial"/>
          <w:b/>
          <w:vanish/>
          <w:color w:val="000000"/>
          <w:sz w:val="20"/>
          <w:szCs w:val="20"/>
        </w:rPr>
      </w:pPr>
    </w:p>
    <w:p w14:paraId="57344210" w14:textId="77777777" w:rsidR="008B08E0" w:rsidRPr="008B08E0" w:rsidRDefault="008B08E0" w:rsidP="00C057D1">
      <w:pPr>
        <w:pStyle w:val="ListParagraph"/>
        <w:numPr>
          <w:ilvl w:val="0"/>
          <w:numId w:val="11"/>
        </w:numPr>
        <w:spacing w:before="120" w:after="120" w:line="360" w:lineRule="auto"/>
        <w:ind w:right="-52"/>
        <w:jc w:val="both"/>
        <w:rPr>
          <w:rFonts w:ascii="Arial" w:hAnsi="Arial" w:cs="Arial"/>
          <w:b/>
          <w:vanish/>
          <w:color w:val="000000"/>
          <w:sz w:val="20"/>
          <w:szCs w:val="20"/>
        </w:rPr>
      </w:pPr>
    </w:p>
    <w:p w14:paraId="0AD7463E" w14:textId="77777777" w:rsidR="00745EC3" w:rsidRPr="00A0798B" w:rsidRDefault="0034341F" w:rsidP="00C057D1">
      <w:pPr>
        <w:numPr>
          <w:ilvl w:val="1"/>
          <w:numId w:val="11"/>
        </w:numPr>
        <w:spacing w:before="120" w:line="336" w:lineRule="auto"/>
        <w:ind w:left="714" w:right="-52" w:hanging="725"/>
        <w:jc w:val="both"/>
        <w:rPr>
          <w:rFonts w:ascii="Arial" w:hAnsi="Arial" w:cs="Arial"/>
          <w:b/>
          <w:color w:val="000000"/>
          <w:sz w:val="20"/>
          <w:szCs w:val="20"/>
        </w:rPr>
      </w:pPr>
      <w:r w:rsidRPr="00A0798B">
        <w:rPr>
          <w:rFonts w:ascii="Arial" w:hAnsi="Arial" w:cs="Arial"/>
          <w:b/>
          <w:color w:val="000000"/>
          <w:sz w:val="20"/>
          <w:szCs w:val="20"/>
        </w:rPr>
        <w:tab/>
      </w:r>
      <w:r w:rsidR="002B35C6" w:rsidRPr="00A0798B">
        <w:rPr>
          <w:rFonts w:ascii="Arial" w:hAnsi="Arial" w:cs="Arial"/>
          <w:b/>
          <w:color w:val="000000"/>
          <w:sz w:val="20"/>
          <w:szCs w:val="20"/>
        </w:rPr>
        <w:t>Risk</w:t>
      </w:r>
    </w:p>
    <w:p w14:paraId="7FAE779C" w14:textId="77777777" w:rsidR="00392F70" w:rsidRPr="00B870B2" w:rsidRDefault="00415918" w:rsidP="000F3E06">
      <w:pPr>
        <w:tabs>
          <w:tab w:val="left" w:pos="709"/>
        </w:tabs>
        <w:spacing w:before="120" w:line="360" w:lineRule="auto"/>
        <w:ind w:left="709" w:right="-52" w:hanging="709"/>
        <w:jc w:val="both"/>
        <w:rPr>
          <w:rFonts w:ascii="Arial" w:hAnsi="Arial" w:cs="Arial"/>
          <w:sz w:val="20"/>
          <w:szCs w:val="20"/>
        </w:rPr>
      </w:pPr>
      <w:r>
        <w:rPr>
          <w:rFonts w:ascii="Arial" w:hAnsi="Arial" w:cs="Arial"/>
          <w:color w:val="000000"/>
          <w:sz w:val="20"/>
          <w:szCs w:val="20"/>
        </w:rPr>
        <w:tab/>
      </w:r>
      <w:r w:rsidR="001209ED" w:rsidRPr="00D543A5">
        <w:rPr>
          <w:rFonts w:ascii="Arial" w:hAnsi="Arial" w:cs="Arial"/>
          <w:color w:val="000000"/>
          <w:sz w:val="20"/>
          <w:szCs w:val="20"/>
        </w:rPr>
        <w:t>O</w:t>
      </w:r>
      <w:r w:rsidR="009D38CE" w:rsidRPr="00D543A5">
        <w:rPr>
          <w:rFonts w:ascii="Arial" w:hAnsi="Arial" w:cs="Arial"/>
          <w:color w:val="000000"/>
          <w:sz w:val="20"/>
          <w:szCs w:val="20"/>
        </w:rPr>
        <w:t>wnership</w:t>
      </w:r>
      <w:r w:rsidR="00FB7964" w:rsidRPr="00D543A5">
        <w:rPr>
          <w:rFonts w:ascii="Arial" w:hAnsi="Arial" w:cs="Arial"/>
          <w:color w:val="000000"/>
          <w:sz w:val="20"/>
          <w:szCs w:val="20"/>
        </w:rPr>
        <w:t xml:space="preserve"> as well as</w:t>
      </w:r>
      <w:r w:rsidR="001B2879" w:rsidRPr="00D543A5">
        <w:rPr>
          <w:rFonts w:ascii="Arial" w:hAnsi="Arial" w:cs="Arial"/>
          <w:color w:val="000000"/>
          <w:sz w:val="20"/>
          <w:szCs w:val="20"/>
        </w:rPr>
        <w:t xml:space="preserve"> the risk of damage to the property</w:t>
      </w:r>
      <w:r w:rsidR="00FB7964" w:rsidRPr="00D543A5">
        <w:rPr>
          <w:rFonts w:ascii="Arial" w:hAnsi="Arial" w:cs="Arial"/>
          <w:color w:val="000000"/>
          <w:sz w:val="20"/>
          <w:szCs w:val="20"/>
        </w:rPr>
        <w:t xml:space="preserve"> associated therewith </w:t>
      </w:r>
      <w:r w:rsidR="009D38CE" w:rsidRPr="00D543A5">
        <w:rPr>
          <w:rFonts w:ascii="Arial" w:hAnsi="Arial" w:cs="Arial"/>
          <w:color w:val="000000"/>
          <w:sz w:val="20"/>
          <w:szCs w:val="20"/>
        </w:rPr>
        <w:t>together with a</w:t>
      </w:r>
      <w:r w:rsidR="004B4484" w:rsidRPr="00D543A5">
        <w:rPr>
          <w:rFonts w:ascii="Arial" w:hAnsi="Arial" w:cs="Arial"/>
          <w:color w:val="000000"/>
          <w:sz w:val="20"/>
          <w:szCs w:val="20"/>
        </w:rPr>
        <w:t>ll benefits</w:t>
      </w:r>
      <w:r w:rsidR="008C033F">
        <w:rPr>
          <w:rFonts w:ascii="Arial" w:hAnsi="Arial" w:cs="Arial"/>
          <w:color w:val="000000"/>
          <w:sz w:val="20"/>
          <w:szCs w:val="20"/>
        </w:rPr>
        <w:t xml:space="preserve"> and responsibili</w:t>
      </w:r>
      <w:r w:rsidR="009644B3">
        <w:rPr>
          <w:rFonts w:ascii="Arial" w:hAnsi="Arial" w:cs="Arial"/>
          <w:color w:val="000000"/>
          <w:sz w:val="20"/>
          <w:szCs w:val="20"/>
        </w:rPr>
        <w:t xml:space="preserve">ty </w:t>
      </w:r>
      <w:r w:rsidR="009644B3" w:rsidRPr="009644B3">
        <w:rPr>
          <w:rFonts w:ascii="Arial" w:hAnsi="Arial" w:cs="Arial"/>
          <w:color w:val="000000"/>
          <w:sz w:val="20"/>
          <w:szCs w:val="20"/>
        </w:rPr>
        <w:t xml:space="preserve">for all levies (including all special levies and/or levies for the reserve fund), property rates and/or other expenses with regard to the property will pass to the </w:t>
      </w:r>
      <w:r w:rsidR="009644B3">
        <w:rPr>
          <w:rFonts w:ascii="Arial" w:hAnsi="Arial" w:cs="Arial"/>
          <w:color w:val="000000"/>
          <w:sz w:val="20"/>
          <w:szCs w:val="20"/>
        </w:rPr>
        <w:t>P</w:t>
      </w:r>
      <w:r w:rsidR="009644B3" w:rsidRPr="009644B3">
        <w:rPr>
          <w:rFonts w:ascii="Arial" w:hAnsi="Arial" w:cs="Arial"/>
          <w:color w:val="000000"/>
          <w:sz w:val="20"/>
          <w:szCs w:val="20"/>
        </w:rPr>
        <w:t xml:space="preserve">urchaser </w:t>
      </w:r>
      <w:r w:rsidR="009644B3">
        <w:rPr>
          <w:rFonts w:ascii="Arial" w:hAnsi="Arial" w:cs="Arial"/>
          <w:color w:val="000000"/>
          <w:sz w:val="20"/>
          <w:szCs w:val="20"/>
        </w:rPr>
        <w:t xml:space="preserve">as from </w:t>
      </w:r>
      <w:r w:rsidR="009644B3" w:rsidRPr="009644B3">
        <w:rPr>
          <w:rFonts w:ascii="Arial" w:hAnsi="Arial" w:cs="Arial"/>
          <w:color w:val="000000"/>
          <w:sz w:val="20"/>
          <w:szCs w:val="20"/>
        </w:rPr>
        <w:t xml:space="preserve">the date of </w:t>
      </w:r>
      <w:r w:rsidR="00392F70" w:rsidRPr="00B870B2">
        <w:rPr>
          <w:rFonts w:ascii="Arial" w:hAnsi="Arial" w:cs="Arial"/>
          <w:sz w:val="20"/>
          <w:szCs w:val="20"/>
        </w:rPr>
        <w:t>transfer or occupation whichever is the earlier.</w:t>
      </w:r>
    </w:p>
    <w:p w14:paraId="632F99A0" w14:textId="77777777" w:rsidR="005F099E" w:rsidRPr="00A0798B" w:rsidRDefault="00415918" w:rsidP="00B70727">
      <w:pPr>
        <w:numPr>
          <w:ilvl w:val="1"/>
          <w:numId w:val="11"/>
        </w:numPr>
        <w:spacing w:before="120" w:after="120" w:line="336" w:lineRule="auto"/>
        <w:ind w:left="715" w:right="-51" w:hanging="726"/>
        <w:jc w:val="both"/>
        <w:rPr>
          <w:rFonts w:ascii="Arial" w:hAnsi="Arial" w:cs="Arial"/>
          <w:b/>
          <w:color w:val="000000"/>
          <w:sz w:val="20"/>
          <w:szCs w:val="20"/>
        </w:rPr>
      </w:pPr>
      <w:r w:rsidRPr="00A0798B">
        <w:rPr>
          <w:rFonts w:ascii="Arial" w:hAnsi="Arial" w:cs="Arial"/>
          <w:b/>
          <w:color w:val="000000"/>
          <w:sz w:val="20"/>
          <w:szCs w:val="20"/>
        </w:rPr>
        <w:t>CPA</w:t>
      </w:r>
      <w:r w:rsidR="002B35C6" w:rsidRPr="00A0798B">
        <w:rPr>
          <w:rFonts w:ascii="Arial" w:hAnsi="Arial" w:cs="Arial"/>
          <w:b/>
          <w:color w:val="000000"/>
          <w:sz w:val="20"/>
          <w:szCs w:val="20"/>
        </w:rPr>
        <w:t xml:space="preserve"> and </w:t>
      </w:r>
      <w:r w:rsidR="002B35C6" w:rsidRPr="00B70727">
        <w:rPr>
          <w:rFonts w:ascii="Arial" w:hAnsi="Arial" w:cs="Arial"/>
          <w:b/>
          <w:color w:val="000000"/>
          <w:sz w:val="20"/>
          <w:szCs w:val="20"/>
        </w:rPr>
        <w:t>voetstoots</w:t>
      </w:r>
    </w:p>
    <w:p w14:paraId="34257601" w14:textId="77777777" w:rsidR="00415918" w:rsidRPr="005F099E" w:rsidRDefault="00415918" w:rsidP="00C057D1">
      <w:pPr>
        <w:numPr>
          <w:ilvl w:val="2"/>
          <w:numId w:val="12"/>
        </w:numPr>
        <w:spacing w:before="120" w:line="360" w:lineRule="auto"/>
        <w:ind w:left="1418" w:right="-52" w:hanging="698"/>
        <w:jc w:val="both"/>
        <w:rPr>
          <w:rFonts w:ascii="Arial" w:hAnsi="Arial" w:cs="Arial"/>
          <w:color w:val="000000"/>
          <w:sz w:val="20"/>
          <w:szCs w:val="20"/>
        </w:rPr>
      </w:pPr>
      <w:r w:rsidRPr="005F099E">
        <w:rPr>
          <w:rFonts w:ascii="Arial" w:hAnsi="Arial" w:cs="Arial"/>
          <w:sz w:val="20"/>
          <w:szCs w:val="20"/>
        </w:rPr>
        <w:t xml:space="preserve">Where the CPA </w:t>
      </w:r>
      <w:r w:rsidR="00B062F3">
        <w:rPr>
          <w:rFonts w:ascii="Arial" w:hAnsi="Arial" w:cs="Arial"/>
          <w:sz w:val="20"/>
          <w:szCs w:val="20"/>
        </w:rPr>
        <w:t>finds</w:t>
      </w:r>
      <w:r w:rsidR="00B062F3" w:rsidRPr="005F099E">
        <w:rPr>
          <w:rFonts w:ascii="Arial" w:hAnsi="Arial" w:cs="Arial"/>
          <w:sz w:val="20"/>
          <w:szCs w:val="20"/>
        </w:rPr>
        <w:t xml:space="preserve"> </w:t>
      </w:r>
      <w:r w:rsidRPr="005F099E">
        <w:rPr>
          <w:rFonts w:ascii="Arial" w:hAnsi="Arial" w:cs="Arial"/>
          <w:sz w:val="20"/>
          <w:szCs w:val="20"/>
        </w:rPr>
        <w:t xml:space="preserve">application, section 55(2) of the </w:t>
      </w:r>
      <w:r w:rsidR="00E07318">
        <w:rPr>
          <w:rFonts w:ascii="Arial" w:hAnsi="Arial" w:cs="Arial"/>
          <w:sz w:val="20"/>
          <w:szCs w:val="20"/>
        </w:rPr>
        <w:t>A</w:t>
      </w:r>
      <w:r w:rsidRPr="005F099E">
        <w:rPr>
          <w:rFonts w:ascii="Arial" w:hAnsi="Arial" w:cs="Arial"/>
          <w:sz w:val="20"/>
          <w:szCs w:val="20"/>
        </w:rPr>
        <w:t xml:space="preserve">ct </w:t>
      </w:r>
      <w:r w:rsidR="00B062F3">
        <w:rPr>
          <w:rFonts w:ascii="Arial" w:hAnsi="Arial" w:cs="Arial"/>
          <w:sz w:val="20"/>
          <w:szCs w:val="20"/>
        </w:rPr>
        <w:t>will apply</w:t>
      </w:r>
      <w:r w:rsidRPr="005F099E">
        <w:rPr>
          <w:rFonts w:ascii="Arial" w:hAnsi="Arial" w:cs="Arial"/>
          <w:sz w:val="20"/>
          <w:szCs w:val="20"/>
        </w:rPr>
        <w:t>, except to the extent contemplated in section 55(6) which determines that a consumer has the right to receive goods that-</w:t>
      </w:r>
    </w:p>
    <w:p w14:paraId="1C2CC6E7" w14:textId="77777777" w:rsidR="00415918" w:rsidRPr="00D9277F" w:rsidRDefault="00415918" w:rsidP="00C057D1">
      <w:pPr>
        <w:numPr>
          <w:ilvl w:val="3"/>
          <w:numId w:val="12"/>
        </w:numPr>
        <w:spacing w:before="120" w:line="360" w:lineRule="auto"/>
        <w:ind w:left="2127" w:right="-52" w:hanging="699"/>
        <w:jc w:val="both"/>
        <w:rPr>
          <w:rFonts w:ascii="Arial" w:hAnsi="Arial" w:cs="Arial"/>
          <w:sz w:val="20"/>
          <w:szCs w:val="20"/>
        </w:rPr>
      </w:pPr>
      <w:r w:rsidRPr="00D9277F">
        <w:rPr>
          <w:rFonts w:ascii="Arial" w:hAnsi="Arial" w:cs="Arial"/>
          <w:sz w:val="20"/>
          <w:szCs w:val="20"/>
        </w:rPr>
        <w:t>are reasonably suitable for the purpose for which they are generally intended</w:t>
      </w:r>
      <w:r w:rsidR="00B062F3">
        <w:rPr>
          <w:rFonts w:ascii="Arial" w:hAnsi="Arial" w:cs="Arial"/>
          <w:sz w:val="20"/>
          <w:szCs w:val="20"/>
        </w:rPr>
        <w:t>;</w:t>
      </w:r>
    </w:p>
    <w:p w14:paraId="7CD74AC8" w14:textId="77777777" w:rsidR="00415918" w:rsidRPr="00D9277F" w:rsidRDefault="00415918" w:rsidP="00C057D1">
      <w:pPr>
        <w:numPr>
          <w:ilvl w:val="3"/>
          <w:numId w:val="12"/>
        </w:numPr>
        <w:spacing w:before="100" w:after="100" w:line="336" w:lineRule="auto"/>
        <w:ind w:left="2127" w:right="-52" w:hanging="699"/>
        <w:jc w:val="both"/>
        <w:rPr>
          <w:rFonts w:ascii="Arial" w:hAnsi="Arial" w:cs="Arial"/>
          <w:sz w:val="20"/>
          <w:szCs w:val="20"/>
        </w:rPr>
      </w:pPr>
      <w:r w:rsidRPr="00D9277F">
        <w:rPr>
          <w:rFonts w:ascii="Arial" w:hAnsi="Arial" w:cs="Arial"/>
          <w:sz w:val="20"/>
          <w:szCs w:val="20"/>
        </w:rPr>
        <w:t>are of good quality, in good working order and free of any defects</w:t>
      </w:r>
      <w:r w:rsidR="00B062F3">
        <w:rPr>
          <w:rFonts w:ascii="Arial" w:hAnsi="Arial" w:cs="Arial"/>
          <w:sz w:val="20"/>
          <w:szCs w:val="20"/>
        </w:rPr>
        <w:t>;</w:t>
      </w:r>
    </w:p>
    <w:p w14:paraId="6A5CC3B4" w14:textId="77777777" w:rsidR="00415918" w:rsidRPr="00D9277F" w:rsidRDefault="00415918" w:rsidP="00C057D1">
      <w:pPr>
        <w:numPr>
          <w:ilvl w:val="3"/>
          <w:numId w:val="12"/>
        </w:numPr>
        <w:spacing w:before="100" w:after="100" w:line="336" w:lineRule="auto"/>
        <w:ind w:left="2127" w:right="-52" w:hanging="699"/>
        <w:jc w:val="both"/>
        <w:rPr>
          <w:rFonts w:ascii="Arial" w:hAnsi="Arial" w:cs="Arial"/>
          <w:sz w:val="20"/>
          <w:szCs w:val="20"/>
        </w:rPr>
      </w:pPr>
      <w:r w:rsidRPr="00D9277F">
        <w:rPr>
          <w:rFonts w:ascii="Arial" w:hAnsi="Arial" w:cs="Arial"/>
          <w:sz w:val="20"/>
          <w:szCs w:val="20"/>
        </w:rPr>
        <w:t>will be useable and durable for a reasonable period of time, having regard to the normal use and surrounding circumstances</w:t>
      </w:r>
      <w:r w:rsidR="00B062F3">
        <w:rPr>
          <w:rFonts w:ascii="Arial" w:hAnsi="Arial" w:cs="Arial"/>
          <w:sz w:val="20"/>
          <w:szCs w:val="20"/>
        </w:rPr>
        <w:t>;</w:t>
      </w:r>
    </w:p>
    <w:p w14:paraId="03CCC3B6" w14:textId="77777777" w:rsidR="00415918" w:rsidRPr="00D9277F" w:rsidRDefault="00415918" w:rsidP="00C057D1">
      <w:pPr>
        <w:numPr>
          <w:ilvl w:val="3"/>
          <w:numId w:val="12"/>
        </w:numPr>
        <w:spacing w:before="100" w:after="100" w:line="336" w:lineRule="auto"/>
        <w:ind w:left="2127" w:right="-52" w:hanging="699"/>
        <w:jc w:val="both"/>
        <w:rPr>
          <w:rFonts w:ascii="Arial" w:hAnsi="Arial" w:cs="Arial"/>
          <w:sz w:val="20"/>
          <w:szCs w:val="20"/>
        </w:rPr>
      </w:pPr>
      <w:r w:rsidRPr="00D9277F">
        <w:rPr>
          <w:rFonts w:ascii="Arial" w:hAnsi="Arial" w:cs="Arial"/>
          <w:sz w:val="20"/>
          <w:szCs w:val="20"/>
        </w:rPr>
        <w:t>comply with the applicable standards set under the Standards Act</w:t>
      </w:r>
      <w:r w:rsidR="00B062F3">
        <w:rPr>
          <w:rFonts w:ascii="Arial" w:hAnsi="Arial" w:cs="Arial"/>
          <w:sz w:val="20"/>
          <w:szCs w:val="20"/>
        </w:rPr>
        <w:t>.</w:t>
      </w:r>
    </w:p>
    <w:p w14:paraId="617CBF22" w14:textId="77777777" w:rsidR="008562CA" w:rsidRPr="00B76838" w:rsidRDefault="00415918" w:rsidP="00C057D1">
      <w:pPr>
        <w:numPr>
          <w:ilvl w:val="2"/>
          <w:numId w:val="12"/>
        </w:numPr>
        <w:spacing w:before="100" w:after="100" w:line="336" w:lineRule="auto"/>
        <w:ind w:left="1418" w:right="-52" w:hanging="698"/>
        <w:jc w:val="both"/>
        <w:rPr>
          <w:rFonts w:ascii="Arial" w:hAnsi="Arial" w:cs="Arial"/>
          <w:sz w:val="20"/>
          <w:szCs w:val="20"/>
        </w:rPr>
      </w:pPr>
      <w:r w:rsidRPr="00B76838">
        <w:rPr>
          <w:rFonts w:ascii="Arial" w:hAnsi="Arial" w:cs="Arial"/>
          <w:sz w:val="20"/>
          <w:szCs w:val="20"/>
        </w:rPr>
        <w:t xml:space="preserve">Section 55(6) of the CPA provides that the provisions of clause </w:t>
      </w:r>
      <w:r w:rsidR="003D7934" w:rsidRPr="00B76838">
        <w:rPr>
          <w:rFonts w:ascii="Arial" w:hAnsi="Arial" w:cs="Arial"/>
          <w:sz w:val="20"/>
          <w:szCs w:val="20"/>
        </w:rPr>
        <w:t>8.2.1</w:t>
      </w:r>
      <w:r w:rsidRPr="00B76838">
        <w:rPr>
          <w:rFonts w:ascii="Arial" w:hAnsi="Arial" w:cs="Arial"/>
          <w:sz w:val="20"/>
          <w:szCs w:val="20"/>
        </w:rPr>
        <w:t xml:space="preserve"> above will not be applicable where:</w:t>
      </w:r>
    </w:p>
    <w:p w14:paraId="09BD6707" w14:textId="77777777" w:rsidR="00415918" w:rsidRPr="00D9277F" w:rsidRDefault="00E07318" w:rsidP="00B70727">
      <w:pPr>
        <w:numPr>
          <w:ilvl w:val="3"/>
          <w:numId w:val="12"/>
        </w:numPr>
        <w:spacing w:before="100" w:after="100" w:line="336" w:lineRule="auto"/>
        <w:ind w:left="2127" w:right="-52" w:hanging="699"/>
        <w:jc w:val="both"/>
        <w:rPr>
          <w:rFonts w:ascii="Arial" w:hAnsi="Arial" w:cs="Arial"/>
          <w:sz w:val="20"/>
          <w:szCs w:val="20"/>
        </w:rPr>
      </w:pPr>
      <w:r>
        <w:rPr>
          <w:rFonts w:ascii="Arial" w:hAnsi="Arial" w:cs="Arial"/>
          <w:sz w:val="20"/>
          <w:szCs w:val="20"/>
        </w:rPr>
        <w:lastRenderedPageBreak/>
        <w:tab/>
      </w:r>
      <w:r w:rsidR="00415918" w:rsidRPr="00D9277F">
        <w:rPr>
          <w:rFonts w:ascii="Arial" w:hAnsi="Arial" w:cs="Arial"/>
          <w:sz w:val="20"/>
          <w:szCs w:val="20"/>
        </w:rPr>
        <w:t>the consumer has been expressly informed that the property was offered in the specific</w:t>
      </w:r>
      <w:r w:rsidR="00E4140C">
        <w:rPr>
          <w:rFonts w:ascii="Arial" w:hAnsi="Arial" w:cs="Arial"/>
          <w:sz w:val="20"/>
          <w:szCs w:val="20"/>
        </w:rPr>
        <w:t xml:space="preserve"> </w:t>
      </w:r>
      <w:r w:rsidR="00415918" w:rsidRPr="00D9277F">
        <w:rPr>
          <w:rFonts w:ascii="Arial" w:hAnsi="Arial" w:cs="Arial"/>
          <w:sz w:val="20"/>
          <w:szCs w:val="20"/>
        </w:rPr>
        <w:t>condition</w:t>
      </w:r>
      <w:r>
        <w:rPr>
          <w:rFonts w:ascii="Arial" w:hAnsi="Arial" w:cs="Arial"/>
          <w:sz w:val="20"/>
          <w:szCs w:val="20"/>
        </w:rPr>
        <w:t>;</w:t>
      </w:r>
      <w:r w:rsidR="00E4140C">
        <w:rPr>
          <w:rFonts w:ascii="Arial" w:hAnsi="Arial" w:cs="Arial"/>
          <w:sz w:val="20"/>
          <w:szCs w:val="20"/>
        </w:rPr>
        <w:t xml:space="preserve"> or </w:t>
      </w:r>
    </w:p>
    <w:p w14:paraId="42262BB1" w14:textId="77777777" w:rsidR="00415918" w:rsidRDefault="00E07318" w:rsidP="00B70727">
      <w:pPr>
        <w:numPr>
          <w:ilvl w:val="3"/>
          <w:numId w:val="12"/>
        </w:numPr>
        <w:spacing w:before="100" w:after="100" w:line="336" w:lineRule="auto"/>
        <w:ind w:left="2127" w:right="-52" w:hanging="699"/>
        <w:jc w:val="both"/>
        <w:rPr>
          <w:rFonts w:ascii="Arial" w:hAnsi="Arial" w:cs="Arial"/>
          <w:sz w:val="20"/>
          <w:szCs w:val="20"/>
        </w:rPr>
      </w:pPr>
      <w:r>
        <w:rPr>
          <w:rFonts w:ascii="Arial" w:hAnsi="Arial" w:cs="Arial"/>
          <w:sz w:val="20"/>
          <w:szCs w:val="20"/>
        </w:rPr>
        <w:tab/>
      </w:r>
      <w:r w:rsidR="00415918" w:rsidRPr="00D9277F">
        <w:rPr>
          <w:rFonts w:ascii="Arial" w:hAnsi="Arial" w:cs="Arial"/>
          <w:sz w:val="20"/>
          <w:szCs w:val="20"/>
        </w:rPr>
        <w:t>the consumer has expressly agreed to accept the goods in the condition, or knowingly acted in a manner consistent with accepting the property in that condition.</w:t>
      </w:r>
    </w:p>
    <w:p w14:paraId="4D670F53" w14:textId="77777777" w:rsidR="00614A8F" w:rsidRPr="001D0928" w:rsidRDefault="00614A8F" w:rsidP="00C057D1">
      <w:pPr>
        <w:numPr>
          <w:ilvl w:val="2"/>
          <w:numId w:val="12"/>
        </w:numPr>
        <w:spacing w:before="100" w:after="100" w:line="336" w:lineRule="auto"/>
        <w:ind w:left="1418" w:right="-52" w:hanging="698"/>
        <w:jc w:val="both"/>
        <w:rPr>
          <w:rFonts w:ascii="Arial" w:hAnsi="Arial" w:cs="Arial"/>
          <w:sz w:val="20"/>
          <w:szCs w:val="20"/>
        </w:rPr>
      </w:pPr>
      <w:r>
        <w:rPr>
          <w:rFonts w:ascii="Arial" w:hAnsi="Arial" w:cs="Arial"/>
          <w:sz w:val="20"/>
          <w:szCs w:val="20"/>
        </w:rPr>
        <w:tab/>
      </w:r>
      <w:r w:rsidRPr="00B76838">
        <w:rPr>
          <w:rFonts w:ascii="Arial" w:hAnsi="Arial" w:cs="Arial"/>
          <w:sz w:val="20"/>
          <w:szCs w:val="20"/>
        </w:rPr>
        <w:t>In the event that the CPA does not apply to the transaction between the parties it is hereby recorded, despite any other provision to the contrary, that clause</w:t>
      </w:r>
      <w:r w:rsidR="000337B0" w:rsidRPr="00B76838">
        <w:rPr>
          <w:rFonts w:ascii="Arial" w:hAnsi="Arial" w:cs="Arial"/>
          <w:sz w:val="20"/>
          <w:szCs w:val="20"/>
        </w:rPr>
        <w:t>s</w:t>
      </w:r>
      <w:r w:rsidRPr="00B76838">
        <w:rPr>
          <w:rFonts w:ascii="Arial" w:hAnsi="Arial" w:cs="Arial"/>
          <w:sz w:val="20"/>
          <w:szCs w:val="20"/>
        </w:rPr>
        <w:t xml:space="preserve"> 8.2 to 8.6 will not apply and that the property is sold </w:t>
      </w:r>
      <w:r w:rsidRPr="001D0928">
        <w:rPr>
          <w:rFonts w:ascii="Arial" w:hAnsi="Arial" w:cs="Arial"/>
          <w:i/>
          <w:sz w:val="20"/>
          <w:szCs w:val="20"/>
        </w:rPr>
        <w:t>voetstoots</w:t>
      </w:r>
      <w:r w:rsidRPr="00B76838">
        <w:rPr>
          <w:rFonts w:ascii="Arial" w:hAnsi="Arial" w:cs="Arial"/>
          <w:sz w:val="20"/>
          <w:szCs w:val="20"/>
        </w:rPr>
        <w:t xml:space="preserve"> to the Purchaser and that the Purchaser shall have no claims of any nature against the Seller for any defects in the property.</w:t>
      </w:r>
    </w:p>
    <w:p w14:paraId="05C3BDD2" w14:textId="77777777" w:rsidR="00415918" w:rsidRPr="001D0928" w:rsidRDefault="00415918" w:rsidP="00C057D1">
      <w:pPr>
        <w:numPr>
          <w:ilvl w:val="1"/>
          <w:numId w:val="12"/>
        </w:numPr>
        <w:spacing w:before="120" w:after="120" w:line="336" w:lineRule="auto"/>
        <w:ind w:right="-51" w:hanging="720"/>
        <w:jc w:val="both"/>
        <w:rPr>
          <w:rFonts w:ascii="Arial" w:hAnsi="Arial" w:cs="Arial"/>
          <w:color w:val="000000"/>
          <w:sz w:val="20"/>
          <w:szCs w:val="20"/>
        </w:rPr>
      </w:pPr>
      <w:r w:rsidRPr="001D0928">
        <w:rPr>
          <w:rFonts w:ascii="Arial" w:hAnsi="Arial" w:cs="Arial"/>
          <w:color w:val="000000"/>
          <w:sz w:val="20"/>
          <w:szCs w:val="20"/>
        </w:rPr>
        <w:t xml:space="preserve">The </w:t>
      </w:r>
      <w:r w:rsidR="009E28BA" w:rsidRPr="001D0928">
        <w:rPr>
          <w:rFonts w:ascii="Arial" w:hAnsi="Arial" w:cs="Arial"/>
          <w:color w:val="000000"/>
          <w:sz w:val="20"/>
          <w:szCs w:val="20"/>
        </w:rPr>
        <w:t>Seller</w:t>
      </w:r>
      <w:r w:rsidRPr="001D0928">
        <w:rPr>
          <w:rFonts w:ascii="Arial" w:hAnsi="Arial" w:cs="Arial"/>
          <w:color w:val="000000"/>
          <w:sz w:val="20"/>
          <w:szCs w:val="20"/>
        </w:rPr>
        <w:t xml:space="preserve"> does not furnish any explicit guarantees </w:t>
      </w:r>
      <w:r w:rsidR="009644B3" w:rsidRPr="001D0928">
        <w:rPr>
          <w:rFonts w:ascii="Arial" w:hAnsi="Arial" w:cs="Arial"/>
          <w:color w:val="000000"/>
          <w:sz w:val="20"/>
          <w:szCs w:val="20"/>
        </w:rPr>
        <w:t>with</w:t>
      </w:r>
      <w:r w:rsidRPr="001D0928">
        <w:rPr>
          <w:rFonts w:ascii="Arial" w:hAnsi="Arial" w:cs="Arial"/>
          <w:color w:val="000000"/>
          <w:sz w:val="20"/>
          <w:szCs w:val="20"/>
        </w:rPr>
        <w:t xml:space="preserve"> regard to the property.  </w:t>
      </w:r>
    </w:p>
    <w:p w14:paraId="4155CC86" w14:textId="77777777" w:rsidR="00415918" w:rsidRPr="001D0928" w:rsidRDefault="00415918" w:rsidP="00C057D1">
      <w:pPr>
        <w:numPr>
          <w:ilvl w:val="1"/>
          <w:numId w:val="12"/>
        </w:numPr>
        <w:spacing w:before="120" w:after="120" w:line="336" w:lineRule="auto"/>
        <w:ind w:right="-51" w:hanging="720"/>
        <w:jc w:val="both"/>
        <w:rPr>
          <w:rFonts w:ascii="Arial" w:hAnsi="Arial" w:cs="Arial"/>
          <w:color w:val="000000"/>
          <w:sz w:val="20"/>
          <w:szCs w:val="20"/>
        </w:rPr>
      </w:pPr>
      <w:r w:rsidRPr="001D0928">
        <w:rPr>
          <w:rFonts w:ascii="Arial" w:hAnsi="Arial" w:cs="Arial"/>
          <w:color w:val="000000"/>
          <w:sz w:val="20"/>
          <w:szCs w:val="20"/>
        </w:rPr>
        <w:t xml:space="preserve">The </w:t>
      </w:r>
      <w:r w:rsidR="002D57C0">
        <w:rPr>
          <w:rFonts w:ascii="Arial" w:hAnsi="Arial" w:cs="Arial"/>
          <w:color w:val="000000"/>
          <w:sz w:val="20"/>
          <w:szCs w:val="20"/>
        </w:rPr>
        <w:t xml:space="preserve">Seller hereby cedes to the </w:t>
      </w:r>
      <w:r w:rsidR="009E28BA" w:rsidRPr="001D0928">
        <w:rPr>
          <w:rFonts w:ascii="Arial" w:hAnsi="Arial" w:cs="Arial"/>
          <w:color w:val="000000"/>
          <w:sz w:val="20"/>
          <w:szCs w:val="20"/>
        </w:rPr>
        <w:t>Purchaser</w:t>
      </w:r>
      <w:r w:rsidRPr="001D0928">
        <w:rPr>
          <w:rFonts w:ascii="Arial" w:hAnsi="Arial" w:cs="Arial"/>
          <w:color w:val="000000"/>
          <w:sz w:val="20"/>
          <w:szCs w:val="20"/>
        </w:rPr>
        <w:t xml:space="preserve"> </w:t>
      </w:r>
      <w:r w:rsidR="002D57C0">
        <w:rPr>
          <w:rFonts w:ascii="Arial" w:hAnsi="Arial" w:cs="Arial"/>
          <w:color w:val="000000"/>
          <w:sz w:val="20"/>
          <w:szCs w:val="20"/>
        </w:rPr>
        <w:t>all rights and warranties from suppliers and subcontractors in respect of equipment and fixtures in the unit, as well as all the waterproofing.</w:t>
      </w:r>
    </w:p>
    <w:p w14:paraId="1394031B" w14:textId="77777777" w:rsidR="002C4F83" w:rsidRPr="001D0928" w:rsidRDefault="003D7934" w:rsidP="00C057D1">
      <w:pPr>
        <w:numPr>
          <w:ilvl w:val="1"/>
          <w:numId w:val="12"/>
        </w:numPr>
        <w:spacing w:before="120" w:after="120" w:line="336" w:lineRule="auto"/>
        <w:ind w:right="-51" w:hanging="720"/>
        <w:jc w:val="both"/>
        <w:rPr>
          <w:rFonts w:ascii="Arial" w:hAnsi="Arial" w:cs="Arial"/>
          <w:color w:val="000000"/>
          <w:sz w:val="20"/>
          <w:szCs w:val="20"/>
        </w:rPr>
      </w:pPr>
      <w:r w:rsidRPr="001D0928">
        <w:rPr>
          <w:rFonts w:ascii="Arial" w:hAnsi="Arial" w:cs="Arial"/>
          <w:color w:val="000000"/>
          <w:sz w:val="20"/>
          <w:szCs w:val="20"/>
        </w:rPr>
        <w:t xml:space="preserve">The </w:t>
      </w:r>
      <w:r w:rsidR="009E28BA" w:rsidRPr="001D0928">
        <w:rPr>
          <w:rFonts w:ascii="Arial" w:hAnsi="Arial" w:cs="Arial"/>
          <w:color w:val="000000"/>
          <w:sz w:val="20"/>
          <w:szCs w:val="20"/>
        </w:rPr>
        <w:t>Purchaser</w:t>
      </w:r>
      <w:r w:rsidR="002C4F83" w:rsidRPr="001D0928">
        <w:rPr>
          <w:rFonts w:ascii="Arial" w:hAnsi="Arial" w:cs="Arial"/>
          <w:color w:val="000000"/>
          <w:sz w:val="20"/>
          <w:szCs w:val="20"/>
        </w:rPr>
        <w:t xml:space="preserve"> shall within 7 (</w:t>
      </w:r>
      <w:r w:rsidR="00184CC1" w:rsidRPr="001D0928">
        <w:rPr>
          <w:rFonts w:ascii="Arial" w:hAnsi="Arial" w:cs="Arial"/>
          <w:color w:val="000000"/>
          <w:sz w:val="20"/>
          <w:szCs w:val="20"/>
        </w:rPr>
        <w:t>seven)</w:t>
      </w:r>
      <w:r w:rsidR="00E4140C" w:rsidRPr="001D0928">
        <w:rPr>
          <w:rFonts w:ascii="Arial" w:hAnsi="Arial" w:cs="Arial"/>
          <w:color w:val="000000"/>
          <w:sz w:val="20"/>
          <w:szCs w:val="20"/>
        </w:rPr>
        <w:t xml:space="preserve"> days of the occupation date,</w:t>
      </w:r>
      <w:r w:rsidRPr="001D0928">
        <w:rPr>
          <w:rFonts w:ascii="Arial" w:hAnsi="Arial" w:cs="Arial"/>
          <w:color w:val="000000"/>
          <w:sz w:val="20"/>
          <w:szCs w:val="20"/>
        </w:rPr>
        <w:t xml:space="preserve"> advise the </w:t>
      </w:r>
      <w:r w:rsidR="009E28BA" w:rsidRPr="001D0928">
        <w:rPr>
          <w:rFonts w:ascii="Arial" w:hAnsi="Arial" w:cs="Arial"/>
          <w:color w:val="000000"/>
          <w:sz w:val="20"/>
          <w:szCs w:val="20"/>
        </w:rPr>
        <w:t>Seller</w:t>
      </w:r>
      <w:r w:rsidR="002C4F83" w:rsidRPr="001D0928">
        <w:rPr>
          <w:rFonts w:ascii="Arial" w:hAnsi="Arial" w:cs="Arial"/>
          <w:color w:val="000000"/>
          <w:sz w:val="20"/>
          <w:szCs w:val="20"/>
        </w:rPr>
        <w:t xml:space="preserve"> in writing of any </w:t>
      </w:r>
      <w:r w:rsidR="006503FD">
        <w:rPr>
          <w:rFonts w:ascii="Arial" w:hAnsi="Arial" w:cs="Arial"/>
          <w:color w:val="000000"/>
          <w:sz w:val="20"/>
          <w:szCs w:val="20"/>
        </w:rPr>
        <w:t>material faults  or defects in the unit arising from defective workmanship</w:t>
      </w:r>
      <w:r w:rsidR="002D57C0">
        <w:rPr>
          <w:rFonts w:ascii="Arial" w:hAnsi="Arial" w:cs="Arial"/>
          <w:color w:val="000000"/>
          <w:sz w:val="20"/>
          <w:szCs w:val="20"/>
        </w:rPr>
        <w:t xml:space="preserve"> or materials (</w:t>
      </w:r>
      <w:r w:rsidR="002C4F83" w:rsidRPr="001D0928">
        <w:rPr>
          <w:rFonts w:ascii="Arial" w:hAnsi="Arial" w:cs="Arial"/>
          <w:color w:val="000000"/>
          <w:sz w:val="20"/>
          <w:szCs w:val="20"/>
        </w:rPr>
        <w:t>snags</w:t>
      </w:r>
      <w:r w:rsidR="002D57C0">
        <w:rPr>
          <w:rFonts w:ascii="Arial" w:hAnsi="Arial" w:cs="Arial"/>
          <w:color w:val="000000"/>
          <w:sz w:val="20"/>
          <w:szCs w:val="20"/>
        </w:rPr>
        <w:t>)</w:t>
      </w:r>
      <w:r w:rsidRPr="001D0928">
        <w:rPr>
          <w:rFonts w:ascii="Arial" w:hAnsi="Arial" w:cs="Arial"/>
          <w:color w:val="000000"/>
          <w:sz w:val="20"/>
          <w:szCs w:val="20"/>
        </w:rPr>
        <w:t xml:space="preserve">, and the </w:t>
      </w:r>
      <w:r w:rsidR="009E28BA" w:rsidRPr="001D0928">
        <w:rPr>
          <w:rFonts w:ascii="Arial" w:hAnsi="Arial" w:cs="Arial"/>
          <w:color w:val="000000"/>
          <w:sz w:val="20"/>
          <w:szCs w:val="20"/>
        </w:rPr>
        <w:t>Seller</w:t>
      </w:r>
      <w:r w:rsidR="002C4F83" w:rsidRPr="001D0928">
        <w:rPr>
          <w:rFonts w:ascii="Arial" w:hAnsi="Arial" w:cs="Arial"/>
          <w:color w:val="000000"/>
          <w:sz w:val="20"/>
          <w:szCs w:val="20"/>
        </w:rPr>
        <w:t xml:space="preserve"> </w:t>
      </w:r>
      <w:r w:rsidRPr="001D0928">
        <w:rPr>
          <w:rFonts w:ascii="Arial" w:hAnsi="Arial" w:cs="Arial"/>
          <w:color w:val="000000"/>
          <w:sz w:val="20"/>
          <w:szCs w:val="20"/>
        </w:rPr>
        <w:t>undertakes to repair same</w:t>
      </w:r>
      <w:r w:rsidR="00E4140C" w:rsidRPr="001D0928">
        <w:rPr>
          <w:rFonts w:ascii="Arial" w:hAnsi="Arial" w:cs="Arial"/>
          <w:color w:val="000000"/>
          <w:sz w:val="20"/>
          <w:szCs w:val="20"/>
        </w:rPr>
        <w:t xml:space="preserve"> within a reasonable time</w:t>
      </w:r>
      <w:r w:rsidRPr="001D0928">
        <w:rPr>
          <w:rFonts w:ascii="Arial" w:hAnsi="Arial" w:cs="Arial"/>
          <w:color w:val="000000"/>
          <w:sz w:val="20"/>
          <w:szCs w:val="20"/>
        </w:rPr>
        <w:t xml:space="preserve">. </w:t>
      </w:r>
    </w:p>
    <w:p w14:paraId="3047CECB" w14:textId="77777777" w:rsidR="00614A8F" w:rsidRPr="001D0928" w:rsidRDefault="00614A8F" w:rsidP="00C057D1">
      <w:pPr>
        <w:numPr>
          <w:ilvl w:val="1"/>
          <w:numId w:val="12"/>
        </w:numPr>
        <w:spacing w:before="120" w:after="120" w:line="336" w:lineRule="auto"/>
        <w:ind w:right="-51" w:hanging="720"/>
        <w:jc w:val="both"/>
        <w:rPr>
          <w:rFonts w:ascii="Arial" w:hAnsi="Arial" w:cs="Arial"/>
          <w:color w:val="000000"/>
          <w:sz w:val="20"/>
          <w:szCs w:val="20"/>
        </w:rPr>
      </w:pPr>
      <w:r w:rsidRPr="001D0928">
        <w:rPr>
          <w:rFonts w:ascii="Arial" w:hAnsi="Arial" w:cs="Arial"/>
          <w:color w:val="000000"/>
          <w:sz w:val="20"/>
          <w:szCs w:val="20"/>
        </w:rPr>
        <w:t xml:space="preserve">The Seller accepts that all the requirements of </w:t>
      </w:r>
      <w:r w:rsidR="000337B0" w:rsidRPr="001D0928">
        <w:rPr>
          <w:rFonts w:ascii="Arial" w:hAnsi="Arial" w:cs="Arial"/>
          <w:color w:val="000000"/>
          <w:sz w:val="20"/>
          <w:szCs w:val="20"/>
        </w:rPr>
        <w:t xml:space="preserve">clause </w:t>
      </w:r>
      <w:r w:rsidRPr="001D0928">
        <w:rPr>
          <w:rFonts w:ascii="Arial" w:hAnsi="Arial" w:cs="Arial"/>
          <w:color w:val="000000"/>
          <w:sz w:val="20"/>
          <w:szCs w:val="20"/>
        </w:rPr>
        <w:t>8.2.1 have been met on signature of the practical completion letter.</w:t>
      </w:r>
    </w:p>
    <w:p w14:paraId="4DD50D20" w14:textId="77777777" w:rsidR="00E4140C" w:rsidRPr="001D0928" w:rsidRDefault="00E4140C" w:rsidP="00C057D1">
      <w:pPr>
        <w:numPr>
          <w:ilvl w:val="1"/>
          <w:numId w:val="12"/>
        </w:numPr>
        <w:spacing w:before="120" w:after="120" w:line="336" w:lineRule="auto"/>
        <w:ind w:right="-51" w:hanging="720"/>
        <w:jc w:val="both"/>
        <w:rPr>
          <w:rFonts w:ascii="Arial" w:hAnsi="Arial" w:cs="Arial"/>
          <w:color w:val="000000"/>
          <w:sz w:val="20"/>
          <w:szCs w:val="20"/>
        </w:rPr>
      </w:pPr>
      <w:r w:rsidRPr="001D0928">
        <w:rPr>
          <w:rFonts w:ascii="Arial" w:hAnsi="Arial" w:cs="Arial"/>
          <w:color w:val="000000"/>
          <w:sz w:val="20"/>
          <w:szCs w:val="20"/>
        </w:rPr>
        <w:t xml:space="preserve">The </w:t>
      </w:r>
      <w:r w:rsidR="009E28BA" w:rsidRPr="001D0928">
        <w:rPr>
          <w:rFonts w:ascii="Arial" w:hAnsi="Arial" w:cs="Arial"/>
          <w:color w:val="000000"/>
          <w:sz w:val="20"/>
          <w:szCs w:val="20"/>
        </w:rPr>
        <w:t>Purchaser</w:t>
      </w:r>
      <w:r w:rsidRPr="001D0928">
        <w:rPr>
          <w:rFonts w:ascii="Arial" w:hAnsi="Arial" w:cs="Arial"/>
          <w:color w:val="000000"/>
          <w:sz w:val="20"/>
          <w:szCs w:val="20"/>
        </w:rPr>
        <w:t xml:space="preserve"> shall grant the necessary workmen and contractors reasonable access to the unit for the purpose of remedying the patent defects if the </w:t>
      </w:r>
      <w:r w:rsidR="009E28BA" w:rsidRPr="001D0928">
        <w:rPr>
          <w:rFonts w:ascii="Arial" w:hAnsi="Arial" w:cs="Arial"/>
          <w:color w:val="000000"/>
          <w:sz w:val="20"/>
          <w:szCs w:val="20"/>
        </w:rPr>
        <w:t>Purchaser</w:t>
      </w:r>
      <w:r w:rsidRPr="001D0928">
        <w:rPr>
          <w:rFonts w:ascii="Arial" w:hAnsi="Arial" w:cs="Arial"/>
          <w:color w:val="000000"/>
          <w:sz w:val="20"/>
          <w:szCs w:val="20"/>
        </w:rPr>
        <w:t xml:space="preserve"> is in occupation of the u</w:t>
      </w:r>
      <w:r w:rsidR="005F099E" w:rsidRPr="001D0928">
        <w:rPr>
          <w:rFonts w:ascii="Arial" w:hAnsi="Arial" w:cs="Arial"/>
          <w:color w:val="000000"/>
          <w:sz w:val="20"/>
          <w:szCs w:val="20"/>
        </w:rPr>
        <w:t xml:space="preserve">nit during the period </w:t>
      </w:r>
      <w:r w:rsidRPr="001D0928">
        <w:rPr>
          <w:rFonts w:ascii="Arial" w:hAnsi="Arial" w:cs="Arial"/>
          <w:color w:val="000000"/>
          <w:sz w:val="20"/>
          <w:szCs w:val="20"/>
        </w:rPr>
        <w:t>which the snags are to be remedied.</w:t>
      </w:r>
    </w:p>
    <w:p w14:paraId="01655421" w14:textId="77777777" w:rsidR="00415918" w:rsidRDefault="003D7934" w:rsidP="00C057D1">
      <w:pPr>
        <w:numPr>
          <w:ilvl w:val="1"/>
          <w:numId w:val="12"/>
        </w:numPr>
        <w:spacing w:before="120" w:after="120" w:line="336" w:lineRule="auto"/>
        <w:ind w:right="-51" w:hanging="720"/>
        <w:jc w:val="both"/>
        <w:rPr>
          <w:rFonts w:ascii="Arial" w:hAnsi="Arial" w:cs="Arial"/>
          <w:color w:val="000000"/>
          <w:sz w:val="20"/>
          <w:szCs w:val="20"/>
        </w:rPr>
      </w:pPr>
      <w:r w:rsidRPr="001D0928">
        <w:rPr>
          <w:rFonts w:ascii="Arial" w:hAnsi="Arial" w:cs="Arial"/>
          <w:color w:val="000000"/>
          <w:sz w:val="20"/>
          <w:szCs w:val="20"/>
        </w:rPr>
        <w:t xml:space="preserve">The </w:t>
      </w:r>
      <w:r w:rsidR="009E28BA" w:rsidRPr="001D0928">
        <w:rPr>
          <w:rFonts w:ascii="Arial" w:hAnsi="Arial" w:cs="Arial"/>
          <w:color w:val="000000"/>
          <w:sz w:val="20"/>
          <w:szCs w:val="20"/>
        </w:rPr>
        <w:t>Seller</w:t>
      </w:r>
      <w:r w:rsidR="00415918" w:rsidRPr="001D0928">
        <w:rPr>
          <w:rFonts w:ascii="Arial" w:hAnsi="Arial" w:cs="Arial"/>
          <w:color w:val="000000"/>
          <w:sz w:val="20"/>
          <w:szCs w:val="20"/>
        </w:rPr>
        <w:t xml:space="preserve"> will not be liable for any change in the property's condition which may occur or be caused after the occupation date, whether due to normal wear and tear or to erosion, climatic conditions or otherwise.</w:t>
      </w:r>
    </w:p>
    <w:p w14:paraId="27591EC0" w14:textId="77777777" w:rsidR="002D57C0" w:rsidRPr="001D0928" w:rsidRDefault="002D57C0" w:rsidP="00C057D1">
      <w:pPr>
        <w:numPr>
          <w:ilvl w:val="1"/>
          <w:numId w:val="12"/>
        </w:numPr>
        <w:spacing w:before="120" w:after="120" w:line="336" w:lineRule="auto"/>
        <w:ind w:right="-51" w:hanging="720"/>
        <w:jc w:val="both"/>
        <w:rPr>
          <w:rFonts w:ascii="Arial" w:hAnsi="Arial" w:cs="Arial"/>
          <w:color w:val="000000"/>
          <w:sz w:val="20"/>
          <w:szCs w:val="20"/>
        </w:rPr>
      </w:pPr>
      <w:r>
        <w:rPr>
          <w:rFonts w:ascii="Arial" w:hAnsi="Arial" w:cs="Arial"/>
          <w:color w:val="000000"/>
          <w:sz w:val="20"/>
          <w:szCs w:val="20"/>
        </w:rPr>
        <w:t>The seller shall have 90 (ninety) days following the occupation date to attend to replacements or repairs to the sectional title complex or common property, as it may deem necessary.</w:t>
      </w:r>
    </w:p>
    <w:p w14:paraId="20FD7E66" w14:textId="77777777" w:rsidR="00CD0FC7" w:rsidRPr="004952BE" w:rsidRDefault="00D9277F" w:rsidP="00C057D1">
      <w:pPr>
        <w:numPr>
          <w:ilvl w:val="0"/>
          <w:numId w:val="10"/>
        </w:numPr>
        <w:spacing w:before="360" w:after="360" w:line="360" w:lineRule="auto"/>
        <w:ind w:left="726" w:right="-52" w:hanging="726"/>
        <w:jc w:val="both"/>
        <w:rPr>
          <w:rFonts w:ascii="Arial" w:hAnsi="Arial" w:cs="Arial"/>
          <w:b/>
          <w:color w:val="000000"/>
          <w:sz w:val="20"/>
          <w:szCs w:val="20"/>
        </w:rPr>
      </w:pPr>
      <w:r w:rsidRPr="004952BE">
        <w:rPr>
          <w:rFonts w:ascii="Arial" w:hAnsi="Arial" w:cs="Arial"/>
          <w:b/>
          <w:color w:val="000000"/>
          <w:sz w:val="20"/>
          <w:szCs w:val="20"/>
        </w:rPr>
        <w:t xml:space="preserve">RESTRICTIONS </w:t>
      </w:r>
      <w:r w:rsidR="001A7895" w:rsidRPr="004952BE">
        <w:rPr>
          <w:rFonts w:ascii="Arial" w:hAnsi="Arial" w:cs="Arial"/>
          <w:b/>
          <w:color w:val="000000"/>
          <w:sz w:val="20"/>
          <w:szCs w:val="20"/>
        </w:rPr>
        <w:t>ON PROPERTY</w:t>
      </w:r>
    </w:p>
    <w:p w14:paraId="37E6DB72" w14:textId="77777777" w:rsidR="00EA1572" w:rsidRPr="00EA1572" w:rsidRDefault="00EA1572" w:rsidP="00C057D1">
      <w:pPr>
        <w:pStyle w:val="ListParagraph"/>
        <w:numPr>
          <w:ilvl w:val="0"/>
          <w:numId w:val="11"/>
        </w:numPr>
        <w:spacing w:before="120" w:line="336" w:lineRule="auto"/>
        <w:ind w:right="-52"/>
        <w:jc w:val="both"/>
        <w:rPr>
          <w:rFonts w:ascii="Arial" w:hAnsi="Arial" w:cs="Arial"/>
          <w:vanish/>
          <w:color w:val="000000"/>
          <w:sz w:val="20"/>
          <w:szCs w:val="20"/>
        </w:rPr>
      </w:pPr>
    </w:p>
    <w:p w14:paraId="2E7D7214" w14:textId="77777777" w:rsidR="00EA1572" w:rsidRPr="00EA1572" w:rsidRDefault="00EA1572" w:rsidP="00C057D1">
      <w:pPr>
        <w:pStyle w:val="ListParagraph"/>
        <w:numPr>
          <w:ilvl w:val="0"/>
          <w:numId w:val="21"/>
        </w:numPr>
        <w:spacing w:before="120" w:line="336" w:lineRule="auto"/>
        <w:ind w:right="-52"/>
        <w:jc w:val="both"/>
        <w:rPr>
          <w:rFonts w:ascii="Arial" w:hAnsi="Arial" w:cs="Arial"/>
          <w:vanish/>
          <w:color w:val="000000"/>
          <w:sz w:val="20"/>
          <w:szCs w:val="20"/>
        </w:rPr>
      </w:pPr>
    </w:p>
    <w:p w14:paraId="1D8E3A57" w14:textId="77777777" w:rsidR="00EA1572" w:rsidRPr="00EA1572" w:rsidRDefault="00EA1572" w:rsidP="00C057D1">
      <w:pPr>
        <w:pStyle w:val="ListParagraph"/>
        <w:numPr>
          <w:ilvl w:val="0"/>
          <w:numId w:val="21"/>
        </w:numPr>
        <w:spacing w:before="120" w:line="336" w:lineRule="auto"/>
        <w:ind w:right="-52"/>
        <w:jc w:val="both"/>
        <w:rPr>
          <w:rFonts w:ascii="Arial" w:hAnsi="Arial" w:cs="Arial"/>
          <w:vanish/>
          <w:color w:val="000000"/>
          <w:sz w:val="20"/>
          <w:szCs w:val="20"/>
        </w:rPr>
      </w:pPr>
    </w:p>
    <w:p w14:paraId="7460E39C" w14:textId="77777777" w:rsidR="00EA1572" w:rsidRPr="00EA1572" w:rsidRDefault="00EA1572" w:rsidP="00C057D1">
      <w:pPr>
        <w:pStyle w:val="ListParagraph"/>
        <w:numPr>
          <w:ilvl w:val="0"/>
          <w:numId w:val="21"/>
        </w:numPr>
        <w:spacing w:before="120" w:line="336" w:lineRule="auto"/>
        <w:ind w:right="-52"/>
        <w:jc w:val="both"/>
        <w:rPr>
          <w:rFonts w:ascii="Arial" w:hAnsi="Arial" w:cs="Arial"/>
          <w:vanish/>
          <w:color w:val="000000"/>
          <w:sz w:val="20"/>
          <w:szCs w:val="20"/>
        </w:rPr>
      </w:pPr>
    </w:p>
    <w:p w14:paraId="4408C6DE" w14:textId="77777777" w:rsidR="00EA1572" w:rsidRPr="00EA1572" w:rsidRDefault="00EA1572" w:rsidP="00C057D1">
      <w:pPr>
        <w:pStyle w:val="ListParagraph"/>
        <w:numPr>
          <w:ilvl w:val="0"/>
          <w:numId w:val="21"/>
        </w:numPr>
        <w:spacing w:before="120" w:line="336" w:lineRule="auto"/>
        <w:ind w:right="-52"/>
        <w:jc w:val="both"/>
        <w:rPr>
          <w:rFonts w:ascii="Arial" w:hAnsi="Arial" w:cs="Arial"/>
          <w:vanish/>
          <w:color w:val="000000"/>
          <w:sz w:val="20"/>
          <w:szCs w:val="20"/>
        </w:rPr>
      </w:pPr>
    </w:p>
    <w:p w14:paraId="1FC1FB68" w14:textId="77777777" w:rsidR="00EA1572" w:rsidRPr="00EA1572" w:rsidRDefault="00EA1572" w:rsidP="00C057D1">
      <w:pPr>
        <w:pStyle w:val="ListParagraph"/>
        <w:numPr>
          <w:ilvl w:val="0"/>
          <w:numId w:val="21"/>
        </w:numPr>
        <w:spacing w:before="120" w:line="336" w:lineRule="auto"/>
        <w:ind w:right="-52"/>
        <w:jc w:val="both"/>
        <w:rPr>
          <w:rFonts w:ascii="Arial" w:hAnsi="Arial" w:cs="Arial"/>
          <w:vanish/>
          <w:color w:val="000000"/>
          <w:sz w:val="20"/>
          <w:szCs w:val="20"/>
        </w:rPr>
      </w:pPr>
    </w:p>
    <w:p w14:paraId="6FD68691" w14:textId="77777777" w:rsidR="00EA1572" w:rsidRPr="00EA1572" w:rsidRDefault="00EA1572" w:rsidP="00C057D1">
      <w:pPr>
        <w:pStyle w:val="ListParagraph"/>
        <w:numPr>
          <w:ilvl w:val="0"/>
          <w:numId w:val="21"/>
        </w:numPr>
        <w:spacing w:before="120" w:line="336" w:lineRule="auto"/>
        <w:ind w:right="-52"/>
        <w:jc w:val="both"/>
        <w:rPr>
          <w:rFonts w:ascii="Arial" w:hAnsi="Arial" w:cs="Arial"/>
          <w:vanish/>
          <w:color w:val="000000"/>
          <w:sz w:val="20"/>
          <w:szCs w:val="20"/>
        </w:rPr>
      </w:pPr>
    </w:p>
    <w:p w14:paraId="13F554F3" w14:textId="77777777" w:rsidR="00EA1572" w:rsidRPr="00EA1572" w:rsidRDefault="00EA1572" w:rsidP="00C057D1">
      <w:pPr>
        <w:pStyle w:val="ListParagraph"/>
        <w:numPr>
          <w:ilvl w:val="0"/>
          <w:numId w:val="21"/>
        </w:numPr>
        <w:spacing w:before="120" w:line="336" w:lineRule="auto"/>
        <w:ind w:right="-52"/>
        <w:jc w:val="both"/>
        <w:rPr>
          <w:rFonts w:ascii="Arial" w:hAnsi="Arial" w:cs="Arial"/>
          <w:vanish/>
          <w:color w:val="000000"/>
          <w:sz w:val="20"/>
          <w:szCs w:val="20"/>
        </w:rPr>
      </w:pPr>
    </w:p>
    <w:p w14:paraId="45C8B3E3" w14:textId="77777777" w:rsidR="00EA1572" w:rsidRPr="00EA1572" w:rsidRDefault="00EA1572" w:rsidP="00C057D1">
      <w:pPr>
        <w:pStyle w:val="ListParagraph"/>
        <w:numPr>
          <w:ilvl w:val="0"/>
          <w:numId w:val="21"/>
        </w:numPr>
        <w:spacing w:before="120" w:line="336" w:lineRule="auto"/>
        <w:ind w:right="-52"/>
        <w:jc w:val="both"/>
        <w:rPr>
          <w:rFonts w:ascii="Arial" w:hAnsi="Arial" w:cs="Arial"/>
          <w:vanish/>
          <w:color w:val="000000"/>
          <w:sz w:val="20"/>
          <w:szCs w:val="20"/>
        </w:rPr>
      </w:pPr>
    </w:p>
    <w:p w14:paraId="3FA9DB7D" w14:textId="77777777" w:rsidR="00EA1572" w:rsidRPr="00EA1572" w:rsidRDefault="00EA1572" w:rsidP="00C057D1">
      <w:pPr>
        <w:pStyle w:val="ListParagraph"/>
        <w:numPr>
          <w:ilvl w:val="0"/>
          <w:numId w:val="21"/>
        </w:numPr>
        <w:spacing w:before="120" w:line="336" w:lineRule="auto"/>
        <w:ind w:right="-52"/>
        <w:jc w:val="both"/>
        <w:rPr>
          <w:rFonts w:ascii="Arial" w:hAnsi="Arial" w:cs="Arial"/>
          <w:vanish/>
          <w:color w:val="000000"/>
          <w:sz w:val="20"/>
          <w:szCs w:val="20"/>
        </w:rPr>
      </w:pPr>
    </w:p>
    <w:p w14:paraId="725623F2" w14:textId="77777777" w:rsidR="00EA1572" w:rsidRDefault="00EA1572" w:rsidP="00932305">
      <w:pPr>
        <w:numPr>
          <w:ilvl w:val="1"/>
          <w:numId w:val="21"/>
        </w:numPr>
        <w:spacing w:before="120" w:after="120" w:line="360" w:lineRule="auto"/>
        <w:ind w:left="728" w:right="-52" w:hanging="714"/>
        <w:jc w:val="both"/>
        <w:rPr>
          <w:rFonts w:ascii="Arial" w:hAnsi="Arial" w:cs="Arial"/>
          <w:color w:val="000000"/>
          <w:sz w:val="20"/>
          <w:szCs w:val="20"/>
        </w:rPr>
      </w:pPr>
      <w:r w:rsidRPr="00EA1572">
        <w:rPr>
          <w:rFonts w:ascii="Arial" w:hAnsi="Arial" w:cs="Arial"/>
          <w:color w:val="000000"/>
          <w:sz w:val="20"/>
          <w:szCs w:val="20"/>
        </w:rPr>
        <w:t>The Seller hereby sells the property to the Purchaser, who purchases it, subject to:</w:t>
      </w:r>
    </w:p>
    <w:p w14:paraId="6DADFD70" w14:textId="77777777" w:rsidR="00EA1572" w:rsidRPr="00EA1572" w:rsidRDefault="00EA1572" w:rsidP="00932305">
      <w:pPr>
        <w:pStyle w:val="ListParagraph"/>
        <w:numPr>
          <w:ilvl w:val="0"/>
          <w:numId w:val="12"/>
        </w:numPr>
        <w:spacing w:before="120" w:after="120" w:line="360" w:lineRule="auto"/>
        <w:ind w:right="-52"/>
        <w:jc w:val="both"/>
        <w:rPr>
          <w:rFonts w:ascii="Arial" w:hAnsi="Arial" w:cs="Arial"/>
          <w:vanish/>
          <w:sz w:val="20"/>
          <w:szCs w:val="20"/>
        </w:rPr>
      </w:pPr>
    </w:p>
    <w:p w14:paraId="46E09BB6" w14:textId="77777777" w:rsidR="00EA1572" w:rsidRPr="00EA1572" w:rsidRDefault="00EA1572" w:rsidP="00932305">
      <w:pPr>
        <w:pStyle w:val="ListParagraph"/>
        <w:numPr>
          <w:ilvl w:val="1"/>
          <w:numId w:val="12"/>
        </w:numPr>
        <w:spacing w:before="120" w:after="120" w:line="360" w:lineRule="auto"/>
        <w:ind w:right="-52"/>
        <w:jc w:val="both"/>
        <w:rPr>
          <w:rFonts w:ascii="Arial" w:hAnsi="Arial" w:cs="Arial"/>
          <w:vanish/>
          <w:sz w:val="20"/>
          <w:szCs w:val="20"/>
        </w:rPr>
      </w:pPr>
    </w:p>
    <w:p w14:paraId="31C26FDB" w14:textId="77777777" w:rsidR="00EB701D" w:rsidRPr="00EA1572" w:rsidRDefault="00EB701D" w:rsidP="00932305">
      <w:pPr>
        <w:numPr>
          <w:ilvl w:val="2"/>
          <w:numId w:val="12"/>
        </w:numPr>
        <w:spacing w:before="120" w:after="120" w:line="360" w:lineRule="auto"/>
        <w:ind w:right="-51"/>
        <w:jc w:val="both"/>
        <w:rPr>
          <w:rFonts w:ascii="Arial" w:hAnsi="Arial" w:cs="Arial"/>
          <w:sz w:val="20"/>
          <w:szCs w:val="20"/>
        </w:rPr>
      </w:pPr>
      <w:r w:rsidRPr="00EA1572">
        <w:rPr>
          <w:rFonts w:ascii="Arial" w:hAnsi="Arial" w:cs="Arial"/>
          <w:sz w:val="20"/>
          <w:szCs w:val="20"/>
        </w:rPr>
        <w:t>the provisions contained or referred to in this document;</w:t>
      </w:r>
    </w:p>
    <w:p w14:paraId="0B49FD21" w14:textId="77777777" w:rsidR="00EB701D" w:rsidRPr="00B870B2" w:rsidRDefault="00EB701D" w:rsidP="00932305">
      <w:pPr>
        <w:numPr>
          <w:ilvl w:val="2"/>
          <w:numId w:val="12"/>
        </w:numPr>
        <w:spacing w:before="120" w:after="120" w:line="360" w:lineRule="auto"/>
        <w:ind w:right="-51"/>
        <w:jc w:val="both"/>
        <w:rPr>
          <w:rFonts w:ascii="Arial" w:hAnsi="Arial" w:cs="Arial"/>
          <w:sz w:val="20"/>
          <w:szCs w:val="20"/>
        </w:rPr>
      </w:pPr>
      <w:r w:rsidRPr="00B870B2">
        <w:rPr>
          <w:rFonts w:ascii="Arial" w:hAnsi="Arial" w:cs="Arial"/>
          <w:sz w:val="20"/>
          <w:szCs w:val="20"/>
        </w:rPr>
        <w:t xml:space="preserve">the conditions of title contained in the title deed/s of the </w:t>
      </w:r>
      <w:r w:rsidR="00222618">
        <w:rPr>
          <w:rFonts w:ascii="Arial" w:hAnsi="Arial" w:cs="Arial"/>
          <w:sz w:val="20"/>
          <w:szCs w:val="20"/>
        </w:rPr>
        <w:t>Sectional</w:t>
      </w:r>
      <w:r w:rsidR="008562CA">
        <w:rPr>
          <w:rFonts w:ascii="Arial" w:hAnsi="Arial" w:cs="Arial"/>
          <w:sz w:val="20"/>
          <w:szCs w:val="20"/>
        </w:rPr>
        <w:t xml:space="preserve"> Title</w:t>
      </w:r>
      <w:r w:rsidR="00222618">
        <w:rPr>
          <w:rFonts w:ascii="Arial" w:hAnsi="Arial" w:cs="Arial"/>
          <w:sz w:val="20"/>
          <w:szCs w:val="20"/>
        </w:rPr>
        <w:t xml:space="preserve"> Scheme</w:t>
      </w:r>
      <w:r w:rsidRPr="00B870B2">
        <w:rPr>
          <w:rFonts w:ascii="Arial" w:hAnsi="Arial" w:cs="Arial"/>
          <w:sz w:val="20"/>
          <w:szCs w:val="20"/>
        </w:rPr>
        <w:t>;</w:t>
      </w:r>
    </w:p>
    <w:p w14:paraId="308082ED" w14:textId="77777777" w:rsidR="00EB701D" w:rsidRPr="005F099E" w:rsidRDefault="00EB701D" w:rsidP="00932305">
      <w:pPr>
        <w:numPr>
          <w:ilvl w:val="2"/>
          <w:numId w:val="12"/>
        </w:numPr>
        <w:spacing w:before="120" w:after="120" w:line="360" w:lineRule="auto"/>
        <w:ind w:right="-51"/>
        <w:jc w:val="both"/>
        <w:rPr>
          <w:rFonts w:ascii="Arial" w:hAnsi="Arial" w:cs="Arial"/>
          <w:sz w:val="20"/>
          <w:szCs w:val="20"/>
        </w:rPr>
      </w:pPr>
      <w:r w:rsidRPr="00B870B2">
        <w:rPr>
          <w:rFonts w:ascii="Arial" w:hAnsi="Arial" w:cs="Arial"/>
          <w:sz w:val="20"/>
          <w:szCs w:val="20"/>
        </w:rPr>
        <w:t>the provisions of the Conditions of Establishment;</w:t>
      </w:r>
    </w:p>
    <w:p w14:paraId="4D2B90D1" w14:textId="77777777" w:rsidR="00EA1572" w:rsidRDefault="003D7934" w:rsidP="00932305">
      <w:pPr>
        <w:numPr>
          <w:ilvl w:val="2"/>
          <w:numId w:val="12"/>
        </w:numPr>
        <w:spacing w:before="120" w:after="120" w:line="360" w:lineRule="auto"/>
        <w:ind w:right="-51"/>
        <w:jc w:val="both"/>
        <w:rPr>
          <w:rFonts w:ascii="Arial" w:hAnsi="Arial" w:cs="Arial"/>
          <w:sz w:val="20"/>
          <w:szCs w:val="20"/>
        </w:rPr>
      </w:pPr>
      <w:r>
        <w:rPr>
          <w:rFonts w:ascii="Arial" w:hAnsi="Arial" w:cs="Arial"/>
          <w:sz w:val="20"/>
          <w:szCs w:val="20"/>
        </w:rPr>
        <w:t>the Management and Conduct R</w:t>
      </w:r>
      <w:r w:rsidR="00EB701D" w:rsidRPr="00B870B2">
        <w:rPr>
          <w:rFonts w:ascii="Arial" w:hAnsi="Arial" w:cs="Arial"/>
          <w:sz w:val="20"/>
          <w:szCs w:val="20"/>
        </w:rPr>
        <w:t xml:space="preserve">ules of the </w:t>
      </w:r>
      <w:r w:rsidR="00222618">
        <w:rPr>
          <w:rFonts w:ascii="Arial" w:hAnsi="Arial" w:cs="Arial"/>
          <w:sz w:val="20"/>
          <w:szCs w:val="20"/>
        </w:rPr>
        <w:t>Sectional Scheme</w:t>
      </w:r>
      <w:r w:rsidR="00EB701D" w:rsidRPr="00B870B2">
        <w:rPr>
          <w:rFonts w:ascii="Arial" w:hAnsi="Arial" w:cs="Arial"/>
          <w:sz w:val="20"/>
          <w:szCs w:val="20"/>
        </w:rPr>
        <w:t>;</w:t>
      </w:r>
    </w:p>
    <w:p w14:paraId="2838F007" w14:textId="77777777" w:rsidR="00CD0FC7" w:rsidRPr="00EA1572" w:rsidRDefault="00EB701D" w:rsidP="00932305">
      <w:pPr>
        <w:numPr>
          <w:ilvl w:val="1"/>
          <w:numId w:val="21"/>
        </w:numPr>
        <w:spacing w:before="120" w:after="120" w:line="360" w:lineRule="auto"/>
        <w:ind w:left="725" w:right="-51" w:hanging="714"/>
        <w:jc w:val="both"/>
        <w:rPr>
          <w:rFonts w:ascii="Arial" w:hAnsi="Arial" w:cs="Arial"/>
          <w:color w:val="000000"/>
          <w:sz w:val="20"/>
          <w:szCs w:val="20"/>
        </w:rPr>
      </w:pPr>
      <w:r w:rsidRPr="00EA1572">
        <w:rPr>
          <w:rFonts w:ascii="Arial" w:hAnsi="Arial" w:cs="Arial"/>
          <w:color w:val="000000"/>
          <w:sz w:val="20"/>
          <w:szCs w:val="20"/>
        </w:rPr>
        <w:t xml:space="preserve">Copies of all of the </w:t>
      </w:r>
      <w:r w:rsidR="00E4140C" w:rsidRPr="00EA1572">
        <w:rPr>
          <w:rFonts w:ascii="Arial" w:hAnsi="Arial" w:cs="Arial"/>
          <w:color w:val="000000"/>
          <w:sz w:val="20"/>
          <w:szCs w:val="20"/>
        </w:rPr>
        <w:t>rules</w:t>
      </w:r>
      <w:r w:rsidRPr="00EA1572">
        <w:rPr>
          <w:rFonts w:ascii="Arial" w:hAnsi="Arial" w:cs="Arial"/>
          <w:color w:val="000000"/>
          <w:sz w:val="20"/>
          <w:szCs w:val="20"/>
        </w:rPr>
        <w:t xml:space="preserve"> are available from the </w:t>
      </w:r>
      <w:r w:rsidR="00E4140C" w:rsidRPr="00EA1572">
        <w:rPr>
          <w:rFonts w:ascii="Arial" w:hAnsi="Arial" w:cs="Arial"/>
          <w:color w:val="000000"/>
          <w:sz w:val="20"/>
          <w:szCs w:val="20"/>
        </w:rPr>
        <w:t>agent</w:t>
      </w:r>
      <w:r w:rsidRPr="00EA1572">
        <w:rPr>
          <w:rFonts w:ascii="Arial" w:hAnsi="Arial" w:cs="Arial"/>
          <w:color w:val="000000"/>
          <w:sz w:val="20"/>
          <w:szCs w:val="20"/>
        </w:rPr>
        <w:t xml:space="preserve"> at the request of the </w:t>
      </w:r>
      <w:r w:rsidR="009E28BA" w:rsidRPr="00EA1572">
        <w:rPr>
          <w:rFonts w:ascii="Arial" w:hAnsi="Arial" w:cs="Arial"/>
          <w:color w:val="000000"/>
          <w:sz w:val="20"/>
          <w:szCs w:val="20"/>
        </w:rPr>
        <w:t>Purchaser</w:t>
      </w:r>
      <w:r w:rsidR="00392F70" w:rsidRPr="00EA1572">
        <w:rPr>
          <w:rFonts w:ascii="Arial" w:hAnsi="Arial" w:cs="Arial"/>
          <w:color w:val="000000"/>
          <w:sz w:val="20"/>
          <w:szCs w:val="20"/>
        </w:rPr>
        <w:t>.</w:t>
      </w:r>
    </w:p>
    <w:p w14:paraId="2B5CFD95" w14:textId="77777777" w:rsidR="00D41292" w:rsidRPr="00EA1572" w:rsidRDefault="003D7934" w:rsidP="00932305">
      <w:pPr>
        <w:numPr>
          <w:ilvl w:val="1"/>
          <w:numId w:val="21"/>
        </w:numPr>
        <w:spacing w:before="120" w:after="120" w:line="360" w:lineRule="auto"/>
        <w:ind w:left="725" w:right="-51" w:hanging="714"/>
        <w:jc w:val="both"/>
        <w:rPr>
          <w:rFonts w:ascii="Arial" w:hAnsi="Arial" w:cs="Arial"/>
          <w:color w:val="000000"/>
          <w:sz w:val="20"/>
          <w:szCs w:val="20"/>
        </w:rPr>
      </w:pPr>
      <w:r w:rsidRPr="00EA1572">
        <w:rPr>
          <w:rFonts w:ascii="Arial" w:hAnsi="Arial" w:cs="Arial"/>
          <w:color w:val="000000"/>
          <w:sz w:val="20"/>
          <w:szCs w:val="20"/>
        </w:rPr>
        <w:t xml:space="preserve">The </w:t>
      </w:r>
      <w:r w:rsidR="009E28BA" w:rsidRPr="00EA1572">
        <w:rPr>
          <w:rFonts w:ascii="Arial" w:hAnsi="Arial" w:cs="Arial"/>
          <w:color w:val="000000"/>
          <w:sz w:val="20"/>
          <w:szCs w:val="20"/>
        </w:rPr>
        <w:t>Seller</w:t>
      </w:r>
      <w:r w:rsidR="00415918" w:rsidRPr="00EA1572">
        <w:rPr>
          <w:rFonts w:ascii="Arial" w:hAnsi="Arial" w:cs="Arial"/>
          <w:color w:val="000000"/>
          <w:sz w:val="20"/>
          <w:szCs w:val="20"/>
        </w:rPr>
        <w:t xml:space="preserve"> records that the participation quota, shape</w:t>
      </w:r>
      <w:r w:rsidR="00222618" w:rsidRPr="00EA1572">
        <w:rPr>
          <w:rFonts w:ascii="Arial" w:hAnsi="Arial" w:cs="Arial"/>
          <w:color w:val="000000"/>
          <w:sz w:val="20"/>
          <w:szCs w:val="20"/>
        </w:rPr>
        <w:t>,</w:t>
      </w:r>
      <w:r w:rsidR="00415918" w:rsidRPr="00EA1572">
        <w:rPr>
          <w:rFonts w:ascii="Arial" w:hAnsi="Arial" w:cs="Arial"/>
          <w:color w:val="000000"/>
          <w:sz w:val="20"/>
          <w:szCs w:val="20"/>
        </w:rPr>
        <w:t xml:space="preserve"> position and/or extent of the property is indicated on the sectional layout plan. </w:t>
      </w:r>
      <w:r w:rsidR="0052349E" w:rsidRPr="00EA1572">
        <w:rPr>
          <w:rFonts w:ascii="Arial" w:hAnsi="Arial" w:cs="Arial"/>
          <w:color w:val="000000"/>
          <w:sz w:val="20"/>
          <w:szCs w:val="20"/>
        </w:rPr>
        <w:t>If upon measurement of the property by a land surveyor in order to prepare the sectional plan</w:t>
      </w:r>
      <w:r w:rsidR="00222618" w:rsidRPr="00EA1572">
        <w:rPr>
          <w:rFonts w:ascii="Arial" w:hAnsi="Arial" w:cs="Arial"/>
          <w:color w:val="000000"/>
          <w:sz w:val="20"/>
          <w:szCs w:val="20"/>
        </w:rPr>
        <w:t>,</w:t>
      </w:r>
      <w:r w:rsidR="0052349E" w:rsidRPr="00EA1572">
        <w:rPr>
          <w:rFonts w:ascii="Arial" w:hAnsi="Arial" w:cs="Arial"/>
          <w:color w:val="000000"/>
          <w:sz w:val="20"/>
          <w:szCs w:val="20"/>
        </w:rPr>
        <w:t xml:space="preserve"> the property’s</w:t>
      </w:r>
      <w:r w:rsidR="00415918" w:rsidRPr="00EA1572">
        <w:rPr>
          <w:rFonts w:ascii="Arial" w:hAnsi="Arial" w:cs="Arial"/>
          <w:color w:val="000000"/>
          <w:sz w:val="20"/>
          <w:szCs w:val="20"/>
        </w:rPr>
        <w:t xml:space="preserve">  participation quota, precise shape, position or extent differs from that indicated on the said sectional layout plan, the </w:t>
      </w:r>
      <w:r w:rsidR="009E28BA" w:rsidRPr="00EA1572">
        <w:rPr>
          <w:rFonts w:ascii="Arial" w:hAnsi="Arial" w:cs="Arial"/>
          <w:color w:val="000000"/>
          <w:sz w:val="20"/>
          <w:szCs w:val="20"/>
        </w:rPr>
        <w:t>Purchaser</w:t>
      </w:r>
      <w:r w:rsidR="00415918" w:rsidRPr="00EA1572">
        <w:rPr>
          <w:rFonts w:ascii="Arial" w:hAnsi="Arial" w:cs="Arial"/>
          <w:color w:val="000000"/>
          <w:sz w:val="20"/>
          <w:szCs w:val="20"/>
        </w:rPr>
        <w:t xml:space="preserve"> will not be entitled to cancel this agreement or to claim any amount of money from the </w:t>
      </w:r>
      <w:r w:rsidR="009E28BA" w:rsidRPr="00EA1572">
        <w:rPr>
          <w:rFonts w:ascii="Arial" w:hAnsi="Arial" w:cs="Arial"/>
          <w:color w:val="000000"/>
          <w:sz w:val="20"/>
          <w:szCs w:val="20"/>
        </w:rPr>
        <w:t>Seller</w:t>
      </w:r>
      <w:r w:rsidR="00415918" w:rsidRPr="00EA1572">
        <w:rPr>
          <w:rFonts w:ascii="Arial" w:hAnsi="Arial" w:cs="Arial"/>
          <w:color w:val="000000"/>
          <w:sz w:val="20"/>
          <w:szCs w:val="20"/>
        </w:rPr>
        <w:t xml:space="preserve">, whether by way of a reduction in purchase price or as damages </w:t>
      </w:r>
      <w:r w:rsidR="00415918" w:rsidRPr="00EA1572">
        <w:rPr>
          <w:rFonts w:ascii="Arial" w:hAnsi="Arial" w:cs="Arial"/>
          <w:color w:val="000000"/>
          <w:sz w:val="20"/>
          <w:szCs w:val="20"/>
        </w:rPr>
        <w:lastRenderedPageBreak/>
        <w:t xml:space="preserve">or otherwise, provided that such variation shall not exceed 10% (ten percent) of the extent set out in the property clause above. </w:t>
      </w:r>
    </w:p>
    <w:p w14:paraId="29790A15" w14:textId="77777777" w:rsidR="00D41292" w:rsidRPr="00EA1572" w:rsidRDefault="00D41292" w:rsidP="00B70727">
      <w:pPr>
        <w:numPr>
          <w:ilvl w:val="1"/>
          <w:numId w:val="21"/>
        </w:numPr>
        <w:spacing w:before="120" w:after="120" w:line="360" w:lineRule="auto"/>
        <w:ind w:left="725" w:right="-51" w:hanging="714"/>
        <w:jc w:val="both"/>
        <w:rPr>
          <w:rFonts w:ascii="Arial" w:hAnsi="Arial" w:cs="Arial"/>
          <w:color w:val="000000"/>
          <w:sz w:val="20"/>
          <w:szCs w:val="20"/>
        </w:rPr>
      </w:pPr>
      <w:r w:rsidRPr="00EA1572">
        <w:rPr>
          <w:rFonts w:ascii="Arial" w:hAnsi="Arial" w:cs="Arial"/>
          <w:color w:val="000000"/>
          <w:sz w:val="20"/>
          <w:szCs w:val="20"/>
        </w:rPr>
        <w:t xml:space="preserve">The artist impressions used in marketing material and annexures </w:t>
      </w:r>
      <w:r w:rsidR="008E6D69" w:rsidRPr="00EA1572">
        <w:rPr>
          <w:rFonts w:ascii="Arial" w:hAnsi="Arial" w:cs="Arial"/>
          <w:color w:val="000000"/>
          <w:sz w:val="20"/>
          <w:szCs w:val="20"/>
        </w:rPr>
        <w:t xml:space="preserve">may </w:t>
      </w:r>
      <w:r w:rsidRPr="00EA1572">
        <w:rPr>
          <w:rFonts w:ascii="Arial" w:hAnsi="Arial" w:cs="Arial"/>
          <w:color w:val="000000"/>
          <w:sz w:val="20"/>
          <w:szCs w:val="20"/>
        </w:rPr>
        <w:t>not reflect the</w:t>
      </w:r>
      <w:r w:rsidR="00C34BA1" w:rsidRPr="00EA1572">
        <w:rPr>
          <w:rFonts w:ascii="Arial" w:hAnsi="Arial" w:cs="Arial"/>
          <w:color w:val="000000"/>
          <w:sz w:val="20"/>
          <w:szCs w:val="20"/>
        </w:rPr>
        <w:t xml:space="preserve"> exact design of the architect </w:t>
      </w:r>
      <w:r w:rsidRPr="00EA1572">
        <w:rPr>
          <w:rFonts w:ascii="Arial" w:hAnsi="Arial" w:cs="Arial"/>
          <w:color w:val="000000"/>
          <w:sz w:val="20"/>
          <w:szCs w:val="20"/>
        </w:rPr>
        <w:t>and implementation by the developer in either design or lay out.</w:t>
      </w:r>
      <w:r w:rsidR="00C01622">
        <w:rPr>
          <w:rFonts w:ascii="Arial" w:hAnsi="Arial" w:cs="Arial"/>
          <w:color w:val="000000"/>
          <w:sz w:val="20"/>
          <w:szCs w:val="20"/>
        </w:rPr>
        <w:t xml:space="preserve"> The seller may, in its discretion, vary the design and layout as long as it remains substantially the same as reflected on the layout and design plans.</w:t>
      </w:r>
    </w:p>
    <w:p w14:paraId="23849003" w14:textId="77777777" w:rsidR="00F26DEB" w:rsidRDefault="00F26DEB" w:rsidP="00B70727">
      <w:pPr>
        <w:numPr>
          <w:ilvl w:val="1"/>
          <w:numId w:val="21"/>
        </w:numPr>
        <w:spacing w:before="120" w:after="120" w:line="360" w:lineRule="auto"/>
        <w:ind w:left="725" w:right="-51" w:hanging="714"/>
        <w:jc w:val="both"/>
        <w:rPr>
          <w:rFonts w:ascii="Arial" w:hAnsi="Arial" w:cs="Arial"/>
          <w:color w:val="000000"/>
          <w:sz w:val="20"/>
          <w:szCs w:val="20"/>
        </w:rPr>
      </w:pPr>
      <w:r w:rsidRPr="00EA1572">
        <w:rPr>
          <w:rFonts w:ascii="Arial" w:hAnsi="Arial" w:cs="Arial"/>
          <w:color w:val="000000"/>
          <w:sz w:val="20"/>
          <w:szCs w:val="20"/>
        </w:rPr>
        <w:t xml:space="preserve">The </w:t>
      </w:r>
      <w:r w:rsidR="009E28BA" w:rsidRPr="00EA1572">
        <w:rPr>
          <w:rFonts w:ascii="Arial" w:hAnsi="Arial" w:cs="Arial"/>
          <w:color w:val="000000"/>
          <w:sz w:val="20"/>
          <w:szCs w:val="20"/>
        </w:rPr>
        <w:t>Seller</w:t>
      </w:r>
      <w:r w:rsidRPr="00EA1572">
        <w:rPr>
          <w:rFonts w:ascii="Arial" w:hAnsi="Arial" w:cs="Arial"/>
          <w:color w:val="000000"/>
          <w:sz w:val="20"/>
          <w:szCs w:val="20"/>
        </w:rPr>
        <w:t xml:space="preserve"> has the right to cede or sell the scheme</w:t>
      </w:r>
      <w:r w:rsidR="00E4140C" w:rsidRPr="00EA1572">
        <w:rPr>
          <w:rFonts w:ascii="Arial" w:hAnsi="Arial" w:cs="Arial"/>
          <w:color w:val="000000"/>
          <w:sz w:val="20"/>
          <w:szCs w:val="20"/>
        </w:rPr>
        <w:t xml:space="preserve"> or any portion </w:t>
      </w:r>
      <w:r w:rsidR="002605DF" w:rsidRPr="00EA1572">
        <w:rPr>
          <w:rFonts w:ascii="Arial" w:hAnsi="Arial" w:cs="Arial"/>
          <w:color w:val="000000"/>
          <w:sz w:val="20"/>
          <w:szCs w:val="20"/>
        </w:rPr>
        <w:t>thereof</w:t>
      </w:r>
      <w:r w:rsidRPr="00EA1572">
        <w:rPr>
          <w:rFonts w:ascii="Arial" w:hAnsi="Arial" w:cs="Arial"/>
          <w:color w:val="000000"/>
          <w:sz w:val="20"/>
          <w:szCs w:val="20"/>
        </w:rPr>
        <w:t xml:space="preserve"> to another entity provided</w:t>
      </w:r>
      <w:r w:rsidR="0052349E" w:rsidRPr="00EA1572">
        <w:rPr>
          <w:rFonts w:ascii="Arial" w:hAnsi="Arial" w:cs="Arial"/>
          <w:color w:val="000000"/>
          <w:sz w:val="20"/>
          <w:szCs w:val="20"/>
        </w:rPr>
        <w:t xml:space="preserve"> that</w:t>
      </w:r>
      <w:r w:rsidRPr="00EA1572">
        <w:rPr>
          <w:rFonts w:ascii="Arial" w:hAnsi="Arial" w:cs="Arial"/>
          <w:color w:val="000000"/>
          <w:sz w:val="20"/>
          <w:szCs w:val="20"/>
        </w:rPr>
        <w:t xml:space="preserve"> the terms and conditions pertaining to the </w:t>
      </w:r>
      <w:r w:rsidR="009E28BA" w:rsidRPr="00EA1572">
        <w:rPr>
          <w:rFonts w:ascii="Arial" w:hAnsi="Arial" w:cs="Arial"/>
          <w:color w:val="000000"/>
          <w:sz w:val="20"/>
          <w:szCs w:val="20"/>
        </w:rPr>
        <w:t>Purchaser</w:t>
      </w:r>
      <w:r w:rsidRPr="00EA1572">
        <w:rPr>
          <w:rFonts w:ascii="Arial" w:hAnsi="Arial" w:cs="Arial"/>
          <w:color w:val="000000"/>
          <w:sz w:val="20"/>
          <w:szCs w:val="20"/>
        </w:rPr>
        <w:t xml:space="preserve"> as well as his</w:t>
      </w:r>
      <w:r w:rsidR="0052349E" w:rsidRPr="00EA1572">
        <w:rPr>
          <w:rFonts w:ascii="Arial" w:hAnsi="Arial" w:cs="Arial"/>
          <w:color w:val="000000"/>
          <w:sz w:val="20"/>
          <w:szCs w:val="20"/>
        </w:rPr>
        <w:t>/her</w:t>
      </w:r>
      <w:r w:rsidRPr="00EA1572">
        <w:rPr>
          <w:rFonts w:ascii="Arial" w:hAnsi="Arial" w:cs="Arial"/>
          <w:color w:val="000000"/>
          <w:sz w:val="20"/>
          <w:szCs w:val="20"/>
        </w:rPr>
        <w:t xml:space="preserve"> obligations in terms of this </w:t>
      </w:r>
      <w:r w:rsidR="0052349E" w:rsidRPr="00EA1572">
        <w:rPr>
          <w:rFonts w:ascii="Arial" w:hAnsi="Arial" w:cs="Arial"/>
          <w:color w:val="000000"/>
          <w:sz w:val="20"/>
          <w:szCs w:val="20"/>
        </w:rPr>
        <w:t>Agreement will not be amended</w:t>
      </w:r>
      <w:r w:rsidRPr="00EA1572">
        <w:rPr>
          <w:rFonts w:ascii="Arial" w:hAnsi="Arial" w:cs="Arial"/>
          <w:color w:val="000000"/>
          <w:sz w:val="20"/>
          <w:szCs w:val="20"/>
        </w:rPr>
        <w:t xml:space="preserve">. The </w:t>
      </w:r>
      <w:r w:rsidR="009E28BA" w:rsidRPr="00EA1572">
        <w:rPr>
          <w:rFonts w:ascii="Arial" w:hAnsi="Arial" w:cs="Arial"/>
          <w:color w:val="000000"/>
          <w:sz w:val="20"/>
          <w:szCs w:val="20"/>
        </w:rPr>
        <w:t>Purchaser</w:t>
      </w:r>
      <w:r w:rsidRPr="00EA1572">
        <w:rPr>
          <w:rFonts w:ascii="Arial" w:hAnsi="Arial" w:cs="Arial"/>
          <w:color w:val="000000"/>
          <w:sz w:val="20"/>
          <w:szCs w:val="20"/>
        </w:rPr>
        <w:t xml:space="preserve"> agrees to sign all documents necessary to facilitate this transfer within 3</w:t>
      </w:r>
      <w:r w:rsidR="00184CC1" w:rsidRPr="00EA1572">
        <w:rPr>
          <w:rFonts w:ascii="Arial" w:hAnsi="Arial" w:cs="Arial"/>
          <w:color w:val="000000"/>
          <w:sz w:val="20"/>
          <w:szCs w:val="20"/>
        </w:rPr>
        <w:t xml:space="preserve"> (three)</w:t>
      </w:r>
      <w:r w:rsidRPr="00EA1572">
        <w:rPr>
          <w:rFonts w:ascii="Arial" w:hAnsi="Arial" w:cs="Arial"/>
          <w:color w:val="000000"/>
          <w:sz w:val="20"/>
          <w:szCs w:val="20"/>
        </w:rPr>
        <w:t xml:space="preserve"> days of being requested to do so</w:t>
      </w:r>
      <w:r w:rsidR="0052349E" w:rsidRPr="00EA1572">
        <w:rPr>
          <w:rFonts w:ascii="Arial" w:hAnsi="Arial" w:cs="Arial"/>
          <w:color w:val="000000"/>
          <w:sz w:val="20"/>
          <w:szCs w:val="20"/>
        </w:rPr>
        <w:t>, if and</w:t>
      </w:r>
      <w:r w:rsidRPr="00EA1572">
        <w:rPr>
          <w:rFonts w:ascii="Arial" w:hAnsi="Arial" w:cs="Arial"/>
          <w:color w:val="000000"/>
          <w:sz w:val="20"/>
          <w:szCs w:val="20"/>
        </w:rPr>
        <w:t xml:space="preserve"> when requested by the </w:t>
      </w:r>
      <w:r w:rsidR="009E28BA" w:rsidRPr="00EA1572">
        <w:rPr>
          <w:rFonts w:ascii="Arial" w:hAnsi="Arial" w:cs="Arial"/>
          <w:color w:val="000000"/>
          <w:sz w:val="20"/>
          <w:szCs w:val="20"/>
        </w:rPr>
        <w:t>Seller</w:t>
      </w:r>
      <w:r w:rsidRPr="00EA1572">
        <w:rPr>
          <w:rFonts w:ascii="Arial" w:hAnsi="Arial" w:cs="Arial"/>
          <w:color w:val="000000"/>
          <w:sz w:val="20"/>
          <w:szCs w:val="20"/>
        </w:rPr>
        <w:t>.</w:t>
      </w:r>
    </w:p>
    <w:p w14:paraId="2F958866" w14:textId="77777777" w:rsidR="00517036" w:rsidRDefault="00517036" w:rsidP="00B70727">
      <w:pPr>
        <w:numPr>
          <w:ilvl w:val="1"/>
          <w:numId w:val="21"/>
        </w:numPr>
        <w:spacing w:before="120" w:after="120" w:line="360" w:lineRule="auto"/>
        <w:ind w:left="725" w:right="-51" w:hanging="714"/>
        <w:jc w:val="both"/>
        <w:rPr>
          <w:rFonts w:ascii="Arial" w:hAnsi="Arial" w:cs="Arial"/>
          <w:color w:val="000000"/>
          <w:sz w:val="20"/>
          <w:szCs w:val="20"/>
        </w:rPr>
      </w:pPr>
      <w:r>
        <w:rPr>
          <w:rFonts w:ascii="Arial" w:hAnsi="Arial" w:cs="Arial"/>
          <w:color w:val="000000"/>
          <w:sz w:val="20"/>
          <w:szCs w:val="20"/>
        </w:rPr>
        <w:t xml:space="preserve">If the section is not yet completed on date of signature the Seller will complete the unit substantially in accordance with the </w:t>
      </w:r>
      <w:r w:rsidR="00EA6421">
        <w:rPr>
          <w:rFonts w:ascii="Arial" w:hAnsi="Arial" w:cs="Arial"/>
          <w:color w:val="000000"/>
          <w:sz w:val="20"/>
          <w:szCs w:val="20"/>
        </w:rPr>
        <w:t>annexures attached</w:t>
      </w:r>
      <w:r>
        <w:rPr>
          <w:rFonts w:ascii="Arial" w:hAnsi="Arial" w:cs="Arial"/>
          <w:color w:val="000000"/>
          <w:sz w:val="20"/>
          <w:szCs w:val="20"/>
        </w:rPr>
        <w:t>.</w:t>
      </w:r>
    </w:p>
    <w:p w14:paraId="169E8B92" w14:textId="77777777" w:rsidR="00F26DEB" w:rsidRPr="0099065A" w:rsidRDefault="00F26DEB" w:rsidP="00C057D1">
      <w:pPr>
        <w:numPr>
          <w:ilvl w:val="0"/>
          <w:numId w:val="20"/>
        </w:numPr>
        <w:spacing w:before="360" w:after="360" w:line="360" w:lineRule="auto"/>
        <w:ind w:left="714" w:right="-52" w:hanging="720"/>
        <w:jc w:val="both"/>
        <w:rPr>
          <w:rFonts w:ascii="Arial" w:hAnsi="Arial" w:cs="Arial"/>
          <w:b/>
          <w:color w:val="000000"/>
          <w:sz w:val="20"/>
          <w:szCs w:val="20"/>
        </w:rPr>
      </w:pPr>
      <w:r w:rsidRPr="0099065A">
        <w:rPr>
          <w:rFonts w:ascii="Arial" w:hAnsi="Arial" w:cs="Arial"/>
          <w:b/>
          <w:color w:val="000000"/>
          <w:sz w:val="20"/>
          <w:szCs w:val="20"/>
        </w:rPr>
        <w:t xml:space="preserve">SIGNATURE OF </w:t>
      </w:r>
      <w:r w:rsidR="003D7934" w:rsidRPr="0099065A">
        <w:rPr>
          <w:rFonts w:ascii="Arial" w:hAnsi="Arial" w:cs="Arial"/>
          <w:b/>
          <w:color w:val="000000"/>
          <w:sz w:val="20"/>
          <w:szCs w:val="20"/>
        </w:rPr>
        <w:t>PRACTICAL COMPLETION</w:t>
      </w:r>
      <w:r w:rsidRPr="0099065A">
        <w:rPr>
          <w:rFonts w:ascii="Arial" w:hAnsi="Arial" w:cs="Arial"/>
          <w:b/>
          <w:color w:val="000000"/>
          <w:sz w:val="20"/>
          <w:szCs w:val="20"/>
        </w:rPr>
        <w:t xml:space="preserve"> LETTERS</w:t>
      </w:r>
    </w:p>
    <w:p w14:paraId="5B5D23B3" w14:textId="77777777" w:rsidR="00A0798B" w:rsidRPr="00B70727" w:rsidRDefault="005F099E" w:rsidP="00B70727">
      <w:pPr>
        <w:spacing w:before="120" w:after="120" w:line="360" w:lineRule="auto"/>
        <w:ind w:left="725" w:right="-51"/>
        <w:jc w:val="both"/>
        <w:rPr>
          <w:rFonts w:ascii="Arial" w:hAnsi="Arial" w:cs="Arial"/>
          <w:color w:val="000000"/>
          <w:sz w:val="20"/>
          <w:szCs w:val="20"/>
        </w:rPr>
      </w:pPr>
      <w:r w:rsidRPr="00B70727">
        <w:rPr>
          <w:rFonts w:ascii="Arial" w:hAnsi="Arial" w:cs="Arial"/>
          <w:color w:val="000000"/>
          <w:sz w:val="20"/>
          <w:szCs w:val="20"/>
        </w:rPr>
        <w:t>T</w:t>
      </w:r>
      <w:r w:rsidR="003D7934" w:rsidRPr="00B70727">
        <w:rPr>
          <w:rFonts w:ascii="Arial" w:hAnsi="Arial" w:cs="Arial"/>
          <w:color w:val="000000"/>
          <w:sz w:val="20"/>
          <w:szCs w:val="20"/>
        </w:rPr>
        <w:t xml:space="preserve">he </w:t>
      </w:r>
      <w:r w:rsidR="009E28BA" w:rsidRPr="00B70727">
        <w:rPr>
          <w:rFonts w:ascii="Arial" w:hAnsi="Arial" w:cs="Arial"/>
          <w:color w:val="000000"/>
          <w:sz w:val="20"/>
          <w:szCs w:val="20"/>
        </w:rPr>
        <w:t>Seller</w:t>
      </w:r>
      <w:r w:rsidR="003D7934" w:rsidRPr="00B70727">
        <w:rPr>
          <w:rFonts w:ascii="Arial" w:hAnsi="Arial" w:cs="Arial"/>
          <w:color w:val="000000"/>
          <w:sz w:val="20"/>
          <w:szCs w:val="20"/>
        </w:rPr>
        <w:t xml:space="preserve">, </w:t>
      </w:r>
      <w:r w:rsidR="0052349E" w:rsidRPr="00B70727">
        <w:rPr>
          <w:rFonts w:ascii="Arial" w:hAnsi="Arial" w:cs="Arial"/>
          <w:color w:val="000000"/>
          <w:sz w:val="20"/>
          <w:szCs w:val="20"/>
        </w:rPr>
        <w:t xml:space="preserve">its </w:t>
      </w:r>
      <w:r w:rsidR="003D7934" w:rsidRPr="00B70727">
        <w:rPr>
          <w:rFonts w:ascii="Arial" w:hAnsi="Arial" w:cs="Arial"/>
          <w:color w:val="000000"/>
          <w:sz w:val="20"/>
          <w:szCs w:val="20"/>
        </w:rPr>
        <w:t xml:space="preserve">agent or </w:t>
      </w:r>
      <w:r w:rsidR="009E28BA" w:rsidRPr="00B70727">
        <w:rPr>
          <w:rFonts w:ascii="Arial" w:hAnsi="Arial" w:cs="Arial"/>
          <w:color w:val="000000"/>
          <w:sz w:val="20"/>
          <w:szCs w:val="20"/>
        </w:rPr>
        <w:t>Conveyancer</w:t>
      </w:r>
      <w:r w:rsidR="003D7934" w:rsidRPr="00B70727">
        <w:rPr>
          <w:rFonts w:ascii="Arial" w:hAnsi="Arial" w:cs="Arial"/>
          <w:color w:val="000000"/>
          <w:sz w:val="20"/>
          <w:szCs w:val="20"/>
        </w:rPr>
        <w:t xml:space="preserve"> </w:t>
      </w:r>
      <w:r w:rsidR="00F26DEB" w:rsidRPr="00B70727">
        <w:rPr>
          <w:rFonts w:ascii="Arial" w:hAnsi="Arial" w:cs="Arial"/>
          <w:color w:val="000000"/>
          <w:sz w:val="20"/>
          <w:szCs w:val="20"/>
        </w:rPr>
        <w:t>may, after practical co</w:t>
      </w:r>
      <w:r w:rsidR="003D7934" w:rsidRPr="00B70727">
        <w:rPr>
          <w:rFonts w:ascii="Arial" w:hAnsi="Arial" w:cs="Arial"/>
          <w:color w:val="000000"/>
          <w:sz w:val="20"/>
          <w:szCs w:val="20"/>
        </w:rPr>
        <w:t xml:space="preserve">mpletion of the unit, give the </w:t>
      </w:r>
      <w:r w:rsidR="009E28BA" w:rsidRPr="00B70727">
        <w:rPr>
          <w:rFonts w:ascii="Arial" w:hAnsi="Arial" w:cs="Arial"/>
          <w:color w:val="000000"/>
          <w:sz w:val="20"/>
          <w:szCs w:val="20"/>
        </w:rPr>
        <w:t>Purchaser</w:t>
      </w:r>
      <w:r w:rsidR="00F26DEB" w:rsidRPr="00B70727">
        <w:rPr>
          <w:rFonts w:ascii="Arial" w:hAnsi="Arial" w:cs="Arial"/>
          <w:color w:val="000000"/>
          <w:sz w:val="20"/>
          <w:szCs w:val="20"/>
        </w:rPr>
        <w:t xml:space="preserve"> 3 (three) </w:t>
      </w:r>
      <w:r w:rsidR="00095A45" w:rsidRPr="00B70727">
        <w:rPr>
          <w:rFonts w:ascii="Arial" w:hAnsi="Arial" w:cs="Arial"/>
          <w:color w:val="000000"/>
          <w:sz w:val="20"/>
          <w:szCs w:val="20"/>
        </w:rPr>
        <w:t>day’s</w:t>
      </w:r>
      <w:r w:rsidR="00F26DEB" w:rsidRPr="00B70727">
        <w:rPr>
          <w:rFonts w:ascii="Arial" w:hAnsi="Arial" w:cs="Arial"/>
          <w:color w:val="000000"/>
          <w:sz w:val="20"/>
          <w:szCs w:val="20"/>
        </w:rPr>
        <w:t xml:space="preserve"> written notice to </w:t>
      </w:r>
      <w:r w:rsidR="003D7934" w:rsidRPr="00B70727">
        <w:rPr>
          <w:rFonts w:ascii="Arial" w:hAnsi="Arial" w:cs="Arial"/>
          <w:color w:val="000000"/>
          <w:sz w:val="20"/>
          <w:szCs w:val="20"/>
        </w:rPr>
        <w:t xml:space="preserve">sign the </w:t>
      </w:r>
      <w:r w:rsidR="000E3EB2" w:rsidRPr="00B70727">
        <w:rPr>
          <w:rFonts w:ascii="Arial" w:hAnsi="Arial" w:cs="Arial"/>
          <w:color w:val="000000"/>
          <w:sz w:val="20"/>
          <w:szCs w:val="20"/>
        </w:rPr>
        <w:t>practical completion</w:t>
      </w:r>
      <w:r w:rsidR="003D7934" w:rsidRPr="00B70727">
        <w:rPr>
          <w:rFonts w:ascii="Arial" w:hAnsi="Arial" w:cs="Arial"/>
          <w:color w:val="000000"/>
          <w:sz w:val="20"/>
          <w:szCs w:val="20"/>
        </w:rPr>
        <w:t xml:space="preserve"> letter. The </w:t>
      </w:r>
      <w:r w:rsidR="009E28BA" w:rsidRPr="00B70727">
        <w:rPr>
          <w:rFonts w:ascii="Arial" w:hAnsi="Arial" w:cs="Arial"/>
          <w:color w:val="000000"/>
          <w:sz w:val="20"/>
          <w:szCs w:val="20"/>
        </w:rPr>
        <w:t>Purchaser</w:t>
      </w:r>
      <w:r w:rsidR="00F26DEB" w:rsidRPr="00B70727">
        <w:rPr>
          <w:rFonts w:ascii="Arial" w:hAnsi="Arial" w:cs="Arial"/>
          <w:color w:val="000000"/>
          <w:sz w:val="20"/>
          <w:szCs w:val="20"/>
        </w:rPr>
        <w:t xml:space="preserve"> may not refuse signature of the letter for matters resorting under snags. Snags are defined as matters of a “cosmetic” natur</w:t>
      </w:r>
      <w:r w:rsidR="003D7934" w:rsidRPr="00B70727">
        <w:rPr>
          <w:rFonts w:ascii="Arial" w:hAnsi="Arial" w:cs="Arial"/>
          <w:color w:val="000000"/>
          <w:sz w:val="20"/>
          <w:szCs w:val="20"/>
        </w:rPr>
        <w:t xml:space="preserve">e, and not structural defects. </w:t>
      </w:r>
    </w:p>
    <w:p w14:paraId="1F2F64B1" w14:textId="77777777" w:rsidR="003804F5" w:rsidRPr="004A3B66" w:rsidRDefault="003804F5" w:rsidP="00C057D1">
      <w:pPr>
        <w:numPr>
          <w:ilvl w:val="0"/>
          <w:numId w:val="20"/>
        </w:numPr>
        <w:spacing w:before="360" w:after="360" w:line="360" w:lineRule="auto"/>
        <w:ind w:left="714" w:right="-52" w:hanging="720"/>
        <w:jc w:val="both"/>
        <w:rPr>
          <w:rFonts w:ascii="Arial" w:hAnsi="Arial" w:cs="Arial"/>
          <w:b/>
          <w:color w:val="000000"/>
          <w:sz w:val="20"/>
          <w:szCs w:val="20"/>
        </w:rPr>
      </w:pPr>
      <w:r w:rsidRPr="004A3B66">
        <w:rPr>
          <w:rFonts w:ascii="Arial" w:hAnsi="Arial" w:cs="Arial"/>
          <w:b/>
          <w:color w:val="000000"/>
          <w:sz w:val="20"/>
          <w:szCs w:val="20"/>
        </w:rPr>
        <w:t xml:space="preserve">RESALE OF PROPERTY BEFORE REGISTRATION INTO THE </w:t>
      </w:r>
      <w:r w:rsidR="009E28BA" w:rsidRPr="004A3B66">
        <w:rPr>
          <w:rFonts w:ascii="Arial" w:hAnsi="Arial" w:cs="Arial"/>
          <w:b/>
          <w:color w:val="000000"/>
          <w:sz w:val="20"/>
          <w:szCs w:val="20"/>
        </w:rPr>
        <w:t>PURCHASER</w:t>
      </w:r>
      <w:r w:rsidRPr="004A3B66">
        <w:rPr>
          <w:rFonts w:ascii="Arial" w:hAnsi="Arial" w:cs="Arial"/>
          <w:b/>
          <w:color w:val="000000"/>
          <w:sz w:val="20"/>
          <w:szCs w:val="20"/>
        </w:rPr>
        <w:t>S NAME</w:t>
      </w:r>
      <w:r w:rsidR="00680A32" w:rsidRPr="004A3B66">
        <w:rPr>
          <w:rFonts w:ascii="Arial" w:hAnsi="Arial" w:cs="Arial"/>
          <w:b/>
          <w:color w:val="000000"/>
          <w:sz w:val="20"/>
          <w:szCs w:val="20"/>
        </w:rPr>
        <w:t xml:space="preserve">  </w:t>
      </w:r>
    </w:p>
    <w:p w14:paraId="7836ABE5" w14:textId="77777777" w:rsidR="000E3EB2" w:rsidRPr="00B70727" w:rsidRDefault="003804F5" w:rsidP="00B70727">
      <w:pPr>
        <w:spacing w:before="120" w:after="120" w:line="360" w:lineRule="auto"/>
        <w:ind w:left="726" w:right="-51"/>
        <w:jc w:val="both"/>
        <w:rPr>
          <w:rFonts w:ascii="Arial" w:hAnsi="Arial" w:cs="Arial"/>
          <w:color w:val="000000"/>
          <w:sz w:val="20"/>
          <w:szCs w:val="20"/>
        </w:rPr>
      </w:pPr>
      <w:r w:rsidRPr="00B70727">
        <w:rPr>
          <w:rFonts w:ascii="Arial" w:hAnsi="Arial" w:cs="Arial"/>
          <w:color w:val="000000"/>
          <w:sz w:val="20"/>
          <w:szCs w:val="20"/>
        </w:rPr>
        <w:t xml:space="preserve">The </w:t>
      </w:r>
      <w:r w:rsidR="009E28BA" w:rsidRPr="00B70727">
        <w:rPr>
          <w:rFonts w:ascii="Arial" w:hAnsi="Arial" w:cs="Arial"/>
          <w:color w:val="000000"/>
          <w:sz w:val="20"/>
          <w:szCs w:val="20"/>
        </w:rPr>
        <w:t>Purchaser</w:t>
      </w:r>
      <w:r w:rsidRPr="00B70727">
        <w:rPr>
          <w:rFonts w:ascii="Arial" w:hAnsi="Arial" w:cs="Arial"/>
          <w:color w:val="000000"/>
          <w:sz w:val="20"/>
          <w:szCs w:val="20"/>
        </w:rPr>
        <w:t xml:space="preserve"> </w:t>
      </w:r>
      <w:r w:rsidR="00B735C1" w:rsidRPr="00B70727">
        <w:rPr>
          <w:rFonts w:ascii="Arial" w:hAnsi="Arial" w:cs="Arial"/>
          <w:color w:val="000000"/>
          <w:sz w:val="20"/>
          <w:szCs w:val="20"/>
        </w:rPr>
        <w:t>is not entitled to</w:t>
      </w:r>
      <w:r w:rsidRPr="00B70727">
        <w:rPr>
          <w:rFonts w:ascii="Arial" w:hAnsi="Arial" w:cs="Arial"/>
          <w:color w:val="000000"/>
          <w:sz w:val="20"/>
          <w:szCs w:val="20"/>
        </w:rPr>
        <w:t xml:space="preserve"> market and</w:t>
      </w:r>
      <w:r w:rsidR="00B735C1" w:rsidRPr="00B70727">
        <w:rPr>
          <w:rFonts w:ascii="Arial" w:hAnsi="Arial" w:cs="Arial"/>
          <w:color w:val="000000"/>
          <w:sz w:val="20"/>
          <w:szCs w:val="20"/>
        </w:rPr>
        <w:t>/or</w:t>
      </w:r>
      <w:r w:rsidRPr="00B70727">
        <w:rPr>
          <w:rFonts w:ascii="Arial" w:hAnsi="Arial" w:cs="Arial"/>
          <w:color w:val="000000"/>
          <w:sz w:val="20"/>
          <w:szCs w:val="20"/>
        </w:rPr>
        <w:t xml:space="preserve"> sell the property to third parties </w:t>
      </w:r>
      <w:r w:rsidR="00B735C1" w:rsidRPr="00B70727">
        <w:rPr>
          <w:rFonts w:ascii="Arial" w:hAnsi="Arial" w:cs="Arial"/>
          <w:color w:val="000000"/>
          <w:sz w:val="20"/>
          <w:szCs w:val="20"/>
        </w:rPr>
        <w:t>prior to transfer of the property</w:t>
      </w:r>
      <w:r w:rsidRPr="00B70727">
        <w:rPr>
          <w:rFonts w:ascii="Arial" w:hAnsi="Arial" w:cs="Arial"/>
          <w:color w:val="000000"/>
          <w:sz w:val="20"/>
          <w:szCs w:val="20"/>
        </w:rPr>
        <w:t xml:space="preserve"> into </w:t>
      </w:r>
      <w:r w:rsidR="002605DF" w:rsidRPr="00B70727">
        <w:rPr>
          <w:rFonts w:ascii="Arial" w:hAnsi="Arial" w:cs="Arial"/>
          <w:color w:val="000000"/>
          <w:sz w:val="20"/>
          <w:szCs w:val="20"/>
        </w:rPr>
        <w:t xml:space="preserve">the </w:t>
      </w:r>
      <w:r w:rsidR="009E28BA" w:rsidRPr="00B70727">
        <w:rPr>
          <w:rFonts w:ascii="Arial" w:hAnsi="Arial" w:cs="Arial"/>
          <w:color w:val="000000"/>
          <w:sz w:val="20"/>
          <w:szCs w:val="20"/>
        </w:rPr>
        <w:t>Purchaser</w:t>
      </w:r>
      <w:r w:rsidRPr="00B70727">
        <w:rPr>
          <w:rFonts w:ascii="Arial" w:hAnsi="Arial" w:cs="Arial"/>
          <w:color w:val="000000"/>
          <w:sz w:val="20"/>
          <w:szCs w:val="20"/>
        </w:rPr>
        <w:t>’s name, except where</w:t>
      </w:r>
      <w:r w:rsidR="00B735C1" w:rsidRPr="00B70727">
        <w:rPr>
          <w:rFonts w:ascii="Arial" w:hAnsi="Arial" w:cs="Arial"/>
          <w:color w:val="000000"/>
          <w:sz w:val="20"/>
          <w:szCs w:val="20"/>
        </w:rPr>
        <w:t xml:space="preserve"> the Seller has consented thereto in writing</w:t>
      </w:r>
      <w:r w:rsidR="00653228" w:rsidRPr="00B70727">
        <w:rPr>
          <w:rFonts w:ascii="Arial" w:hAnsi="Arial" w:cs="Arial"/>
          <w:color w:val="000000"/>
          <w:sz w:val="20"/>
          <w:szCs w:val="20"/>
        </w:rPr>
        <w:t xml:space="preserve"> and has approved</w:t>
      </w:r>
      <w:r w:rsidRPr="00B70727">
        <w:rPr>
          <w:rFonts w:ascii="Arial" w:hAnsi="Arial" w:cs="Arial"/>
          <w:color w:val="000000"/>
          <w:sz w:val="20"/>
          <w:szCs w:val="20"/>
        </w:rPr>
        <w:t xml:space="preserve"> the conditions </w:t>
      </w:r>
      <w:r w:rsidR="00653228" w:rsidRPr="00B70727">
        <w:rPr>
          <w:rFonts w:ascii="Arial" w:hAnsi="Arial" w:cs="Arial"/>
          <w:color w:val="000000"/>
          <w:sz w:val="20"/>
          <w:szCs w:val="20"/>
        </w:rPr>
        <w:t>relating to</w:t>
      </w:r>
      <w:r w:rsidRPr="00B70727">
        <w:rPr>
          <w:rFonts w:ascii="Arial" w:hAnsi="Arial" w:cs="Arial"/>
          <w:color w:val="000000"/>
          <w:sz w:val="20"/>
          <w:szCs w:val="20"/>
        </w:rPr>
        <w:t xml:space="preserve"> the resale. </w:t>
      </w:r>
      <w:r w:rsidR="000E3EB2" w:rsidRPr="00B70727">
        <w:rPr>
          <w:rFonts w:ascii="Arial" w:hAnsi="Arial" w:cs="Arial"/>
          <w:color w:val="000000"/>
          <w:sz w:val="20"/>
          <w:szCs w:val="20"/>
        </w:rPr>
        <w:t xml:space="preserve">Should the </w:t>
      </w:r>
      <w:r w:rsidR="009E28BA" w:rsidRPr="00B70727">
        <w:rPr>
          <w:rFonts w:ascii="Arial" w:hAnsi="Arial" w:cs="Arial"/>
          <w:color w:val="000000"/>
          <w:sz w:val="20"/>
          <w:szCs w:val="20"/>
        </w:rPr>
        <w:t>Seller</w:t>
      </w:r>
      <w:r w:rsidR="000E3EB2" w:rsidRPr="00B70727">
        <w:rPr>
          <w:rFonts w:ascii="Arial" w:hAnsi="Arial" w:cs="Arial"/>
          <w:color w:val="000000"/>
          <w:sz w:val="20"/>
          <w:szCs w:val="20"/>
        </w:rPr>
        <w:t xml:space="preserve"> grant such consent, the </w:t>
      </w:r>
      <w:r w:rsidR="009E28BA" w:rsidRPr="00B70727">
        <w:rPr>
          <w:rFonts w:ascii="Arial" w:hAnsi="Arial" w:cs="Arial"/>
          <w:color w:val="000000"/>
          <w:sz w:val="20"/>
          <w:szCs w:val="20"/>
        </w:rPr>
        <w:t>Purchaser</w:t>
      </w:r>
      <w:r w:rsidR="000E3EB2" w:rsidRPr="00B70727">
        <w:rPr>
          <w:rFonts w:ascii="Arial" w:hAnsi="Arial" w:cs="Arial"/>
          <w:color w:val="000000"/>
          <w:sz w:val="20"/>
          <w:szCs w:val="20"/>
        </w:rPr>
        <w:t xml:space="preserve"> acknowledges that </w:t>
      </w:r>
      <w:r w:rsidR="00653228" w:rsidRPr="00B70727">
        <w:rPr>
          <w:rFonts w:ascii="Arial" w:hAnsi="Arial" w:cs="Arial"/>
          <w:color w:val="000000"/>
          <w:sz w:val="20"/>
          <w:szCs w:val="20"/>
        </w:rPr>
        <w:t xml:space="preserve">he/she </w:t>
      </w:r>
      <w:r w:rsidR="000E3EB2" w:rsidRPr="00B70727">
        <w:rPr>
          <w:rFonts w:ascii="Arial" w:hAnsi="Arial" w:cs="Arial"/>
          <w:color w:val="000000"/>
          <w:sz w:val="20"/>
          <w:szCs w:val="20"/>
        </w:rPr>
        <w:t xml:space="preserve">shall not be absolved, in any way, from </w:t>
      </w:r>
      <w:r w:rsidR="00653228" w:rsidRPr="00B70727">
        <w:rPr>
          <w:rFonts w:ascii="Arial" w:hAnsi="Arial" w:cs="Arial"/>
          <w:color w:val="000000"/>
          <w:sz w:val="20"/>
          <w:szCs w:val="20"/>
        </w:rPr>
        <w:t xml:space="preserve">his/her </w:t>
      </w:r>
      <w:r w:rsidR="000E3EB2" w:rsidRPr="00B70727">
        <w:rPr>
          <w:rFonts w:ascii="Arial" w:hAnsi="Arial" w:cs="Arial"/>
          <w:color w:val="000000"/>
          <w:sz w:val="20"/>
          <w:szCs w:val="20"/>
        </w:rPr>
        <w:t xml:space="preserve">obligations in terms of this </w:t>
      </w:r>
      <w:r w:rsidR="00653228" w:rsidRPr="00B70727">
        <w:rPr>
          <w:rFonts w:ascii="Arial" w:hAnsi="Arial" w:cs="Arial"/>
          <w:color w:val="000000"/>
          <w:sz w:val="20"/>
          <w:szCs w:val="20"/>
        </w:rPr>
        <w:t>A</w:t>
      </w:r>
      <w:r w:rsidR="000E3EB2" w:rsidRPr="00B70727">
        <w:rPr>
          <w:rFonts w:ascii="Arial" w:hAnsi="Arial" w:cs="Arial"/>
          <w:color w:val="000000"/>
          <w:sz w:val="20"/>
          <w:szCs w:val="20"/>
        </w:rPr>
        <w:t>greement and in particular</w:t>
      </w:r>
      <w:r w:rsidR="00653228" w:rsidRPr="00B70727">
        <w:rPr>
          <w:rFonts w:ascii="Arial" w:hAnsi="Arial" w:cs="Arial"/>
          <w:color w:val="000000"/>
          <w:sz w:val="20"/>
          <w:szCs w:val="20"/>
        </w:rPr>
        <w:t>,</w:t>
      </w:r>
      <w:r w:rsidR="000E3EB2" w:rsidRPr="00B70727">
        <w:rPr>
          <w:rFonts w:ascii="Arial" w:hAnsi="Arial" w:cs="Arial"/>
          <w:color w:val="000000"/>
          <w:sz w:val="20"/>
          <w:szCs w:val="20"/>
        </w:rPr>
        <w:t xml:space="preserve"> that the </w:t>
      </w:r>
      <w:r w:rsidR="009E28BA" w:rsidRPr="00B70727">
        <w:rPr>
          <w:rFonts w:ascii="Arial" w:hAnsi="Arial" w:cs="Arial"/>
          <w:color w:val="000000"/>
          <w:sz w:val="20"/>
          <w:szCs w:val="20"/>
        </w:rPr>
        <w:t>Purchaser</w:t>
      </w:r>
      <w:r w:rsidR="000E3EB2" w:rsidRPr="00B70727">
        <w:rPr>
          <w:rFonts w:ascii="Arial" w:hAnsi="Arial" w:cs="Arial"/>
          <w:color w:val="000000"/>
          <w:sz w:val="20"/>
          <w:szCs w:val="20"/>
        </w:rPr>
        <w:t xml:space="preserve"> is obliged to take transfer of the </w:t>
      </w:r>
      <w:r w:rsidR="00653228" w:rsidRPr="00B70727">
        <w:rPr>
          <w:rFonts w:ascii="Arial" w:hAnsi="Arial" w:cs="Arial"/>
          <w:color w:val="000000"/>
          <w:sz w:val="20"/>
          <w:szCs w:val="20"/>
        </w:rPr>
        <w:t xml:space="preserve">property </w:t>
      </w:r>
      <w:r w:rsidR="000E3EB2" w:rsidRPr="00B70727">
        <w:rPr>
          <w:rFonts w:ascii="Arial" w:hAnsi="Arial" w:cs="Arial"/>
          <w:color w:val="000000"/>
          <w:sz w:val="20"/>
          <w:szCs w:val="20"/>
        </w:rPr>
        <w:t xml:space="preserve">pursuant hereto. The </w:t>
      </w:r>
      <w:r w:rsidR="009E28BA" w:rsidRPr="00B70727">
        <w:rPr>
          <w:rFonts w:ascii="Arial" w:hAnsi="Arial" w:cs="Arial"/>
          <w:color w:val="000000"/>
          <w:sz w:val="20"/>
          <w:szCs w:val="20"/>
        </w:rPr>
        <w:t>Seller</w:t>
      </w:r>
      <w:r w:rsidR="000E3EB2" w:rsidRPr="00B70727">
        <w:rPr>
          <w:rFonts w:ascii="Arial" w:hAnsi="Arial" w:cs="Arial"/>
          <w:color w:val="000000"/>
          <w:sz w:val="20"/>
          <w:szCs w:val="20"/>
        </w:rPr>
        <w:t xml:space="preserve"> shall be entitled, in granting such consent, to stipulate that the </w:t>
      </w:r>
      <w:r w:rsidR="009E28BA" w:rsidRPr="00B70727">
        <w:rPr>
          <w:rFonts w:ascii="Arial" w:hAnsi="Arial" w:cs="Arial"/>
          <w:color w:val="000000"/>
          <w:sz w:val="20"/>
          <w:szCs w:val="20"/>
        </w:rPr>
        <w:t>Purchaser</w:t>
      </w:r>
      <w:r w:rsidR="000E3EB2" w:rsidRPr="00B70727">
        <w:rPr>
          <w:rFonts w:ascii="Arial" w:hAnsi="Arial" w:cs="Arial"/>
          <w:color w:val="000000"/>
          <w:sz w:val="20"/>
          <w:szCs w:val="20"/>
        </w:rPr>
        <w:t xml:space="preserve"> appoints either the </w:t>
      </w:r>
      <w:r w:rsidR="009E28BA" w:rsidRPr="00B70727">
        <w:rPr>
          <w:rFonts w:ascii="Arial" w:hAnsi="Arial" w:cs="Arial"/>
          <w:color w:val="000000"/>
          <w:sz w:val="20"/>
          <w:szCs w:val="20"/>
        </w:rPr>
        <w:t>Seller</w:t>
      </w:r>
      <w:r w:rsidR="000E3EB2" w:rsidRPr="00B70727">
        <w:rPr>
          <w:rFonts w:ascii="Arial" w:hAnsi="Arial" w:cs="Arial"/>
          <w:color w:val="000000"/>
          <w:sz w:val="20"/>
          <w:szCs w:val="20"/>
        </w:rPr>
        <w:t xml:space="preserve">’s approved sales agents for purposes of the marketing and procuring a </w:t>
      </w:r>
      <w:r w:rsidR="009E28BA" w:rsidRPr="00B70727">
        <w:rPr>
          <w:rFonts w:ascii="Arial" w:hAnsi="Arial" w:cs="Arial"/>
          <w:color w:val="000000"/>
          <w:sz w:val="20"/>
          <w:szCs w:val="20"/>
        </w:rPr>
        <w:t>Purchaser</w:t>
      </w:r>
      <w:r w:rsidR="000E3EB2" w:rsidRPr="00B70727">
        <w:rPr>
          <w:rFonts w:ascii="Arial" w:hAnsi="Arial" w:cs="Arial"/>
          <w:color w:val="000000"/>
          <w:sz w:val="20"/>
          <w:szCs w:val="20"/>
        </w:rPr>
        <w:t xml:space="preserve"> for the </w:t>
      </w:r>
      <w:r w:rsidR="00653228" w:rsidRPr="00B70727">
        <w:rPr>
          <w:rFonts w:ascii="Arial" w:hAnsi="Arial" w:cs="Arial"/>
          <w:color w:val="000000"/>
          <w:sz w:val="20"/>
          <w:szCs w:val="20"/>
        </w:rPr>
        <w:t>property</w:t>
      </w:r>
      <w:r w:rsidR="000E3EB2" w:rsidRPr="00B70727">
        <w:rPr>
          <w:rFonts w:ascii="Arial" w:hAnsi="Arial" w:cs="Arial"/>
          <w:color w:val="000000"/>
          <w:sz w:val="20"/>
          <w:szCs w:val="20"/>
        </w:rPr>
        <w:t xml:space="preserve">. The simultaneous transfer of the </w:t>
      </w:r>
      <w:r w:rsidR="00653228" w:rsidRPr="00B70727">
        <w:rPr>
          <w:rFonts w:ascii="Arial" w:hAnsi="Arial" w:cs="Arial"/>
          <w:color w:val="000000"/>
          <w:sz w:val="20"/>
          <w:szCs w:val="20"/>
        </w:rPr>
        <w:t xml:space="preserve">property </w:t>
      </w:r>
      <w:r w:rsidR="000E3EB2" w:rsidRPr="00B70727">
        <w:rPr>
          <w:rFonts w:ascii="Arial" w:hAnsi="Arial" w:cs="Arial"/>
          <w:color w:val="000000"/>
          <w:sz w:val="20"/>
          <w:szCs w:val="20"/>
        </w:rPr>
        <w:t xml:space="preserve">to the </w:t>
      </w:r>
      <w:r w:rsidR="009E28BA" w:rsidRPr="00B70727">
        <w:rPr>
          <w:rFonts w:ascii="Arial" w:hAnsi="Arial" w:cs="Arial"/>
          <w:color w:val="000000"/>
          <w:sz w:val="20"/>
          <w:szCs w:val="20"/>
        </w:rPr>
        <w:t>Purchaser</w:t>
      </w:r>
      <w:r w:rsidR="000E3EB2" w:rsidRPr="00B70727">
        <w:rPr>
          <w:rFonts w:ascii="Arial" w:hAnsi="Arial" w:cs="Arial"/>
          <w:color w:val="000000"/>
          <w:sz w:val="20"/>
          <w:szCs w:val="20"/>
        </w:rPr>
        <w:t xml:space="preserve">’s third party </w:t>
      </w:r>
      <w:r w:rsidR="009E28BA" w:rsidRPr="00B70727">
        <w:rPr>
          <w:rFonts w:ascii="Arial" w:hAnsi="Arial" w:cs="Arial"/>
          <w:color w:val="000000"/>
          <w:sz w:val="20"/>
          <w:szCs w:val="20"/>
        </w:rPr>
        <w:t>Purchaser</w:t>
      </w:r>
      <w:r w:rsidR="000E3EB2" w:rsidRPr="00B70727">
        <w:rPr>
          <w:rFonts w:ascii="Arial" w:hAnsi="Arial" w:cs="Arial"/>
          <w:color w:val="000000"/>
          <w:sz w:val="20"/>
          <w:szCs w:val="20"/>
        </w:rPr>
        <w:t xml:space="preserve"> may only, in the sole discretion of the </w:t>
      </w:r>
      <w:r w:rsidR="009E28BA" w:rsidRPr="00B70727">
        <w:rPr>
          <w:rFonts w:ascii="Arial" w:hAnsi="Arial" w:cs="Arial"/>
          <w:color w:val="000000"/>
          <w:sz w:val="20"/>
          <w:szCs w:val="20"/>
        </w:rPr>
        <w:t>Seller</w:t>
      </w:r>
      <w:r w:rsidR="000E3EB2" w:rsidRPr="00B70727">
        <w:rPr>
          <w:rFonts w:ascii="Arial" w:hAnsi="Arial" w:cs="Arial"/>
          <w:color w:val="000000"/>
          <w:sz w:val="20"/>
          <w:szCs w:val="20"/>
        </w:rPr>
        <w:t xml:space="preserve"> be permitted</w:t>
      </w:r>
      <w:r w:rsidR="00653228" w:rsidRPr="00B70727">
        <w:rPr>
          <w:rFonts w:ascii="Arial" w:hAnsi="Arial" w:cs="Arial"/>
          <w:color w:val="000000"/>
          <w:sz w:val="20"/>
          <w:szCs w:val="20"/>
        </w:rPr>
        <w:t>,</w:t>
      </w:r>
      <w:r w:rsidR="000E3EB2" w:rsidRPr="00B70727">
        <w:rPr>
          <w:rFonts w:ascii="Arial" w:hAnsi="Arial" w:cs="Arial"/>
          <w:color w:val="000000"/>
          <w:sz w:val="20"/>
          <w:szCs w:val="20"/>
        </w:rPr>
        <w:t xml:space="preserve"> provided such transfer is attended to by the </w:t>
      </w:r>
      <w:r w:rsidR="009E28BA" w:rsidRPr="00B70727">
        <w:rPr>
          <w:rFonts w:ascii="Arial" w:hAnsi="Arial" w:cs="Arial"/>
          <w:color w:val="000000"/>
          <w:sz w:val="20"/>
          <w:szCs w:val="20"/>
        </w:rPr>
        <w:t>Conveyancer</w:t>
      </w:r>
      <w:r w:rsidR="000E3EB2" w:rsidRPr="00B70727">
        <w:rPr>
          <w:rFonts w:ascii="Arial" w:hAnsi="Arial" w:cs="Arial"/>
          <w:color w:val="000000"/>
          <w:sz w:val="20"/>
          <w:szCs w:val="20"/>
        </w:rPr>
        <w:t xml:space="preserve"> and further provided that such simultaneous transfer </w:t>
      </w:r>
      <w:r w:rsidR="001A7895" w:rsidRPr="00B70727">
        <w:rPr>
          <w:rFonts w:ascii="Arial" w:hAnsi="Arial" w:cs="Arial"/>
          <w:color w:val="000000"/>
          <w:sz w:val="20"/>
          <w:szCs w:val="20"/>
        </w:rPr>
        <w:t xml:space="preserve">does not delay </w:t>
      </w:r>
      <w:r w:rsidR="000E3EB2" w:rsidRPr="00B70727">
        <w:rPr>
          <w:rFonts w:ascii="Arial" w:hAnsi="Arial" w:cs="Arial"/>
          <w:color w:val="000000"/>
          <w:sz w:val="20"/>
          <w:szCs w:val="20"/>
        </w:rPr>
        <w:t xml:space="preserve">the transfer of the </w:t>
      </w:r>
      <w:r w:rsidR="00653228" w:rsidRPr="00B70727">
        <w:rPr>
          <w:rFonts w:ascii="Arial" w:hAnsi="Arial" w:cs="Arial"/>
          <w:color w:val="000000"/>
          <w:sz w:val="20"/>
          <w:szCs w:val="20"/>
        </w:rPr>
        <w:t xml:space="preserve">property </w:t>
      </w:r>
      <w:r w:rsidR="000E3EB2" w:rsidRPr="00B70727">
        <w:rPr>
          <w:rFonts w:ascii="Arial" w:hAnsi="Arial" w:cs="Arial"/>
          <w:color w:val="000000"/>
          <w:sz w:val="20"/>
          <w:szCs w:val="20"/>
        </w:rPr>
        <w:t xml:space="preserve">from the </w:t>
      </w:r>
      <w:r w:rsidR="009E28BA" w:rsidRPr="00B70727">
        <w:rPr>
          <w:rFonts w:ascii="Arial" w:hAnsi="Arial" w:cs="Arial"/>
          <w:color w:val="000000"/>
          <w:sz w:val="20"/>
          <w:szCs w:val="20"/>
        </w:rPr>
        <w:t>Seller</w:t>
      </w:r>
      <w:r w:rsidR="000E3EB2" w:rsidRPr="00B70727">
        <w:rPr>
          <w:rFonts w:ascii="Arial" w:hAnsi="Arial" w:cs="Arial"/>
          <w:color w:val="000000"/>
          <w:sz w:val="20"/>
          <w:szCs w:val="20"/>
        </w:rPr>
        <w:t xml:space="preserve"> to the </w:t>
      </w:r>
      <w:r w:rsidR="009E28BA" w:rsidRPr="00B70727">
        <w:rPr>
          <w:rFonts w:ascii="Arial" w:hAnsi="Arial" w:cs="Arial"/>
          <w:color w:val="000000"/>
          <w:sz w:val="20"/>
          <w:szCs w:val="20"/>
        </w:rPr>
        <w:t>Purchaser</w:t>
      </w:r>
      <w:r w:rsidR="000E3EB2" w:rsidRPr="00B70727">
        <w:rPr>
          <w:rFonts w:ascii="Arial" w:hAnsi="Arial" w:cs="Arial"/>
          <w:color w:val="000000"/>
          <w:sz w:val="20"/>
          <w:szCs w:val="20"/>
        </w:rPr>
        <w:t xml:space="preserve">. </w:t>
      </w:r>
    </w:p>
    <w:p w14:paraId="5461112A" w14:textId="77777777" w:rsidR="00D843E0" w:rsidRPr="0099065A" w:rsidRDefault="003804F5" w:rsidP="00C057D1">
      <w:pPr>
        <w:numPr>
          <w:ilvl w:val="0"/>
          <w:numId w:val="20"/>
        </w:numPr>
        <w:spacing w:before="360" w:after="360" w:line="360" w:lineRule="auto"/>
        <w:ind w:left="714" w:right="-52" w:hanging="720"/>
        <w:jc w:val="both"/>
        <w:rPr>
          <w:rFonts w:ascii="Arial" w:hAnsi="Arial" w:cs="Arial"/>
          <w:b/>
          <w:color w:val="000000"/>
          <w:sz w:val="20"/>
          <w:szCs w:val="20"/>
        </w:rPr>
      </w:pPr>
      <w:r w:rsidRPr="0099065A">
        <w:rPr>
          <w:rFonts w:ascii="Arial" w:hAnsi="Arial" w:cs="Arial"/>
          <w:b/>
          <w:color w:val="000000"/>
          <w:sz w:val="20"/>
          <w:szCs w:val="20"/>
        </w:rPr>
        <w:t xml:space="preserve">NO </w:t>
      </w:r>
      <w:r w:rsidR="009E28BA" w:rsidRPr="0099065A">
        <w:rPr>
          <w:rFonts w:ascii="Arial" w:hAnsi="Arial" w:cs="Arial"/>
          <w:b/>
          <w:color w:val="000000"/>
          <w:sz w:val="20"/>
          <w:szCs w:val="20"/>
        </w:rPr>
        <w:t>IMPROVEMENTS PRIOR TO TRANSFER</w:t>
      </w:r>
    </w:p>
    <w:p w14:paraId="2ADC6A00" w14:textId="77777777" w:rsidR="003804F5" w:rsidRPr="00D843E0" w:rsidRDefault="003804F5" w:rsidP="00B70727">
      <w:pPr>
        <w:suppressAutoHyphens w:val="0"/>
        <w:spacing w:before="120" w:after="120" w:line="360" w:lineRule="auto"/>
        <w:ind w:left="709" w:right="-51"/>
        <w:jc w:val="both"/>
        <w:rPr>
          <w:rFonts w:ascii="Arial" w:hAnsi="Arial" w:cs="Arial"/>
          <w:sz w:val="20"/>
          <w:szCs w:val="20"/>
        </w:rPr>
      </w:pPr>
      <w:r w:rsidRPr="00D843E0">
        <w:rPr>
          <w:rFonts w:ascii="Arial" w:hAnsi="Arial" w:cs="Arial"/>
          <w:sz w:val="20"/>
          <w:szCs w:val="20"/>
        </w:rPr>
        <w:t>Pri</w:t>
      </w:r>
      <w:r w:rsidR="003D7934" w:rsidRPr="00D843E0">
        <w:rPr>
          <w:rFonts w:ascii="Arial" w:hAnsi="Arial" w:cs="Arial"/>
          <w:sz w:val="20"/>
          <w:szCs w:val="20"/>
        </w:rPr>
        <w:t xml:space="preserve">or to the date of transfer the </w:t>
      </w:r>
      <w:r w:rsidR="009E28BA" w:rsidRPr="00D843E0">
        <w:rPr>
          <w:rFonts w:ascii="Arial" w:hAnsi="Arial" w:cs="Arial"/>
          <w:sz w:val="20"/>
          <w:szCs w:val="20"/>
        </w:rPr>
        <w:t>Purchaser</w:t>
      </w:r>
      <w:r w:rsidR="003D7934" w:rsidRPr="00D843E0">
        <w:rPr>
          <w:rFonts w:ascii="Arial" w:hAnsi="Arial" w:cs="Arial"/>
          <w:sz w:val="20"/>
          <w:szCs w:val="20"/>
        </w:rPr>
        <w:t xml:space="preserve"> shall not, without the </w:t>
      </w:r>
      <w:r w:rsidR="009E28BA" w:rsidRPr="00D843E0">
        <w:rPr>
          <w:rFonts w:ascii="Arial" w:hAnsi="Arial" w:cs="Arial"/>
          <w:sz w:val="20"/>
          <w:szCs w:val="20"/>
        </w:rPr>
        <w:t>Seller</w:t>
      </w:r>
      <w:r w:rsidRPr="00D843E0">
        <w:rPr>
          <w:rFonts w:ascii="Arial" w:hAnsi="Arial" w:cs="Arial"/>
          <w:sz w:val="20"/>
          <w:szCs w:val="20"/>
        </w:rPr>
        <w:t>'s prior written consent, be entitled to erect</w:t>
      </w:r>
      <w:r w:rsidR="001A7895" w:rsidRPr="00D843E0">
        <w:rPr>
          <w:rFonts w:ascii="Arial" w:hAnsi="Arial" w:cs="Arial"/>
          <w:sz w:val="20"/>
          <w:szCs w:val="20"/>
        </w:rPr>
        <w:t xml:space="preserve"> or effect</w:t>
      </w:r>
      <w:r w:rsidRPr="00D843E0">
        <w:rPr>
          <w:rFonts w:ascii="Arial" w:hAnsi="Arial" w:cs="Arial"/>
          <w:sz w:val="20"/>
          <w:szCs w:val="20"/>
        </w:rPr>
        <w:t xml:space="preserve"> any improvements or changes of a structural nature to the building or other structure on the property. </w:t>
      </w:r>
      <w:r w:rsidR="00E02572">
        <w:rPr>
          <w:rFonts w:ascii="Arial" w:hAnsi="Arial" w:cs="Arial"/>
          <w:sz w:val="20"/>
          <w:szCs w:val="20"/>
        </w:rPr>
        <w:t xml:space="preserve">The purchaser shall not have any claim against the Seller in respect of any expenditure or improvements to the section, whether made with or without the Seller’s consent, and hereby waives his lien </w:t>
      </w:r>
      <w:r w:rsidR="00E02572">
        <w:rPr>
          <w:rFonts w:ascii="Arial" w:hAnsi="Arial" w:cs="Arial"/>
          <w:sz w:val="20"/>
          <w:szCs w:val="20"/>
        </w:rPr>
        <w:lastRenderedPageBreak/>
        <w:t>(if any) in respect of such improvements. All such improvements shall accede to the section and belong to the Seller.</w:t>
      </w:r>
    </w:p>
    <w:p w14:paraId="64DB517F" w14:textId="77777777" w:rsidR="009D38CE" w:rsidRPr="0099065A" w:rsidRDefault="00965386" w:rsidP="00C057D1">
      <w:pPr>
        <w:numPr>
          <w:ilvl w:val="0"/>
          <w:numId w:val="20"/>
        </w:numPr>
        <w:spacing w:before="360" w:after="360" w:line="360" w:lineRule="auto"/>
        <w:ind w:left="714" w:right="-52" w:hanging="720"/>
        <w:jc w:val="both"/>
        <w:rPr>
          <w:rFonts w:ascii="Arial" w:hAnsi="Arial" w:cs="Arial"/>
          <w:b/>
          <w:color w:val="000000"/>
          <w:sz w:val="20"/>
          <w:szCs w:val="20"/>
        </w:rPr>
      </w:pPr>
      <w:r w:rsidRPr="0099065A">
        <w:rPr>
          <w:rFonts w:ascii="Arial" w:hAnsi="Arial" w:cs="Arial"/>
          <w:b/>
          <w:color w:val="000000"/>
          <w:sz w:val="20"/>
          <w:szCs w:val="20"/>
        </w:rPr>
        <w:t>COMMISSION</w:t>
      </w:r>
    </w:p>
    <w:p w14:paraId="4CD26AA0" w14:textId="77777777" w:rsidR="001D5D5A" w:rsidRPr="001D5D5A" w:rsidRDefault="001D5D5A" w:rsidP="000F3E06">
      <w:pPr>
        <w:pStyle w:val="ListParagraph"/>
        <w:numPr>
          <w:ilvl w:val="0"/>
          <w:numId w:val="8"/>
        </w:numPr>
        <w:spacing w:before="120" w:after="120" w:line="360" w:lineRule="auto"/>
        <w:ind w:right="-52"/>
        <w:jc w:val="both"/>
        <w:rPr>
          <w:rFonts w:ascii="Arial" w:hAnsi="Arial" w:cs="Arial"/>
          <w:vanish/>
          <w:color w:val="000000"/>
          <w:sz w:val="20"/>
          <w:szCs w:val="20"/>
        </w:rPr>
      </w:pPr>
    </w:p>
    <w:p w14:paraId="3F514EC5" w14:textId="77777777" w:rsidR="00BE488D" w:rsidRPr="00BE488D" w:rsidRDefault="00BE488D" w:rsidP="00C057D1">
      <w:pPr>
        <w:pStyle w:val="ListParagraph"/>
        <w:numPr>
          <w:ilvl w:val="0"/>
          <w:numId w:val="17"/>
        </w:numPr>
        <w:suppressAutoHyphens w:val="0"/>
        <w:spacing w:before="120" w:line="360" w:lineRule="auto"/>
        <w:ind w:right="-52"/>
        <w:jc w:val="both"/>
        <w:rPr>
          <w:rFonts w:ascii="Arial" w:hAnsi="Arial" w:cs="Arial"/>
          <w:vanish/>
          <w:sz w:val="20"/>
          <w:szCs w:val="20"/>
        </w:rPr>
      </w:pPr>
    </w:p>
    <w:p w14:paraId="2D47C2D2" w14:textId="77777777" w:rsidR="00BE488D" w:rsidRPr="00BE488D" w:rsidRDefault="00BE488D" w:rsidP="00C057D1">
      <w:pPr>
        <w:pStyle w:val="ListParagraph"/>
        <w:numPr>
          <w:ilvl w:val="0"/>
          <w:numId w:val="17"/>
        </w:numPr>
        <w:suppressAutoHyphens w:val="0"/>
        <w:spacing w:before="120" w:line="360" w:lineRule="auto"/>
        <w:ind w:right="-52"/>
        <w:jc w:val="both"/>
        <w:rPr>
          <w:rFonts w:ascii="Arial" w:hAnsi="Arial" w:cs="Arial"/>
          <w:vanish/>
          <w:sz w:val="20"/>
          <w:szCs w:val="20"/>
        </w:rPr>
      </w:pPr>
    </w:p>
    <w:p w14:paraId="3509B14E" w14:textId="77777777" w:rsidR="00BE488D" w:rsidRPr="00BE488D" w:rsidRDefault="00BE488D" w:rsidP="00C057D1">
      <w:pPr>
        <w:pStyle w:val="ListParagraph"/>
        <w:numPr>
          <w:ilvl w:val="0"/>
          <w:numId w:val="17"/>
        </w:numPr>
        <w:suppressAutoHyphens w:val="0"/>
        <w:spacing w:before="120" w:line="360" w:lineRule="auto"/>
        <w:ind w:right="-52"/>
        <w:jc w:val="both"/>
        <w:rPr>
          <w:rFonts w:ascii="Arial" w:hAnsi="Arial" w:cs="Arial"/>
          <w:vanish/>
          <w:sz w:val="20"/>
          <w:szCs w:val="20"/>
        </w:rPr>
      </w:pPr>
    </w:p>
    <w:p w14:paraId="4FE3CDF5" w14:textId="77777777" w:rsidR="00BE488D" w:rsidRPr="00BE488D" w:rsidRDefault="00BE488D" w:rsidP="00C057D1">
      <w:pPr>
        <w:pStyle w:val="ListParagraph"/>
        <w:numPr>
          <w:ilvl w:val="0"/>
          <w:numId w:val="17"/>
        </w:numPr>
        <w:suppressAutoHyphens w:val="0"/>
        <w:spacing w:before="120" w:line="360" w:lineRule="auto"/>
        <w:ind w:right="-52"/>
        <w:jc w:val="both"/>
        <w:rPr>
          <w:rFonts w:ascii="Arial" w:hAnsi="Arial" w:cs="Arial"/>
          <w:vanish/>
          <w:sz w:val="20"/>
          <w:szCs w:val="20"/>
        </w:rPr>
      </w:pPr>
    </w:p>
    <w:p w14:paraId="71611AED" w14:textId="77777777" w:rsidR="00737ADC" w:rsidRPr="00C057D1" w:rsidRDefault="004D2896" w:rsidP="00C057D1">
      <w:pPr>
        <w:pStyle w:val="ListParagraph"/>
        <w:numPr>
          <w:ilvl w:val="1"/>
          <w:numId w:val="20"/>
        </w:numPr>
        <w:suppressAutoHyphens w:val="0"/>
        <w:spacing w:before="120" w:after="120" w:line="360" w:lineRule="auto"/>
        <w:ind w:right="-52" w:hanging="720"/>
        <w:jc w:val="both"/>
        <w:rPr>
          <w:rFonts w:ascii="Arial" w:hAnsi="Arial" w:cs="Arial"/>
          <w:sz w:val="20"/>
          <w:szCs w:val="20"/>
        </w:rPr>
      </w:pPr>
      <w:r w:rsidRPr="00C057D1">
        <w:rPr>
          <w:rFonts w:ascii="Arial" w:hAnsi="Arial" w:cs="Arial"/>
          <w:sz w:val="20"/>
          <w:szCs w:val="20"/>
        </w:rPr>
        <w:t>The parties confirm that “the agent”, from “the agency” is the only, effective and decisive cause of this transaction.</w:t>
      </w:r>
    </w:p>
    <w:p w14:paraId="3552D7A8" w14:textId="77777777" w:rsidR="00C366F9" w:rsidRPr="00737ADC" w:rsidRDefault="00BC5D94" w:rsidP="00C057D1">
      <w:pPr>
        <w:numPr>
          <w:ilvl w:val="1"/>
          <w:numId w:val="20"/>
        </w:numPr>
        <w:suppressAutoHyphens w:val="0"/>
        <w:spacing w:before="120" w:after="120" w:line="360" w:lineRule="auto"/>
        <w:ind w:left="709" w:right="-52" w:hanging="709"/>
        <w:jc w:val="both"/>
        <w:rPr>
          <w:rFonts w:ascii="Arial" w:hAnsi="Arial" w:cs="Arial"/>
          <w:sz w:val="20"/>
          <w:szCs w:val="20"/>
        </w:rPr>
      </w:pPr>
      <w:r w:rsidRPr="00737ADC">
        <w:rPr>
          <w:rFonts w:ascii="Arial" w:hAnsi="Arial" w:cs="Arial"/>
          <w:sz w:val="20"/>
          <w:szCs w:val="20"/>
        </w:rPr>
        <w:t xml:space="preserve">Agent’s </w:t>
      </w:r>
      <w:r w:rsidR="009D38CE" w:rsidRPr="00737ADC">
        <w:rPr>
          <w:rFonts w:ascii="Arial" w:hAnsi="Arial" w:cs="Arial"/>
          <w:sz w:val="20"/>
          <w:szCs w:val="20"/>
        </w:rPr>
        <w:t xml:space="preserve">commission will be paid as per </w:t>
      </w:r>
      <w:r w:rsidR="007469BC" w:rsidRPr="00737ADC">
        <w:rPr>
          <w:rFonts w:ascii="Arial" w:hAnsi="Arial" w:cs="Arial"/>
          <w:sz w:val="20"/>
          <w:szCs w:val="20"/>
        </w:rPr>
        <w:t xml:space="preserve">the commission </w:t>
      </w:r>
      <w:r w:rsidR="00B70727">
        <w:rPr>
          <w:rFonts w:ascii="Arial" w:hAnsi="Arial" w:cs="Arial"/>
          <w:sz w:val="20"/>
          <w:szCs w:val="20"/>
        </w:rPr>
        <w:t xml:space="preserve">mandate.  </w:t>
      </w:r>
      <w:r w:rsidR="00F04DE5" w:rsidRPr="00737ADC">
        <w:rPr>
          <w:rFonts w:ascii="Arial" w:hAnsi="Arial" w:cs="Arial"/>
          <w:sz w:val="20"/>
          <w:szCs w:val="20"/>
        </w:rPr>
        <w:t>The commission s</w:t>
      </w:r>
      <w:r w:rsidR="009D38CE" w:rsidRPr="00737ADC">
        <w:rPr>
          <w:rFonts w:ascii="Arial" w:hAnsi="Arial" w:cs="Arial"/>
          <w:sz w:val="20"/>
          <w:szCs w:val="20"/>
        </w:rPr>
        <w:t xml:space="preserve">hall be deemed earned upon acceptance of this offer and the </w:t>
      </w:r>
      <w:r w:rsidR="00924604" w:rsidRPr="00737ADC">
        <w:rPr>
          <w:rFonts w:ascii="Arial" w:hAnsi="Arial" w:cs="Arial"/>
          <w:sz w:val="20"/>
          <w:szCs w:val="20"/>
        </w:rPr>
        <w:t>fulfilment</w:t>
      </w:r>
      <w:r w:rsidR="009D38CE" w:rsidRPr="00737ADC">
        <w:rPr>
          <w:rFonts w:ascii="Arial" w:hAnsi="Arial" w:cs="Arial"/>
          <w:sz w:val="20"/>
          <w:szCs w:val="20"/>
        </w:rPr>
        <w:t xml:space="preserve"> of the suspensive conditions (</w:t>
      </w:r>
      <w:r w:rsidR="00C366F9" w:rsidRPr="00737ADC">
        <w:rPr>
          <w:rFonts w:ascii="Arial" w:hAnsi="Arial" w:cs="Arial"/>
          <w:sz w:val="20"/>
          <w:szCs w:val="20"/>
        </w:rPr>
        <w:t>if</w:t>
      </w:r>
      <w:r w:rsidR="009D38CE" w:rsidRPr="00737ADC">
        <w:rPr>
          <w:rFonts w:ascii="Arial" w:hAnsi="Arial" w:cs="Arial"/>
          <w:sz w:val="20"/>
          <w:szCs w:val="20"/>
        </w:rPr>
        <w:t xml:space="preserve"> applicable)</w:t>
      </w:r>
      <w:r w:rsidR="002605DF" w:rsidRPr="00737ADC">
        <w:rPr>
          <w:rFonts w:ascii="Arial" w:hAnsi="Arial" w:cs="Arial"/>
          <w:sz w:val="20"/>
          <w:szCs w:val="20"/>
        </w:rPr>
        <w:t xml:space="preserve"> and payable on registration</w:t>
      </w:r>
      <w:r w:rsidR="009D38CE" w:rsidRPr="00737ADC">
        <w:rPr>
          <w:rFonts w:ascii="Arial" w:hAnsi="Arial" w:cs="Arial"/>
          <w:sz w:val="20"/>
          <w:szCs w:val="20"/>
        </w:rPr>
        <w:t>.</w:t>
      </w:r>
      <w:r w:rsidR="00BE26FE" w:rsidRPr="00737ADC">
        <w:rPr>
          <w:rFonts w:ascii="Arial" w:hAnsi="Arial" w:cs="Arial"/>
          <w:sz w:val="20"/>
          <w:szCs w:val="20"/>
        </w:rPr>
        <w:t xml:space="preserve"> </w:t>
      </w:r>
      <w:r w:rsidR="00BF79FE">
        <w:rPr>
          <w:rFonts w:ascii="Arial" w:hAnsi="Arial" w:cs="Arial"/>
          <w:sz w:val="20"/>
          <w:szCs w:val="20"/>
        </w:rPr>
        <w:t>The Seller hereby instructs and authorises the Conveyancer to pay the agent’s commission to the agent on date of registration.</w:t>
      </w:r>
    </w:p>
    <w:p w14:paraId="46280EB0" w14:textId="77777777" w:rsidR="00BE26FE" w:rsidRPr="00BE488D" w:rsidRDefault="00B5537F" w:rsidP="00C057D1">
      <w:pPr>
        <w:numPr>
          <w:ilvl w:val="1"/>
          <w:numId w:val="20"/>
        </w:numPr>
        <w:suppressAutoHyphens w:val="0"/>
        <w:spacing w:before="120" w:after="120" w:line="360" w:lineRule="auto"/>
        <w:ind w:left="709" w:right="-52" w:hanging="709"/>
        <w:jc w:val="both"/>
        <w:rPr>
          <w:rFonts w:ascii="Arial" w:hAnsi="Arial" w:cs="Arial"/>
          <w:sz w:val="20"/>
          <w:szCs w:val="20"/>
        </w:rPr>
      </w:pPr>
      <w:bookmarkStart w:id="3" w:name="_Ref398700544"/>
      <w:r w:rsidRPr="00BE488D">
        <w:rPr>
          <w:rFonts w:ascii="Arial" w:hAnsi="Arial" w:cs="Arial"/>
          <w:sz w:val="20"/>
          <w:szCs w:val="20"/>
        </w:rPr>
        <w:t xml:space="preserve">Should the sale be </w:t>
      </w:r>
      <w:r w:rsidR="000C33C8" w:rsidRPr="00BE488D">
        <w:rPr>
          <w:rFonts w:ascii="Arial" w:hAnsi="Arial" w:cs="Arial"/>
          <w:sz w:val="20"/>
          <w:szCs w:val="20"/>
        </w:rPr>
        <w:t xml:space="preserve">cancelled due to the failure of </w:t>
      </w:r>
      <w:r w:rsidR="00051207" w:rsidRPr="00BE488D">
        <w:rPr>
          <w:rFonts w:ascii="Arial" w:hAnsi="Arial" w:cs="Arial"/>
          <w:sz w:val="20"/>
          <w:szCs w:val="20"/>
        </w:rPr>
        <w:t xml:space="preserve">the </w:t>
      </w:r>
      <w:r w:rsidR="009E28BA">
        <w:rPr>
          <w:rFonts w:ascii="Arial" w:hAnsi="Arial" w:cs="Arial"/>
          <w:sz w:val="20"/>
          <w:szCs w:val="20"/>
        </w:rPr>
        <w:t>Purchaser</w:t>
      </w:r>
      <w:r w:rsidR="000C33C8" w:rsidRPr="00BE488D">
        <w:rPr>
          <w:rFonts w:ascii="Arial" w:hAnsi="Arial" w:cs="Arial"/>
          <w:sz w:val="20"/>
          <w:szCs w:val="20"/>
        </w:rPr>
        <w:t xml:space="preserve"> to carry out any obligation here</w:t>
      </w:r>
      <w:r w:rsidR="004D2896" w:rsidRPr="00BE488D">
        <w:rPr>
          <w:rFonts w:ascii="Arial" w:hAnsi="Arial" w:cs="Arial"/>
          <w:sz w:val="20"/>
          <w:szCs w:val="20"/>
        </w:rPr>
        <w:t>in</w:t>
      </w:r>
      <w:r w:rsidR="000C33C8" w:rsidRPr="00BE488D">
        <w:rPr>
          <w:rFonts w:ascii="Arial" w:hAnsi="Arial" w:cs="Arial"/>
          <w:sz w:val="20"/>
          <w:szCs w:val="20"/>
        </w:rPr>
        <w:t>, the commission shall be</w:t>
      </w:r>
      <w:r w:rsidR="00AC7D43" w:rsidRPr="00BE488D">
        <w:rPr>
          <w:rFonts w:ascii="Arial" w:hAnsi="Arial" w:cs="Arial"/>
          <w:sz w:val="20"/>
          <w:szCs w:val="20"/>
        </w:rPr>
        <w:t xml:space="preserve"> due </w:t>
      </w:r>
      <w:r w:rsidR="00A84CDE" w:rsidRPr="00BE488D">
        <w:rPr>
          <w:rFonts w:ascii="Arial" w:hAnsi="Arial" w:cs="Arial"/>
          <w:sz w:val="20"/>
          <w:szCs w:val="20"/>
        </w:rPr>
        <w:t>and payable</w:t>
      </w:r>
      <w:r w:rsidR="000C33C8" w:rsidRPr="00BE488D">
        <w:rPr>
          <w:rFonts w:ascii="Arial" w:hAnsi="Arial" w:cs="Arial"/>
          <w:sz w:val="20"/>
          <w:szCs w:val="20"/>
        </w:rPr>
        <w:t xml:space="preserve"> </w:t>
      </w:r>
      <w:r w:rsidR="002605DF" w:rsidRPr="00BE488D">
        <w:rPr>
          <w:rFonts w:ascii="Arial" w:hAnsi="Arial" w:cs="Arial"/>
          <w:sz w:val="20"/>
          <w:szCs w:val="20"/>
        </w:rPr>
        <w:t xml:space="preserve">by the </w:t>
      </w:r>
      <w:r w:rsidR="009E28BA">
        <w:rPr>
          <w:rFonts w:ascii="Arial" w:hAnsi="Arial" w:cs="Arial"/>
          <w:sz w:val="20"/>
          <w:szCs w:val="20"/>
        </w:rPr>
        <w:t>Purchaser</w:t>
      </w:r>
      <w:r w:rsidR="002605DF" w:rsidRPr="00BE488D">
        <w:rPr>
          <w:rFonts w:ascii="Arial" w:hAnsi="Arial" w:cs="Arial"/>
          <w:sz w:val="20"/>
          <w:szCs w:val="20"/>
        </w:rPr>
        <w:t xml:space="preserve"> </w:t>
      </w:r>
      <w:r w:rsidR="00DA0F3B" w:rsidRPr="00BE488D">
        <w:rPr>
          <w:rFonts w:ascii="Arial" w:hAnsi="Arial" w:cs="Arial"/>
          <w:sz w:val="20"/>
          <w:szCs w:val="20"/>
        </w:rPr>
        <w:t>on demand</w:t>
      </w:r>
      <w:r w:rsidR="004B4484" w:rsidRPr="00BE488D">
        <w:rPr>
          <w:rFonts w:ascii="Arial" w:hAnsi="Arial" w:cs="Arial"/>
          <w:sz w:val="20"/>
          <w:szCs w:val="20"/>
        </w:rPr>
        <w:t>.</w:t>
      </w:r>
      <w:bookmarkEnd w:id="3"/>
      <w:r w:rsidR="00D039A8">
        <w:rPr>
          <w:rFonts w:ascii="Arial" w:hAnsi="Arial" w:cs="Arial"/>
          <w:sz w:val="20"/>
          <w:szCs w:val="20"/>
        </w:rPr>
        <w:t xml:space="preserve"> </w:t>
      </w:r>
      <w:r w:rsidR="00D039A8" w:rsidRPr="00D039A8">
        <w:rPr>
          <w:rFonts w:ascii="Arial" w:hAnsi="Arial" w:cs="Arial"/>
          <w:sz w:val="20"/>
          <w:szCs w:val="20"/>
        </w:rPr>
        <w:t xml:space="preserve">The </w:t>
      </w:r>
      <w:r w:rsidR="009E28BA">
        <w:rPr>
          <w:rFonts w:ascii="Arial" w:hAnsi="Arial" w:cs="Arial"/>
          <w:sz w:val="20"/>
          <w:szCs w:val="20"/>
        </w:rPr>
        <w:t>Purchaser</w:t>
      </w:r>
      <w:r w:rsidR="00D039A8" w:rsidRPr="00D039A8">
        <w:rPr>
          <w:rFonts w:ascii="Arial" w:hAnsi="Arial" w:cs="Arial"/>
          <w:sz w:val="20"/>
          <w:szCs w:val="20"/>
        </w:rPr>
        <w:t xml:space="preserve"> authorises the </w:t>
      </w:r>
      <w:r w:rsidR="009E28BA">
        <w:rPr>
          <w:rFonts w:ascii="Arial" w:hAnsi="Arial" w:cs="Arial"/>
          <w:sz w:val="20"/>
          <w:szCs w:val="20"/>
        </w:rPr>
        <w:t>Conveyancer</w:t>
      </w:r>
      <w:r w:rsidR="00D039A8" w:rsidRPr="00D039A8">
        <w:rPr>
          <w:rFonts w:ascii="Arial" w:hAnsi="Arial" w:cs="Arial"/>
          <w:sz w:val="20"/>
          <w:szCs w:val="20"/>
        </w:rPr>
        <w:t xml:space="preserve"> to recover the aforesaid from any deposit held by the </w:t>
      </w:r>
      <w:r w:rsidR="009E28BA">
        <w:rPr>
          <w:rFonts w:ascii="Arial" w:hAnsi="Arial" w:cs="Arial"/>
          <w:sz w:val="20"/>
          <w:szCs w:val="20"/>
        </w:rPr>
        <w:t>Conveyancer</w:t>
      </w:r>
      <w:r w:rsidR="00D039A8" w:rsidRPr="00D039A8">
        <w:rPr>
          <w:rFonts w:ascii="Arial" w:hAnsi="Arial" w:cs="Arial"/>
          <w:sz w:val="20"/>
          <w:szCs w:val="20"/>
        </w:rPr>
        <w:t>.</w:t>
      </w:r>
      <w:r w:rsidR="00BE26FE" w:rsidRPr="00BE488D">
        <w:rPr>
          <w:rFonts w:ascii="Arial" w:hAnsi="Arial" w:cs="Arial"/>
          <w:sz w:val="20"/>
          <w:szCs w:val="20"/>
        </w:rPr>
        <w:tab/>
      </w:r>
      <w:r w:rsidR="009D38CE" w:rsidRPr="00BE488D">
        <w:rPr>
          <w:rFonts w:ascii="Arial" w:hAnsi="Arial" w:cs="Arial"/>
          <w:sz w:val="20"/>
          <w:szCs w:val="20"/>
        </w:rPr>
        <w:t xml:space="preserve"> </w:t>
      </w:r>
    </w:p>
    <w:p w14:paraId="09C85ACB" w14:textId="77777777" w:rsidR="009D38CE" w:rsidRPr="00BE488D" w:rsidRDefault="009D38CE" w:rsidP="00C057D1">
      <w:pPr>
        <w:numPr>
          <w:ilvl w:val="1"/>
          <w:numId w:val="20"/>
        </w:numPr>
        <w:suppressAutoHyphens w:val="0"/>
        <w:spacing w:before="120" w:after="120" w:line="360" w:lineRule="auto"/>
        <w:ind w:left="709" w:right="-52" w:hanging="709"/>
        <w:jc w:val="both"/>
        <w:rPr>
          <w:rFonts w:ascii="Arial" w:hAnsi="Arial" w:cs="Arial"/>
          <w:sz w:val="20"/>
          <w:szCs w:val="20"/>
        </w:rPr>
      </w:pPr>
      <w:r w:rsidRPr="00BE488D">
        <w:rPr>
          <w:rFonts w:ascii="Arial" w:hAnsi="Arial" w:cs="Arial"/>
          <w:sz w:val="20"/>
          <w:szCs w:val="20"/>
        </w:rPr>
        <w:t xml:space="preserve">All costs and expenses, including legal fees on attorney and </w:t>
      </w:r>
      <w:r w:rsidR="00AC7D43" w:rsidRPr="00BE488D">
        <w:rPr>
          <w:rFonts w:ascii="Arial" w:hAnsi="Arial" w:cs="Arial"/>
          <w:sz w:val="20"/>
          <w:szCs w:val="20"/>
        </w:rPr>
        <w:t xml:space="preserve">own </w:t>
      </w:r>
      <w:r w:rsidRPr="00BE488D">
        <w:rPr>
          <w:rFonts w:ascii="Arial" w:hAnsi="Arial" w:cs="Arial"/>
          <w:sz w:val="20"/>
          <w:szCs w:val="20"/>
        </w:rPr>
        <w:t xml:space="preserve">client scale, which have been incurred by the </w:t>
      </w:r>
      <w:r w:rsidR="00924604" w:rsidRPr="00BE488D">
        <w:rPr>
          <w:rFonts w:ascii="Arial" w:hAnsi="Arial" w:cs="Arial"/>
          <w:sz w:val="20"/>
          <w:szCs w:val="20"/>
        </w:rPr>
        <w:t>a</w:t>
      </w:r>
      <w:r w:rsidR="00BB056D" w:rsidRPr="00BE488D">
        <w:rPr>
          <w:rFonts w:ascii="Arial" w:hAnsi="Arial" w:cs="Arial"/>
          <w:sz w:val="20"/>
          <w:szCs w:val="20"/>
        </w:rPr>
        <w:t>gency</w:t>
      </w:r>
      <w:r w:rsidRPr="00BE488D">
        <w:rPr>
          <w:rFonts w:ascii="Arial" w:hAnsi="Arial" w:cs="Arial"/>
          <w:sz w:val="20"/>
          <w:szCs w:val="20"/>
        </w:rPr>
        <w:t xml:space="preserve"> for the collection or the attempt to collect the </w:t>
      </w:r>
      <w:r w:rsidR="00924604" w:rsidRPr="00BE488D">
        <w:rPr>
          <w:rFonts w:ascii="Arial" w:hAnsi="Arial" w:cs="Arial"/>
          <w:sz w:val="20"/>
          <w:szCs w:val="20"/>
        </w:rPr>
        <w:t>a</w:t>
      </w:r>
      <w:r w:rsidRPr="00BE488D">
        <w:rPr>
          <w:rFonts w:ascii="Arial" w:hAnsi="Arial" w:cs="Arial"/>
          <w:sz w:val="20"/>
          <w:szCs w:val="20"/>
        </w:rPr>
        <w:t xml:space="preserve">gent’s </w:t>
      </w:r>
      <w:r w:rsidR="00BB056D" w:rsidRPr="00BE488D">
        <w:rPr>
          <w:rFonts w:ascii="Arial" w:hAnsi="Arial" w:cs="Arial"/>
          <w:sz w:val="20"/>
          <w:szCs w:val="20"/>
        </w:rPr>
        <w:t>commission</w:t>
      </w:r>
      <w:r w:rsidRPr="00BE488D">
        <w:rPr>
          <w:rFonts w:ascii="Arial" w:hAnsi="Arial" w:cs="Arial"/>
          <w:sz w:val="20"/>
          <w:szCs w:val="20"/>
        </w:rPr>
        <w:t xml:space="preserve">, will be payable by the </w:t>
      </w:r>
      <w:r w:rsidR="009E28BA">
        <w:rPr>
          <w:rFonts w:ascii="Arial" w:hAnsi="Arial" w:cs="Arial"/>
          <w:sz w:val="20"/>
          <w:szCs w:val="20"/>
        </w:rPr>
        <w:t>Purchaser</w:t>
      </w:r>
      <w:r w:rsidR="00051207" w:rsidRPr="00BE488D">
        <w:rPr>
          <w:rFonts w:ascii="Arial" w:hAnsi="Arial" w:cs="Arial"/>
          <w:sz w:val="20"/>
          <w:szCs w:val="20"/>
        </w:rPr>
        <w:t xml:space="preserve"> if the contract is cancelled due to the failure of the </w:t>
      </w:r>
      <w:r w:rsidR="009E28BA">
        <w:rPr>
          <w:rFonts w:ascii="Arial" w:hAnsi="Arial" w:cs="Arial"/>
          <w:sz w:val="20"/>
          <w:szCs w:val="20"/>
        </w:rPr>
        <w:t>Purchaser</w:t>
      </w:r>
      <w:r w:rsidR="00051207" w:rsidRPr="00BE488D">
        <w:rPr>
          <w:rFonts w:ascii="Arial" w:hAnsi="Arial" w:cs="Arial"/>
          <w:sz w:val="20"/>
          <w:szCs w:val="20"/>
        </w:rPr>
        <w:t xml:space="preserve"> to carry out any obligation herein</w:t>
      </w:r>
      <w:r w:rsidRPr="00BE488D">
        <w:rPr>
          <w:rFonts w:ascii="Arial" w:hAnsi="Arial" w:cs="Arial"/>
          <w:sz w:val="20"/>
          <w:szCs w:val="20"/>
        </w:rPr>
        <w:t>.</w:t>
      </w:r>
      <w:r w:rsidR="00051207" w:rsidRPr="00BE488D">
        <w:rPr>
          <w:rFonts w:ascii="Arial" w:hAnsi="Arial" w:cs="Arial"/>
          <w:sz w:val="20"/>
          <w:szCs w:val="20"/>
        </w:rPr>
        <w:t xml:space="preserve"> The </w:t>
      </w:r>
      <w:r w:rsidR="009E28BA">
        <w:rPr>
          <w:rFonts w:ascii="Arial" w:hAnsi="Arial" w:cs="Arial"/>
          <w:sz w:val="20"/>
          <w:szCs w:val="20"/>
        </w:rPr>
        <w:t>Purchaser</w:t>
      </w:r>
      <w:r w:rsidR="00051207" w:rsidRPr="00BE488D">
        <w:rPr>
          <w:rFonts w:ascii="Arial" w:hAnsi="Arial" w:cs="Arial"/>
          <w:sz w:val="20"/>
          <w:szCs w:val="20"/>
        </w:rPr>
        <w:t xml:space="preserve"> authorises the </w:t>
      </w:r>
      <w:r w:rsidR="009E28BA">
        <w:rPr>
          <w:rFonts w:ascii="Arial" w:hAnsi="Arial" w:cs="Arial"/>
          <w:sz w:val="20"/>
          <w:szCs w:val="20"/>
        </w:rPr>
        <w:t>Conveyancer</w:t>
      </w:r>
      <w:r w:rsidR="00AD2BA5">
        <w:rPr>
          <w:rFonts w:ascii="Arial" w:hAnsi="Arial" w:cs="Arial"/>
          <w:sz w:val="20"/>
          <w:szCs w:val="20"/>
        </w:rPr>
        <w:t xml:space="preserve"> to recover the aforesaid fro</w:t>
      </w:r>
      <w:r w:rsidR="00051207" w:rsidRPr="00BE488D">
        <w:rPr>
          <w:rFonts w:ascii="Arial" w:hAnsi="Arial" w:cs="Arial"/>
          <w:sz w:val="20"/>
          <w:szCs w:val="20"/>
        </w:rPr>
        <w:t xml:space="preserve">m any deposit held by the </w:t>
      </w:r>
      <w:r w:rsidR="009E28BA">
        <w:rPr>
          <w:rFonts w:ascii="Arial" w:hAnsi="Arial" w:cs="Arial"/>
          <w:sz w:val="20"/>
          <w:szCs w:val="20"/>
        </w:rPr>
        <w:t>Conveyancer</w:t>
      </w:r>
      <w:r w:rsidR="00051207" w:rsidRPr="00BE488D">
        <w:rPr>
          <w:rFonts w:ascii="Arial" w:hAnsi="Arial" w:cs="Arial"/>
          <w:sz w:val="20"/>
          <w:szCs w:val="20"/>
        </w:rPr>
        <w:t>.</w:t>
      </w:r>
    </w:p>
    <w:p w14:paraId="664FE3F4" w14:textId="77777777" w:rsidR="00BC5D94" w:rsidRPr="0099065A" w:rsidRDefault="00362AA6" w:rsidP="00C057D1">
      <w:pPr>
        <w:numPr>
          <w:ilvl w:val="0"/>
          <w:numId w:val="20"/>
        </w:numPr>
        <w:spacing w:before="360" w:after="360" w:line="360" w:lineRule="auto"/>
        <w:ind w:left="714" w:right="-52" w:hanging="720"/>
        <w:jc w:val="both"/>
        <w:rPr>
          <w:rFonts w:ascii="Arial" w:hAnsi="Arial" w:cs="Arial"/>
          <w:b/>
          <w:color w:val="000000"/>
          <w:sz w:val="20"/>
          <w:szCs w:val="20"/>
        </w:rPr>
      </w:pPr>
      <w:bookmarkStart w:id="4" w:name="_Ref398700412"/>
      <w:r w:rsidRPr="0099065A">
        <w:rPr>
          <w:rFonts w:ascii="Arial" w:hAnsi="Arial" w:cs="Arial"/>
          <w:b/>
          <w:color w:val="000000"/>
          <w:sz w:val="20"/>
          <w:szCs w:val="20"/>
        </w:rPr>
        <w:t>BREACH</w:t>
      </w:r>
      <w:r w:rsidR="00A0798B">
        <w:rPr>
          <w:rFonts w:ascii="Arial" w:hAnsi="Arial" w:cs="Arial"/>
          <w:b/>
          <w:color w:val="000000"/>
          <w:sz w:val="20"/>
          <w:szCs w:val="20"/>
        </w:rPr>
        <w:t>, DELAY</w:t>
      </w:r>
      <w:r w:rsidRPr="0099065A">
        <w:rPr>
          <w:rFonts w:ascii="Arial" w:hAnsi="Arial" w:cs="Arial"/>
          <w:b/>
          <w:color w:val="000000"/>
          <w:sz w:val="20"/>
          <w:szCs w:val="20"/>
        </w:rPr>
        <w:t xml:space="preserve"> AND JURISDICTION</w:t>
      </w:r>
      <w:bookmarkEnd w:id="4"/>
    </w:p>
    <w:p w14:paraId="21E8E90D" w14:textId="77777777" w:rsidR="001D5D5A" w:rsidRPr="001D5D5A" w:rsidRDefault="001D5D5A" w:rsidP="000F3E06">
      <w:pPr>
        <w:pStyle w:val="ListParagraph"/>
        <w:numPr>
          <w:ilvl w:val="0"/>
          <w:numId w:val="8"/>
        </w:numPr>
        <w:spacing w:before="120" w:after="120" w:line="360" w:lineRule="auto"/>
        <w:ind w:right="-52"/>
        <w:jc w:val="both"/>
        <w:rPr>
          <w:rFonts w:ascii="Arial" w:hAnsi="Arial" w:cs="Arial"/>
          <w:vanish/>
          <w:color w:val="000000"/>
          <w:sz w:val="20"/>
          <w:szCs w:val="20"/>
        </w:rPr>
      </w:pPr>
    </w:p>
    <w:p w14:paraId="7F41504A" w14:textId="77777777" w:rsidR="006151AE" w:rsidRPr="006151AE" w:rsidRDefault="006151AE" w:rsidP="00C057D1">
      <w:pPr>
        <w:pStyle w:val="ListParagraph"/>
        <w:numPr>
          <w:ilvl w:val="0"/>
          <w:numId w:val="14"/>
        </w:numPr>
        <w:spacing w:before="120" w:after="120" w:line="360" w:lineRule="auto"/>
        <w:ind w:right="-52"/>
        <w:jc w:val="both"/>
        <w:rPr>
          <w:rFonts w:ascii="Arial" w:hAnsi="Arial" w:cs="Arial"/>
          <w:vanish/>
          <w:color w:val="000000"/>
          <w:sz w:val="20"/>
          <w:szCs w:val="20"/>
        </w:rPr>
      </w:pPr>
    </w:p>
    <w:p w14:paraId="07B22C69" w14:textId="77777777" w:rsidR="00BE488D" w:rsidRPr="00BE488D" w:rsidRDefault="00BE488D" w:rsidP="00C057D1">
      <w:pPr>
        <w:pStyle w:val="ListParagraph"/>
        <w:numPr>
          <w:ilvl w:val="0"/>
          <w:numId w:val="20"/>
        </w:numPr>
        <w:suppressAutoHyphens w:val="0"/>
        <w:spacing w:before="120" w:line="360" w:lineRule="auto"/>
        <w:ind w:right="-52"/>
        <w:jc w:val="both"/>
        <w:rPr>
          <w:rFonts w:ascii="Arial" w:hAnsi="Arial" w:cs="Arial"/>
          <w:vanish/>
          <w:sz w:val="20"/>
          <w:szCs w:val="20"/>
        </w:rPr>
      </w:pPr>
    </w:p>
    <w:p w14:paraId="595E5FA1" w14:textId="77777777" w:rsidR="00BE488D" w:rsidRDefault="009A45D1" w:rsidP="00C057D1">
      <w:pPr>
        <w:numPr>
          <w:ilvl w:val="1"/>
          <w:numId w:val="18"/>
        </w:numPr>
        <w:suppressAutoHyphens w:val="0"/>
        <w:spacing w:before="120" w:after="120" w:line="360" w:lineRule="auto"/>
        <w:ind w:left="709" w:right="-52" w:hanging="709"/>
        <w:jc w:val="both"/>
        <w:rPr>
          <w:rFonts w:ascii="Arial" w:hAnsi="Arial" w:cs="Arial"/>
          <w:sz w:val="20"/>
          <w:szCs w:val="20"/>
        </w:rPr>
      </w:pPr>
      <w:r w:rsidRPr="00BE488D">
        <w:rPr>
          <w:rFonts w:ascii="Arial" w:hAnsi="Arial" w:cs="Arial"/>
          <w:sz w:val="20"/>
          <w:szCs w:val="20"/>
        </w:rPr>
        <w:t xml:space="preserve">If </w:t>
      </w:r>
      <w:r w:rsidR="00A0798B">
        <w:rPr>
          <w:rFonts w:ascii="Arial" w:hAnsi="Arial" w:cs="Arial"/>
          <w:sz w:val="20"/>
          <w:szCs w:val="20"/>
        </w:rPr>
        <w:t>the purchaser</w:t>
      </w:r>
      <w:r w:rsidRPr="00BE488D">
        <w:rPr>
          <w:rFonts w:ascii="Arial" w:hAnsi="Arial" w:cs="Arial"/>
          <w:sz w:val="20"/>
          <w:szCs w:val="20"/>
        </w:rPr>
        <w:t xml:space="preserve"> fails to remedy any breach of the terms hereof within 7 (seven) </w:t>
      </w:r>
      <w:r w:rsidR="00A0798B">
        <w:rPr>
          <w:rFonts w:ascii="Arial" w:hAnsi="Arial" w:cs="Arial"/>
          <w:sz w:val="20"/>
          <w:szCs w:val="20"/>
        </w:rPr>
        <w:t>days</w:t>
      </w:r>
      <w:r w:rsidRPr="00BE488D">
        <w:rPr>
          <w:rFonts w:ascii="Arial" w:hAnsi="Arial" w:cs="Arial"/>
          <w:sz w:val="20"/>
          <w:szCs w:val="20"/>
        </w:rPr>
        <w:t xml:space="preserve"> from date of receiving a notice, requesting him/her</w:t>
      </w:r>
      <w:r w:rsidR="00CC3804">
        <w:rPr>
          <w:rFonts w:ascii="Arial" w:hAnsi="Arial" w:cs="Arial"/>
          <w:sz w:val="20"/>
          <w:szCs w:val="20"/>
        </w:rPr>
        <w:t xml:space="preserve"> (or the entity represented herein)</w:t>
      </w:r>
      <w:r w:rsidRPr="00BE488D">
        <w:rPr>
          <w:rFonts w:ascii="Arial" w:hAnsi="Arial" w:cs="Arial"/>
          <w:sz w:val="20"/>
          <w:szCs w:val="20"/>
        </w:rPr>
        <w:t xml:space="preserve"> to rectify such breach, the </w:t>
      </w:r>
      <w:r w:rsidR="00A0798B">
        <w:rPr>
          <w:rFonts w:ascii="Arial" w:hAnsi="Arial" w:cs="Arial"/>
          <w:sz w:val="20"/>
          <w:szCs w:val="20"/>
        </w:rPr>
        <w:t>seller</w:t>
      </w:r>
      <w:r w:rsidRPr="00BE488D">
        <w:rPr>
          <w:rFonts w:ascii="Arial" w:hAnsi="Arial" w:cs="Arial"/>
          <w:sz w:val="20"/>
          <w:szCs w:val="20"/>
        </w:rPr>
        <w:t xml:space="preserve"> shall be entitled in </w:t>
      </w:r>
      <w:r w:rsidR="00A0798B">
        <w:rPr>
          <w:rFonts w:ascii="Arial" w:hAnsi="Arial" w:cs="Arial"/>
          <w:sz w:val="20"/>
          <w:szCs w:val="20"/>
        </w:rPr>
        <w:t>its</w:t>
      </w:r>
      <w:r w:rsidRPr="00BE488D">
        <w:rPr>
          <w:rFonts w:ascii="Arial" w:hAnsi="Arial" w:cs="Arial"/>
          <w:sz w:val="20"/>
          <w:szCs w:val="20"/>
        </w:rPr>
        <w:t xml:space="preserve"> sole discretion and without any prejudice to any of </w:t>
      </w:r>
      <w:r w:rsidR="00A0798B">
        <w:rPr>
          <w:rFonts w:ascii="Arial" w:hAnsi="Arial" w:cs="Arial"/>
          <w:sz w:val="20"/>
          <w:szCs w:val="20"/>
        </w:rPr>
        <w:t>its</w:t>
      </w:r>
      <w:r w:rsidRPr="00BE488D">
        <w:rPr>
          <w:rFonts w:ascii="Arial" w:hAnsi="Arial" w:cs="Arial"/>
          <w:sz w:val="20"/>
          <w:szCs w:val="20"/>
        </w:rPr>
        <w:t xml:space="preserve"> rights to:</w:t>
      </w:r>
    </w:p>
    <w:p w14:paraId="14879921" w14:textId="77777777" w:rsidR="009A45D1" w:rsidRPr="00BE488D" w:rsidRDefault="00CC3804" w:rsidP="00C057D1">
      <w:pPr>
        <w:numPr>
          <w:ilvl w:val="2"/>
          <w:numId w:val="18"/>
        </w:numPr>
        <w:suppressAutoHyphens w:val="0"/>
        <w:spacing w:before="120" w:after="120" w:line="360" w:lineRule="auto"/>
        <w:ind w:left="1418" w:right="-52" w:hanging="664"/>
        <w:jc w:val="both"/>
        <w:rPr>
          <w:rFonts w:ascii="Arial" w:hAnsi="Arial" w:cs="Arial"/>
          <w:sz w:val="20"/>
          <w:szCs w:val="20"/>
        </w:rPr>
      </w:pPr>
      <w:r>
        <w:rPr>
          <w:rFonts w:ascii="Arial" w:hAnsi="Arial" w:cs="Arial"/>
          <w:bCs/>
          <w:color w:val="000000"/>
          <w:sz w:val="20"/>
          <w:szCs w:val="20"/>
        </w:rPr>
        <w:t>c</w:t>
      </w:r>
      <w:r w:rsidR="009A45D1" w:rsidRPr="00BE488D">
        <w:rPr>
          <w:rFonts w:ascii="Arial" w:hAnsi="Arial" w:cs="Arial"/>
          <w:bCs/>
          <w:color w:val="000000"/>
          <w:sz w:val="20"/>
          <w:szCs w:val="20"/>
        </w:rPr>
        <w:t xml:space="preserve">ancel this </w:t>
      </w:r>
      <w:r>
        <w:rPr>
          <w:rFonts w:ascii="Arial" w:hAnsi="Arial" w:cs="Arial"/>
          <w:bCs/>
          <w:color w:val="000000"/>
          <w:sz w:val="20"/>
          <w:szCs w:val="20"/>
        </w:rPr>
        <w:t>A</w:t>
      </w:r>
      <w:r w:rsidR="009A45D1" w:rsidRPr="00BE488D">
        <w:rPr>
          <w:rFonts w:ascii="Arial" w:hAnsi="Arial" w:cs="Arial"/>
          <w:bCs/>
          <w:color w:val="000000"/>
          <w:sz w:val="20"/>
          <w:szCs w:val="20"/>
        </w:rPr>
        <w:t xml:space="preserve">greement. The </w:t>
      </w:r>
      <w:r w:rsidR="009E28BA">
        <w:rPr>
          <w:rFonts w:ascii="Arial" w:hAnsi="Arial" w:cs="Arial"/>
          <w:bCs/>
          <w:color w:val="000000"/>
          <w:sz w:val="20"/>
          <w:szCs w:val="20"/>
        </w:rPr>
        <w:t>Seller</w:t>
      </w:r>
      <w:r w:rsidR="009A45D1" w:rsidRPr="00BE488D">
        <w:rPr>
          <w:rFonts w:ascii="Arial" w:hAnsi="Arial" w:cs="Arial"/>
          <w:bCs/>
          <w:color w:val="000000"/>
          <w:sz w:val="20"/>
          <w:szCs w:val="20"/>
        </w:rPr>
        <w:t xml:space="preserve"> may immediately re-occupy the property if </w:t>
      </w:r>
      <w:r w:rsidRPr="00BE488D">
        <w:rPr>
          <w:rFonts w:ascii="Arial" w:hAnsi="Arial" w:cs="Arial"/>
          <w:bCs/>
          <w:color w:val="000000"/>
          <w:sz w:val="20"/>
          <w:szCs w:val="20"/>
        </w:rPr>
        <w:t xml:space="preserve">the </w:t>
      </w:r>
      <w:r>
        <w:rPr>
          <w:rFonts w:ascii="Arial" w:hAnsi="Arial" w:cs="Arial"/>
          <w:bCs/>
          <w:color w:val="000000"/>
          <w:sz w:val="20"/>
          <w:szCs w:val="20"/>
        </w:rPr>
        <w:t>Purchaser</w:t>
      </w:r>
      <w:r w:rsidRPr="00BE488D">
        <w:rPr>
          <w:rFonts w:ascii="Arial" w:hAnsi="Arial" w:cs="Arial"/>
          <w:bCs/>
          <w:color w:val="000000"/>
          <w:sz w:val="20"/>
          <w:szCs w:val="20"/>
        </w:rPr>
        <w:t xml:space="preserve"> </w:t>
      </w:r>
      <w:r>
        <w:rPr>
          <w:rFonts w:ascii="Arial" w:hAnsi="Arial" w:cs="Arial"/>
          <w:bCs/>
          <w:color w:val="000000"/>
          <w:sz w:val="20"/>
          <w:szCs w:val="20"/>
        </w:rPr>
        <w:t xml:space="preserve"> was given </w:t>
      </w:r>
      <w:r w:rsidR="009A45D1" w:rsidRPr="00BE488D">
        <w:rPr>
          <w:rFonts w:ascii="Arial" w:hAnsi="Arial" w:cs="Arial"/>
          <w:bCs/>
          <w:color w:val="000000"/>
          <w:sz w:val="20"/>
          <w:szCs w:val="20"/>
        </w:rPr>
        <w:t>occupation</w:t>
      </w:r>
      <w:r>
        <w:rPr>
          <w:rFonts w:ascii="Arial" w:hAnsi="Arial" w:cs="Arial"/>
          <w:bCs/>
          <w:color w:val="000000"/>
          <w:sz w:val="20"/>
          <w:szCs w:val="20"/>
        </w:rPr>
        <w:t xml:space="preserve"> of the property</w:t>
      </w:r>
      <w:r w:rsidR="009A45D1" w:rsidRPr="00BE488D">
        <w:rPr>
          <w:rFonts w:ascii="Arial" w:hAnsi="Arial" w:cs="Arial"/>
          <w:bCs/>
          <w:color w:val="000000"/>
          <w:sz w:val="20"/>
          <w:szCs w:val="20"/>
        </w:rPr>
        <w:t>;</w:t>
      </w:r>
    </w:p>
    <w:p w14:paraId="310A4135" w14:textId="77777777" w:rsidR="009A45D1" w:rsidRPr="009A45D1" w:rsidRDefault="009A45D1" w:rsidP="00C057D1">
      <w:pPr>
        <w:numPr>
          <w:ilvl w:val="2"/>
          <w:numId w:val="18"/>
        </w:numPr>
        <w:suppressAutoHyphens w:val="0"/>
        <w:spacing w:before="120" w:after="120" w:line="360" w:lineRule="auto"/>
        <w:ind w:left="1418" w:right="-52" w:hanging="664"/>
        <w:jc w:val="both"/>
        <w:rPr>
          <w:rFonts w:ascii="Arial" w:hAnsi="Arial" w:cs="Arial"/>
          <w:bCs/>
          <w:color w:val="000000"/>
          <w:sz w:val="20"/>
          <w:szCs w:val="20"/>
        </w:rPr>
      </w:pPr>
      <w:r w:rsidRPr="009A45D1">
        <w:rPr>
          <w:rFonts w:ascii="Arial" w:hAnsi="Arial" w:cs="Arial"/>
          <w:bCs/>
          <w:color w:val="000000"/>
          <w:sz w:val="20"/>
          <w:szCs w:val="20"/>
        </w:rPr>
        <w:t xml:space="preserve">enforce the </w:t>
      </w:r>
      <w:r w:rsidR="00CC3804">
        <w:rPr>
          <w:rFonts w:ascii="Arial" w:hAnsi="Arial" w:cs="Arial"/>
          <w:bCs/>
          <w:color w:val="000000"/>
          <w:sz w:val="20"/>
          <w:szCs w:val="20"/>
        </w:rPr>
        <w:t>A</w:t>
      </w:r>
      <w:r w:rsidRPr="009A45D1">
        <w:rPr>
          <w:rFonts w:ascii="Arial" w:hAnsi="Arial" w:cs="Arial"/>
          <w:bCs/>
          <w:color w:val="000000"/>
          <w:sz w:val="20"/>
          <w:szCs w:val="20"/>
        </w:rPr>
        <w:t>greement and claim specific performance including payment of the full balance of the purchase price and all other amounts owing in terms hereof;</w:t>
      </w:r>
    </w:p>
    <w:p w14:paraId="71746D43" w14:textId="77777777" w:rsidR="009A45D1" w:rsidRDefault="009A45D1" w:rsidP="00C057D1">
      <w:pPr>
        <w:numPr>
          <w:ilvl w:val="2"/>
          <w:numId w:val="18"/>
        </w:numPr>
        <w:suppressAutoHyphens w:val="0"/>
        <w:spacing w:before="120" w:after="120" w:line="360" w:lineRule="auto"/>
        <w:ind w:left="1418" w:right="-52" w:hanging="664"/>
        <w:jc w:val="both"/>
        <w:rPr>
          <w:rFonts w:ascii="Arial" w:hAnsi="Arial" w:cs="Arial"/>
          <w:bCs/>
          <w:color w:val="000000"/>
          <w:sz w:val="20"/>
          <w:szCs w:val="20"/>
        </w:rPr>
      </w:pPr>
      <w:r w:rsidRPr="009A45D1">
        <w:rPr>
          <w:rFonts w:ascii="Arial" w:hAnsi="Arial" w:cs="Arial"/>
          <w:bCs/>
          <w:color w:val="000000"/>
          <w:sz w:val="20"/>
          <w:szCs w:val="20"/>
        </w:rPr>
        <w:t>claim</w:t>
      </w:r>
      <w:r w:rsidR="000337B0" w:rsidRPr="000337B0">
        <w:rPr>
          <w:rFonts w:ascii="Arial" w:hAnsi="Arial" w:cs="Arial"/>
          <w:bCs/>
          <w:color w:val="000000"/>
          <w:sz w:val="20"/>
          <w:szCs w:val="20"/>
        </w:rPr>
        <w:t xml:space="preserve"> </w:t>
      </w:r>
      <w:r w:rsidR="000337B0" w:rsidRPr="009A45D1">
        <w:rPr>
          <w:rFonts w:ascii="Arial" w:hAnsi="Arial" w:cs="Arial"/>
          <w:bCs/>
          <w:color w:val="000000"/>
          <w:sz w:val="20"/>
          <w:szCs w:val="20"/>
        </w:rPr>
        <w:t>damages from the defaulting party</w:t>
      </w:r>
      <w:r w:rsidRPr="009A45D1">
        <w:rPr>
          <w:rFonts w:ascii="Arial" w:hAnsi="Arial" w:cs="Arial"/>
          <w:bCs/>
          <w:color w:val="000000"/>
          <w:sz w:val="20"/>
          <w:szCs w:val="20"/>
        </w:rPr>
        <w:t xml:space="preserve"> in conjunction with the rights contained in </w:t>
      </w:r>
      <w:r w:rsidR="000337B0">
        <w:rPr>
          <w:rFonts w:ascii="Arial" w:hAnsi="Arial" w:cs="Arial"/>
          <w:bCs/>
          <w:color w:val="000000"/>
          <w:sz w:val="20"/>
          <w:szCs w:val="20"/>
        </w:rPr>
        <w:t xml:space="preserve">clause </w:t>
      </w:r>
      <w:r w:rsidRPr="009A45D1">
        <w:rPr>
          <w:rFonts w:ascii="Arial" w:hAnsi="Arial" w:cs="Arial"/>
          <w:bCs/>
          <w:color w:val="000000"/>
          <w:sz w:val="20"/>
          <w:szCs w:val="20"/>
        </w:rPr>
        <w:t>1</w:t>
      </w:r>
      <w:r w:rsidR="003D7934">
        <w:rPr>
          <w:rFonts w:ascii="Arial" w:hAnsi="Arial" w:cs="Arial"/>
          <w:bCs/>
          <w:color w:val="000000"/>
          <w:sz w:val="20"/>
          <w:szCs w:val="20"/>
        </w:rPr>
        <w:t xml:space="preserve">4.1.1 and </w:t>
      </w:r>
      <w:r w:rsidR="000337B0">
        <w:rPr>
          <w:rFonts w:ascii="Arial" w:hAnsi="Arial" w:cs="Arial"/>
          <w:bCs/>
          <w:color w:val="000000"/>
          <w:sz w:val="20"/>
          <w:szCs w:val="20"/>
        </w:rPr>
        <w:t xml:space="preserve">clause </w:t>
      </w:r>
      <w:r w:rsidR="003D7934">
        <w:rPr>
          <w:rFonts w:ascii="Arial" w:hAnsi="Arial" w:cs="Arial"/>
          <w:bCs/>
          <w:color w:val="000000"/>
          <w:sz w:val="20"/>
          <w:szCs w:val="20"/>
        </w:rPr>
        <w:t>14</w:t>
      </w:r>
      <w:r w:rsidRPr="009A45D1">
        <w:rPr>
          <w:rFonts w:ascii="Arial" w:hAnsi="Arial" w:cs="Arial"/>
          <w:bCs/>
          <w:color w:val="000000"/>
          <w:sz w:val="20"/>
          <w:szCs w:val="20"/>
        </w:rPr>
        <w:t>.1.2;</w:t>
      </w:r>
    </w:p>
    <w:p w14:paraId="4E2281EE" w14:textId="77777777" w:rsidR="00C05018" w:rsidRPr="0022199E" w:rsidRDefault="00C05018" w:rsidP="00C057D1">
      <w:pPr>
        <w:numPr>
          <w:ilvl w:val="1"/>
          <w:numId w:val="18"/>
        </w:numPr>
        <w:spacing w:before="120" w:after="120" w:line="360" w:lineRule="auto"/>
        <w:ind w:right="-52"/>
        <w:jc w:val="both"/>
        <w:rPr>
          <w:rFonts w:ascii="Arial" w:hAnsi="Arial" w:cs="Arial"/>
          <w:color w:val="000000"/>
          <w:sz w:val="20"/>
          <w:szCs w:val="20"/>
        </w:rPr>
      </w:pPr>
      <w:bookmarkStart w:id="5" w:name="_Ref517855213"/>
      <w:r w:rsidRPr="0022199E">
        <w:rPr>
          <w:rFonts w:ascii="Arial" w:hAnsi="Arial" w:cs="Arial"/>
          <w:color w:val="000000"/>
          <w:sz w:val="20"/>
          <w:szCs w:val="20"/>
        </w:rPr>
        <w:t xml:space="preserve">If the </w:t>
      </w:r>
      <w:r>
        <w:rPr>
          <w:rFonts w:ascii="Arial" w:hAnsi="Arial" w:cs="Arial"/>
          <w:color w:val="000000"/>
          <w:sz w:val="20"/>
          <w:szCs w:val="20"/>
        </w:rPr>
        <w:t>A</w:t>
      </w:r>
      <w:r w:rsidRPr="0022199E">
        <w:rPr>
          <w:rFonts w:ascii="Arial" w:hAnsi="Arial" w:cs="Arial"/>
          <w:color w:val="000000"/>
          <w:sz w:val="20"/>
          <w:szCs w:val="20"/>
        </w:rPr>
        <w:t xml:space="preserve">greement is cancelled due to the </w:t>
      </w:r>
      <w:r>
        <w:rPr>
          <w:rFonts w:ascii="Arial" w:hAnsi="Arial" w:cs="Arial"/>
          <w:color w:val="000000"/>
          <w:sz w:val="20"/>
          <w:szCs w:val="20"/>
        </w:rPr>
        <w:t>P</w:t>
      </w:r>
      <w:r w:rsidRPr="0022199E">
        <w:rPr>
          <w:rFonts w:ascii="Arial" w:hAnsi="Arial" w:cs="Arial"/>
          <w:color w:val="000000"/>
          <w:sz w:val="20"/>
          <w:szCs w:val="20"/>
        </w:rPr>
        <w:t>urchaser’s breach of contract:-</w:t>
      </w:r>
      <w:bookmarkEnd w:id="5"/>
      <w:r w:rsidRPr="0022199E">
        <w:rPr>
          <w:rFonts w:ascii="Arial" w:hAnsi="Arial" w:cs="Arial"/>
          <w:color w:val="000000"/>
          <w:sz w:val="20"/>
          <w:szCs w:val="20"/>
        </w:rPr>
        <w:t xml:space="preserve"> </w:t>
      </w:r>
    </w:p>
    <w:p w14:paraId="1CDF68A5" w14:textId="77777777" w:rsidR="00C05018" w:rsidRPr="00BA58B7" w:rsidRDefault="00C05018" w:rsidP="00C057D1">
      <w:pPr>
        <w:numPr>
          <w:ilvl w:val="2"/>
          <w:numId w:val="18"/>
        </w:numPr>
        <w:spacing w:before="120" w:after="120" w:line="360" w:lineRule="auto"/>
        <w:ind w:left="1418" w:right="-52" w:hanging="709"/>
        <w:jc w:val="both"/>
        <w:rPr>
          <w:rFonts w:ascii="Arial" w:hAnsi="Arial" w:cs="Arial"/>
          <w:bCs/>
          <w:color w:val="000000"/>
          <w:sz w:val="20"/>
          <w:szCs w:val="20"/>
        </w:rPr>
      </w:pPr>
      <w:r w:rsidRPr="00BA58B7">
        <w:rPr>
          <w:rFonts w:ascii="Arial" w:hAnsi="Arial" w:cs="Arial"/>
          <w:bCs/>
          <w:color w:val="000000"/>
          <w:sz w:val="20"/>
          <w:szCs w:val="20"/>
        </w:rPr>
        <w:t xml:space="preserve">Funds held in trust by the Conveyancer:  </w:t>
      </w:r>
    </w:p>
    <w:p w14:paraId="41BE4BF9" w14:textId="77777777" w:rsidR="00095A45" w:rsidRDefault="00C05018" w:rsidP="000F3E06">
      <w:pPr>
        <w:spacing w:before="120" w:after="120" w:line="360" w:lineRule="auto"/>
        <w:ind w:left="1418" w:right="-52"/>
        <w:jc w:val="both"/>
        <w:rPr>
          <w:rFonts w:ascii="Arial" w:hAnsi="Arial" w:cs="Arial"/>
          <w:bCs/>
          <w:color w:val="000000"/>
          <w:sz w:val="20"/>
          <w:szCs w:val="20"/>
        </w:rPr>
      </w:pPr>
      <w:r>
        <w:rPr>
          <w:rFonts w:ascii="Arial" w:hAnsi="Arial" w:cs="Arial"/>
          <w:bCs/>
          <w:color w:val="000000"/>
          <w:sz w:val="20"/>
          <w:szCs w:val="20"/>
        </w:rPr>
        <w:t xml:space="preserve">The Conveyancer </w:t>
      </w:r>
      <w:r w:rsidRPr="0022199E">
        <w:rPr>
          <w:rFonts w:ascii="Arial" w:hAnsi="Arial" w:cs="Arial"/>
          <w:bCs/>
          <w:color w:val="000000"/>
          <w:sz w:val="20"/>
          <w:szCs w:val="20"/>
        </w:rPr>
        <w:t xml:space="preserve">is irrevocably authorised and instructed to withhold and appropriate the deposit or any amounts paid towards disbursements and/or fees held in either the </w:t>
      </w:r>
      <w:r>
        <w:rPr>
          <w:rFonts w:ascii="Arial" w:hAnsi="Arial" w:cs="Arial"/>
          <w:bCs/>
          <w:color w:val="000000"/>
          <w:sz w:val="20"/>
          <w:szCs w:val="20"/>
        </w:rPr>
        <w:t>Conveyancer</w:t>
      </w:r>
      <w:r w:rsidRPr="0022199E">
        <w:rPr>
          <w:rFonts w:ascii="Arial" w:hAnsi="Arial" w:cs="Arial"/>
          <w:bCs/>
          <w:color w:val="000000"/>
          <w:sz w:val="20"/>
          <w:szCs w:val="20"/>
        </w:rPr>
        <w:t xml:space="preserve"> or bond attorney’s trust account as follows to:-</w:t>
      </w:r>
      <w:r>
        <w:rPr>
          <w:rFonts w:ascii="Arial" w:hAnsi="Arial" w:cs="Arial"/>
          <w:bCs/>
          <w:color w:val="000000"/>
          <w:sz w:val="20"/>
          <w:szCs w:val="20"/>
        </w:rPr>
        <w:t xml:space="preserve"> </w:t>
      </w:r>
    </w:p>
    <w:p w14:paraId="3C75549E" w14:textId="77777777" w:rsidR="00C05018" w:rsidRPr="0022199E" w:rsidRDefault="00C05018" w:rsidP="00C057D1">
      <w:pPr>
        <w:numPr>
          <w:ilvl w:val="3"/>
          <w:numId w:val="18"/>
        </w:numPr>
        <w:spacing w:before="120" w:after="120" w:line="360" w:lineRule="auto"/>
        <w:ind w:left="2268" w:right="-52" w:hanging="850"/>
        <w:jc w:val="both"/>
        <w:rPr>
          <w:rFonts w:ascii="Arial" w:hAnsi="Arial" w:cs="Arial"/>
          <w:bCs/>
          <w:color w:val="000000"/>
          <w:sz w:val="20"/>
          <w:szCs w:val="20"/>
        </w:rPr>
      </w:pPr>
      <w:r w:rsidRPr="0022199E">
        <w:rPr>
          <w:rFonts w:ascii="Arial" w:hAnsi="Arial" w:cs="Arial"/>
          <w:bCs/>
          <w:color w:val="000000"/>
          <w:sz w:val="20"/>
          <w:szCs w:val="20"/>
        </w:rPr>
        <w:t xml:space="preserve">pay the </w:t>
      </w:r>
      <w:r>
        <w:rPr>
          <w:rFonts w:ascii="Arial" w:hAnsi="Arial" w:cs="Arial"/>
          <w:bCs/>
          <w:color w:val="000000"/>
          <w:sz w:val="20"/>
          <w:szCs w:val="20"/>
        </w:rPr>
        <w:t>Conveyancer’s and bond attorneys’</w:t>
      </w:r>
      <w:r w:rsidRPr="0022199E">
        <w:rPr>
          <w:rFonts w:ascii="Arial" w:hAnsi="Arial" w:cs="Arial"/>
          <w:bCs/>
          <w:color w:val="000000"/>
          <w:sz w:val="20"/>
          <w:szCs w:val="20"/>
        </w:rPr>
        <w:t xml:space="preserve"> </w:t>
      </w:r>
      <w:r>
        <w:rPr>
          <w:rFonts w:ascii="Arial" w:hAnsi="Arial" w:cs="Arial"/>
          <w:bCs/>
          <w:color w:val="000000"/>
          <w:sz w:val="20"/>
          <w:szCs w:val="20"/>
        </w:rPr>
        <w:t>wasted</w:t>
      </w:r>
      <w:r w:rsidRPr="0022199E">
        <w:rPr>
          <w:rFonts w:ascii="Arial" w:hAnsi="Arial" w:cs="Arial"/>
          <w:bCs/>
          <w:color w:val="000000"/>
          <w:sz w:val="20"/>
          <w:szCs w:val="20"/>
        </w:rPr>
        <w:t xml:space="preserve"> costs;</w:t>
      </w:r>
    </w:p>
    <w:p w14:paraId="7C3BFDF9" w14:textId="77777777" w:rsidR="00C05018" w:rsidRPr="0022199E" w:rsidRDefault="00C05018" w:rsidP="00C057D1">
      <w:pPr>
        <w:numPr>
          <w:ilvl w:val="3"/>
          <w:numId w:val="18"/>
        </w:numPr>
        <w:spacing w:before="120" w:after="120" w:line="360" w:lineRule="auto"/>
        <w:ind w:left="2268" w:right="-52" w:hanging="850"/>
        <w:jc w:val="both"/>
        <w:rPr>
          <w:rFonts w:ascii="Arial" w:hAnsi="Arial" w:cs="Arial"/>
          <w:bCs/>
          <w:color w:val="000000"/>
          <w:sz w:val="20"/>
          <w:szCs w:val="20"/>
        </w:rPr>
      </w:pPr>
      <w:r w:rsidRPr="0022199E">
        <w:rPr>
          <w:rFonts w:ascii="Arial" w:hAnsi="Arial" w:cs="Arial"/>
          <w:bCs/>
          <w:color w:val="000000"/>
          <w:sz w:val="20"/>
          <w:szCs w:val="20"/>
        </w:rPr>
        <w:t xml:space="preserve">pay the </w:t>
      </w:r>
      <w:proofErr w:type="spellStart"/>
      <w:r w:rsidRPr="0022199E">
        <w:rPr>
          <w:rFonts w:ascii="Arial" w:hAnsi="Arial" w:cs="Arial"/>
          <w:bCs/>
          <w:i/>
          <w:color w:val="000000"/>
          <w:sz w:val="20"/>
          <w:szCs w:val="20"/>
        </w:rPr>
        <w:t>rouwkoop</w:t>
      </w:r>
      <w:proofErr w:type="spellEnd"/>
      <w:r w:rsidRPr="0022199E">
        <w:rPr>
          <w:rFonts w:ascii="Arial" w:hAnsi="Arial" w:cs="Arial"/>
          <w:bCs/>
          <w:color w:val="000000"/>
          <w:sz w:val="20"/>
          <w:szCs w:val="20"/>
        </w:rPr>
        <w:t xml:space="preserve"> amount as set out </w:t>
      </w:r>
      <w:r>
        <w:rPr>
          <w:rFonts w:ascii="Arial" w:hAnsi="Arial" w:cs="Arial"/>
          <w:bCs/>
          <w:color w:val="000000"/>
          <w:sz w:val="20"/>
          <w:szCs w:val="20"/>
        </w:rPr>
        <w:t>in clause 1</w:t>
      </w:r>
      <w:r w:rsidR="00D9258C">
        <w:rPr>
          <w:rFonts w:ascii="Arial" w:hAnsi="Arial" w:cs="Arial"/>
          <w:bCs/>
          <w:color w:val="000000"/>
          <w:sz w:val="20"/>
          <w:szCs w:val="20"/>
        </w:rPr>
        <w:t>4</w:t>
      </w:r>
      <w:r>
        <w:rPr>
          <w:rFonts w:ascii="Arial" w:hAnsi="Arial" w:cs="Arial"/>
          <w:bCs/>
          <w:color w:val="000000"/>
          <w:sz w:val="20"/>
          <w:szCs w:val="20"/>
        </w:rPr>
        <w:t xml:space="preserve">.2.3 </w:t>
      </w:r>
      <w:r w:rsidRPr="0022199E">
        <w:rPr>
          <w:rFonts w:ascii="Arial" w:hAnsi="Arial" w:cs="Arial"/>
          <w:bCs/>
          <w:color w:val="000000"/>
          <w:sz w:val="20"/>
          <w:szCs w:val="20"/>
        </w:rPr>
        <w:t>to the seller;</w:t>
      </w:r>
    </w:p>
    <w:p w14:paraId="248B2BBA" w14:textId="77777777" w:rsidR="00C05018" w:rsidRPr="0022199E" w:rsidRDefault="00C05018" w:rsidP="00C057D1">
      <w:pPr>
        <w:numPr>
          <w:ilvl w:val="3"/>
          <w:numId w:val="18"/>
        </w:numPr>
        <w:spacing w:before="120" w:after="120" w:line="360" w:lineRule="auto"/>
        <w:ind w:left="2268" w:right="-52" w:hanging="850"/>
        <w:jc w:val="both"/>
        <w:rPr>
          <w:rFonts w:ascii="Arial" w:hAnsi="Arial" w:cs="Arial"/>
          <w:bCs/>
          <w:color w:val="000000"/>
          <w:sz w:val="20"/>
          <w:szCs w:val="20"/>
        </w:rPr>
      </w:pPr>
      <w:r w:rsidRPr="0022199E">
        <w:rPr>
          <w:rFonts w:ascii="Arial" w:hAnsi="Arial" w:cs="Arial"/>
          <w:bCs/>
          <w:color w:val="000000"/>
          <w:sz w:val="20"/>
          <w:szCs w:val="20"/>
        </w:rPr>
        <w:lastRenderedPageBreak/>
        <w:t>pay the balance to the purchaser.</w:t>
      </w:r>
    </w:p>
    <w:p w14:paraId="0A193233" w14:textId="77777777" w:rsidR="00C05018" w:rsidRPr="00BA58B7" w:rsidRDefault="00C05018" w:rsidP="00C057D1">
      <w:pPr>
        <w:numPr>
          <w:ilvl w:val="2"/>
          <w:numId w:val="18"/>
        </w:numPr>
        <w:spacing w:before="120" w:after="120" w:line="360" w:lineRule="auto"/>
        <w:ind w:left="1418" w:right="-52"/>
        <w:jc w:val="both"/>
        <w:rPr>
          <w:rFonts w:ascii="Arial" w:hAnsi="Arial" w:cs="Arial"/>
          <w:bCs/>
          <w:color w:val="000000"/>
          <w:sz w:val="20"/>
          <w:szCs w:val="20"/>
        </w:rPr>
      </w:pPr>
      <w:r w:rsidRPr="00BA58B7">
        <w:rPr>
          <w:rFonts w:ascii="Arial" w:hAnsi="Arial" w:cs="Arial"/>
          <w:bCs/>
          <w:color w:val="000000"/>
          <w:sz w:val="20"/>
          <w:szCs w:val="20"/>
        </w:rPr>
        <w:t xml:space="preserve">Funds paid to the </w:t>
      </w:r>
      <w:r w:rsidR="00BA58B7">
        <w:rPr>
          <w:rFonts w:ascii="Arial" w:hAnsi="Arial" w:cs="Arial"/>
          <w:bCs/>
          <w:color w:val="000000"/>
          <w:sz w:val="20"/>
          <w:szCs w:val="20"/>
        </w:rPr>
        <w:t>S</w:t>
      </w:r>
      <w:r w:rsidRPr="00BA58B7">
        <w:rPr>
          <w:rFonts w:ascii="Arial" w:hAnsi="Arial" w:cs="Arial"/>
          <w:bCs/>
          <w:color w:val="000000"/>
          <w:sz w:val="20"/>
          <w:szCs w:val="20"/>
        </w:rPr>
        <w:t>eller:</w:t>
      </w:r>
    </w:p>
    <w:p w14:paraId="03A787C7" w14:textId="77777777" w:rsidR="00C05018" w:rsidRPr="0022199E" w:rsidRDefault="00BA58B7" w:rsidP="000F3E06">
      <w:pPr>
        <w:spacing w:before="120" w:after="120" w:line="360" w:lineRule="auto"/>
        <w:ind w:left="1418" w:right="-52"/>
        <w:jc w:val="both"/>
        <w:rPr>
          <w:rFonts w:ascii="Arial" w:hAnsi="Arial" w:cs="Arial"/>
          <w:bCs/>
          <w:color w:val="000000"/>
          <w:sz w:val="20"/>
          <w:szCs w:val="20"/>
        </w:rPr>
      </w:pPr>
      <w:r>
        <w:rPr>
          <w:rFonts w:ascii="Arial" w:hAnsi="Arial" w:cs="Arial"/>
          <w:bCs/>
          <w:color w:val="000000"/>
          <w:sz w:val="20"/>
          <w:szCs w:val="20"/>
        </w:rPr>
        <w:t>The S</w:t>
      </w:r>
      <w:r w:rsidR="00C05018">
        <w:rPr>
          <w:rFonts w:ascii="Arial" w:hAnsi="Arial" w:cs="Arial"/>
          <w:bCs/>
          <w:color w:val="000000"/>
          <w:sz w:val="20"/>
          <w:szCs w:val="20"/>
        </w:rPr>
        <w:t xml:space="preserve">eller </w:t>
      </w:r>
      <w:r w:rsidR="00C05018" w:rsidRPr="0022199E">
        <w:rPr>
          <w:rFonts w:ascii="Arial" w:hAnsi="Arial" w:cs="Arial"/>
          <w:bCs/>
          <w:color w:val="000000"/>
          <w:sz w:val="20"/>
          <w:szCs w:val="20"/>
        </w:rPr>
        <w:t xml:space="preserve">may keep </w:t>
      </w:r>
      <w:r w:rsidR="00C05018">
        <w:rPr>
          <w:rFonts w:ascii="Arial" w:hAnsi="Arial" w:cs="Arial"/>
          <w:bCs/>
          <w:color w:val="000000"/>
          <w:sz w:val="20"/>
          <w:szCs w:val="20"/>
        </w:rPr>
        <w:t>such</w:t>
      </w:r>
      <w:r w:rsidR="00C05018" w:rsidRPr="0022199E">
        <w:rPr>
          <w:rFonts w:ascii="Arial" w:hAnsi="Arial" w:cs="Arial"/>
          <w:bCs/>
          <w:color w:val="000000"/>
          <w:sz w:val="20"/>
          <w:szCs w:val="20"/>
        </w:rPr>
        <w:t xml:space="preserve"> portion of the deposit paid to him/her in terms hereof as </w:t>
      </w:r>
      <w:proofErr w:type="spellStart"/>
      <w:r w:rsidR="00C05018" w:rsidRPr="0022199E">
        <w:rPr>
          <w:rFonts w:ascii="Arial" w:hAnsi="Arial" w:cs="Arial"/>
          <w:bCs/>
          <w:i/>
          <w:color w:val="000000"/>
          <w:sz w:val="20"/>
          <w:szCs w:val="20"/>
        </w:rPr>
        <w:t>rouwkoop</w:t>
      </w:r>
      <w:proofErr w:type="spellEnd"/>
      <w:r w:rsidR="00C05018" w:rsidRPr="0022199E">
        <w:rPr>
          <w:rFonts w:ascii="Arial" w:hAnsi="Arial" w:cs="Arial"/>
          <w:bCs/>
          <w:color w:val="000000"/>
          <w:sz w:val="20"/>
          <w:szCs w:val="20"/>
        </w:rPr>
        <w:t xml:space="preserve"> as set out </w:t>
      </w:r>
      <w:r w:rsidR="00C05018">
        <w:rPr>
          <w:rFonts w:ascii="Arial" w:hAnsi="Arial" w:cs="Arial"/>
          <w:bCs/>
          <w:color w:val="000000"/>
          <w:sz w:val="20"/>
          <w:szCs w:val="20"/>
        </w:rPr>
        <w:t>in clause 14.2.3</w:t>
      </w:r>
      <w:r w:rsidR="00C05018" w:rsidRPr="0022199E">
        <w:rPr>
          <w:rFonts w:ascii="Arial" w:hAnsi="Arial" w:cs="Arial"/>
          <w:bCs/>
          <w:color w:val="000000"/>
          <w:sz w:val="20"/>
          <w:szCs w:val="20"/>
        </w:rPr>
        <w:t>.</w:t>
      </w:r>
    </w:p>
    <w:p w14:paraId="4D108814" w14:textId="77777777" w:rsidR="00C05018" w:rsidRDefault="00C05018" w:rsidP="00C057D1">
      <w:pPr>
        <w:numPr>
          <w:ilvl w:val="2"/>
          <w:numId w:val="18"/>
        </w:numPr>
        <w:spacing w:before="120" w:after="120" w:line="360" w:lineRule="auto"/>
        <w:ind w:left="1418" w:right="-52" w:hanging="709"/>
        <w:jc w:val="both"/>
        <w:rPr>
          <w:rFonts w:ascii="Arial" w:hAnsi="Arial" w:cs="Arial"/>
          <w:bCs/>
          <w:color w:val="000000"/>
          <w:sz w:val="20"/>
          <w:szCs w:val="20"/>
        </w:rPr>
      </w:pPr>
      <w:r>
        <w:rPr>
          <w:rFonts w:ascii="Arial" w:hAnsi="Arial" w:cs="Arial"/>
          <w:bCs/>
          <w:color w:val="000000"/>
          <w:sz w:val="20"/>
          <w:szCs w:val="20"/>
        </w:rPr>
        <w:t>T</w:t>
      </w:r>
      <w:r w:rsidRPr="0022199E">
        <w:rPr>
          <w:rFonts w:ascii="Arial" w:hAnsi="Arial" w:cs="Arial"/>
          <w:bCs/>
          <w:color w:val="000000"/>
          <w:sz w:val="20"/>
          <w:szCs w:val="20"/>
        </w:rPr>
        <w:t xml:space="preserve">he amount that can be </w:t>
      </w:r>
      <w:r>
        <w:rPr>
          <w:rFonts w:ascii="Arial" w:hAnsi="Arial" w:cs="Arial"/>
          <w:bCs/>
          <w:color w:val="000000"/>
          <w:sz w:val="20"/>
          <w:szCs w:val="20"/>
        </w:rPr>
        <w:t xml:space="preserve">retained </w:t>
      </w:r>
      <w:r w:rsidRPr="0022199E">
        <w:rPr>
          <w:rFonts w:ascii="Arial" w:hAnsi="Arial" w:cs="Arial"/>
          <w:bCs/>
          <w:color w:val="000000"/>
          <w:sz w:val="20"/>
          <w:szCs w:val="20"/>
        </w:rPr>
        <w:t xml:space="preserve">or becomes due and payable to the </w:t>
      </w:r>
      <w:r w:rsidR="00BA58B7">
        <w:rPr>
          <w:rFonts w:ascii="Arial" w:hAnsi="Arial" w:cs="Arial"/>
          <w:bCs/>
          <w:color w:val="000000"/>
          <w:sz w:val="20"/>
          <w:szCs w:val="20"/>
        </w:rPr>
        <w:t>S</w:t>
      </w:r>
      <w:r w:rsidRPr="0022199E">
        <w:rPr>
          <w:rFonts w:ascii="Arial" w:hAnsi="Arial" w:cs="Arial"/>
          <w:bCs/>
          <w:color w:val="000000"/>
          <w:sz w:val="20"/>
          <w:szCs w:val="20"/>
        </w:rPr>
        <w:t xml:space="preserve">eller as </w:t>
      </w:r>
      <w:proofErr w:type="spellStart"/>
      <w:r w:rsidRPr="0022199E">
        <w:rPr>
          <w:rFonts w:ascii="Arial" w:hAnsi="Arial" w:cs="Arial"/>
          <w:bCs/>
          <w:i/>
          <w:color w:val="000000"/>
          <w:sz w:val="20"/>
          <w:szCs w:val="20"/>
        </w:rPr>
        <w:t>rouwkoop</w:t>
      </w:r>
      <w:proofErr w:type="spellEnd"/>
      <w:r w:rsidRPr="0022199E">
        <w:rPr>
          <w:rFonts w:ascii="Arial" w:hAnsi="Arial" w:cs="Arial"/>
          <w:bCs/>
          <w:color w:val="000000"/>
          <w:sz w:val="20"/>
          <w:szCs w:val="20"/>
        </w:rPr>
        <w:t xml:space="preserve"> and/or liquidated damages resulting from the purchaser’s breach (as limited by the Conventional Penalties Act 15 of 1962) </w:t>
      </w:r>
      <w:r w:rsidR="00F47FA4">
        <w:rPr>
          <w:rFonts w:ascii="Arial" w:hAnsi="Arial" w:cs="Arial"/>
          <w:bCs/>
          <w:color w:val="000000"/>
          <w:sz w:val="20"/>
          <w:szCs w:val="20"/>
        </w:rPr>
        <w:t>is limited to 15</w:t>
      </w:r>
      <w:r w:rsidRPr="00DB280E">
        <w:rPr>
          <w:rFonts w:ascii="Arial" w:hAnsi="Arial" w:cs="Arial"/>
          <w:bCs/>
          <w:color w:val="000000"/>
          <w:sz w:val="20"/>
          <w:szCs w:val="20"/>
        </w:rPr>
        <w:t>% (</w:t>
      </w:r>
      <w:r w:rsidR="00F47FA4">
        <w:rPr>
          <w:rFonts w:ascii="Arial" w:hAnsi="Arial" w:cs="Arial"/>
          <w:bCs/>
          <w:color w:val="000000"/>
          <w:sz w:val="20"/>
          <w:szCs w:val="20"/>
        </w:rPr>
        <w:t>fif</w:t>
      </w:r>
      <w:r w:rsidRPr="00DB280E">
        <w:rPr>
          <w:rFonts w:ascii="Arial" w:hAnsi="Arial" w:cs="Arial"/>
          <w:bCs/>
          <w:color w:val="000000"/>
          <w:sz w:val="20"/>
          <w:szCs w:val="20"/>
        </w:rPr>
        <w:t>te</w:t>
      </w:r>
      <w:r w:rsidR="00F47FA4">
        <w:rPr>
          <w:rFonts w:ascii="Arial" w:hAnsi="Arial" w:cs="Arial"/>
          <w:bCs/>
          <w:color w:val="000000"/>
          <w:sz w:val="20"/>
          <w:szCs w:val="20"/>
        </w:rPr>
        <w:t>e</w:t>
      </w:r>
      <w:r w:rsidRPr="00DB280E">
        <w:rPr>
          <w:rFonts w:ascii="Arial" w:hAnsi="Arial" w:cs="Arial"/>
          <w:bCs/>
          <w:color w:val="000000"/>
          <w:sz w:val="20"/>
          <w:szCs w:val="20"/>
        </w:rPr>
        <w:t>n percent) of the purchase price</w:t>
      </w:r>
      <w:r w:rsidR="00095A45" w:rsidRPr="00DB280E">
        <w:rPr>
          <w:rFonts w:ascii="Arial" w:hAnsi="Arial" w:cs="Arial"/>
          <w:bCs/>
          <w:color w:val="000000"/>
          <w:sz w:val="20"/>
          <w:szCs w:val="20"/>
        </w:rPr>
        <w:t xml:space="preserve"> plus the amount due for agent’s commission</w:t>
      </w:r>
      <w:r w:rsidRPr="00DB280E">
        <w:rPr>
          <w:rFonts w:ascii="Arial" w:hAnsi="Arial" w:cs="Arial"/>
          <w:bCs/>
          <w:color w:val="000000"/>
          <w:sz w:val="20"/>
          <w:szCs w:val="20"/>
        </w:rPr>
        <w:t xml:space="preserve">. This does not deprive the </w:t>
      </w:r>
      <w:r w:rsidR="00BA58B7">
        <w:rPr>
          <w:rFonts w:ascii="Arial" w:hAnsi="Arial" w:cs="Arial"/>
          <w:bCs/>
          <w:color w:val="000000"/>
          <w:sz w:val="20"/>
          <w:szCs w:val="20"/>
        </w:rPr>
        <w:t>S</w:t>
      </w:r>
      <w:r w:rsidRPr="00DB280E">
        <w:rPr>
          <w:rFonts w:ascii="Arial" w:hAnsi="Arial" w:cs="Arial"/>
          <w:bCs/>
          <w:color w:val="000000"/>
          <w:sz w:val="20"/>
          <w:szCs w:val="20"/>
        </w:rPr>
        <w:t>eller of his/her right t</w:t>
      </w:r>
      <w:r w:rsidR="00BA58B7">
        <w:rPr>
          <w:rFonts w:ascii="Arial" w:hAnsi="Arial" w:cs="Arial"/>
          <w:bCs/>
          <w:color w:val="000000"/>
          <w:sz w:val="20"/>
          <w:szCs w:val="20"/>
        </w:rPr>
        <w:t>o institute action against the P</w:t>
      </w:r>
      <w:r w:rsidRPr="00DB280E">
        <w:rPr>
          <w:rFonts w:ascii="Arial" w:hAnsi="Arial" w:cs="Arial"/>
          <w:bCs/>
          <w:color w:val="000000"/>
          <w:sz w:val="20"/>
          <w:szCs w:val="20"/>
        </w:rPr>
        <w:t>urchaser for any further damages or payment claimed in</w:t>
      </w:r>
      <w:r w:rsidRPr="0022199E">
        <w:rPr>
          <w:rFonts w:ascii="Arial" w:hAnsi="Arial" w:cs="Arial"/>
          <w:bCs/>
          <w:color w:val="000000"/>
          <w:sz w:val="20"/>
          <w:szCs w:val="20"/>
        </w:rPr>
        <w:t xml:space="preserve"> respect of interest</w:t>
      </w:r>
      <w:r w:rsidR="00D774E0">
        <w:rPr>
          <w:rFonts w:ascii="Arial" w:hAnsi="Arial" w:cs="Arial"/>
          <w:bCs/>
          <w:color w:val="000000"/>
          <w:sz w:val="20"/>
          <w:szCs w:val="20"/>
        </w:rPr>
        <w:t>.</w:t>
      </w:r>
    </w:p>
    <w:p w14:paraId="0E41363E" w14:textId="77777777" w:rsidR="00DA0A0C" w:rsidRDefault="00DA0A0C" w:rsidP="00C057D1">
      <w:pPr>
        <w:numPr>
          <w:ilvl w:val="1"/>
          <w:numId w:val="18"/>
        </w:numPr>
        <w:suppressAutoHyphens w:val="0"/>
        <w:spacing w:before="120" w:after="120" w:line="360" w:lineRule="auto"/>
        <w:ind w:left="709" w:right="-52" w:hanging="709"/>
        <w:jc w:val="both"/>
        <w:rPr>
          <w:rFonts w:ascii="Arial" w:hAnsi="Arial" w:cs="Arial"/>
          <w:b/>
          <w:sz w:val="20"/>
          <w:szCs w:val="20"/>
        </w:rPr>
      </w:pPr>
      <w:r w:rsidRPr="00DA0A0C">
        <w:rPr>
          <w:rFonts w:ascii="Arial" w:hAnsi="Arial" w:cs="Arial"/>
          <w:b/>
          <w:sz w:val="20"/>
          <w:szCs w:val="20"/>
        </w:rPr>
        <w:t>Delay by the Purchaser</w:t>
      </w:r>
    </w:p>
    <w:p w14:paraId="76CAAD3B" w14:textId="77777777" w:rsidR="00DA0A0C" w:rsidRPr="00DA0A0C" w:rsidRDefault="00DA0A0C" w:rsidP="00DA0A0C">
      <w:pPr>
        <w:suppressAutoHyphens w:val="0"/>
        <w:spacing w:before="120" w:after="120" w:line="360" w:lineRule="auto"/>
        <w:ind w:left="709" w:right="-52"/>
        <w:jc w:val="both"/>
        <w:rPr>
          <w:rFonts w:ascii="Arial" w:hAnsi="Arial" w:cs="Arial"/>
          <w:b/>
          <w:sz w:val="20"/>
          <w:szCs w:val="20"/>
        </w:rPr>
      </w:pPr>
      <w:r>
        <w:rPr>
          <w:rFonts w:ascii="Arial" w:hAnsi="Arial" w:cs="Arial"/>
          <w:bCs/>
          <w:color w:val="000000"/>
          <w:sz w:val="20"/>
          <w:szCs w:val="20"/>
        </w:rPr>
        <w:t>In the event of the Purchaser causing a delay in the transfer of the property, the Purchaser shall be liable for payment of additional interest at the rate of 18,5% of the purchase price from the date of notice by the conveyancer of such delay until date of remedy of the delay</w:t>
      </w:r>
      <w:r w:rsidRPr="00A0798B">
        <w:rPr>
          <w:rFonts w:ascii="Arial" w:hAnsi="Arial" w:cs="Arial"/>
          <w:bCs/>
          <w:color w:val="000000"/>
          <w:sz w:val="20"/>
          <w:szCs w:val="20"/>
        </w:rPr>
        <w:t xml:space="preserve">.  </w:t>
      </w:r>
    </w:p>
    <w:p w14:paraId="58649FED" w14:textId="77777777" w:rsidR="00021B02" w:rsidRDefault="009A45D1" w:rsidP="00C057D1">
      <w:pPr>
        <w:numPr>
          <w:ilvl w:val="1"/>
          <w:numId w:val="18"/>
        </w:numPr>
        <w:suppressAutoHyphens w:val="0"/>
        <w:spacing w:before="120" w:after="120" w:line="360" w:lineRule="auto"/>
        <w:ind w:left="709" w:right="-52" w:hanging="709"/>
        <w:jc w:val="both"/>
        <w:rPr>
          <w:rFonts w:ascii="Arial" w:hAnsi="Arial" w:cs="Arial"/>
          <w:sz w:val="20"/>
          <w:szCs w:val="20"/>
        </w:rPr>
      </w:pPr>
      <w:r w:rsidRPr="00BE488D">
        <w:rPr>
          <w:rFonts w:ascii="Arial" w:hAnsi="Arial" w:cs="Arial"/>
          <w:sz w:val="20"/>
          <w:szCs w:val="20"/>
        </w:rPr>
        <w:t xml:space="preserve">The parties hereby consent to the jurisdiction of the </w:t>
      </w:r>
      <w:r w:rsidR="00D9258C">
        <w:rPr>
          <w:rFonts w:ascii="Arial" w:hAnsi="Arial" w:cs="Arial"/>
          <w:sz w:val="20"/>
          <w:szCs w:val="20"/>
        </w:rPr>
        <w:t>M</w:t>
      </w:r>
      <w:r w:rsidRPr="00BE488D">
        <w:rPr>
          <w:rFonts w:ascii="Arial" w:hAnsi="Arial" w:cs="Arial"/>
          <w:sz w:val="20"/>
          <w:szCs w:val="20"/>
        </w:rPr>
        <w:t xml:space="preserve">agistrate’s </w:t>
      </w:r>
      <w:r w:rsidR="00D9258C">
        <w:rPr>
          <w:rFonts w:ascii="Arial" w:hAnsi="Arial" w:cs="Arial"/>
          <w:sz w:val="20"/>
          <w:szCs w:val="20"/>
        </w:rPr>
        <w:t>C</w:t>
      </w:r>
      <w:r w:rsidRPr="00BE488D">
        <w:rPr>
          <w:rFonts w:ascii="Arial" w:hAnsi="Arial" w:cs="Arial"/>
          <w:sz w:val="20"/>
          <w:szCs w:val="20"/>
        </w:rPr>
        <w:t>ourt, which court shall have jurisdiction over all parties involved in the negotiation of this agreement, irrespective of the fact that the amount in dispute might exceed the court’s jurisdiction or not.</w:t>
      </w:r>
      <w:r w:rsidR="009D38CE" w:rsidRPr="00BE488D">
        <w:rPr>
          <w:rFonts w:ascii="Arial" w:hAnsi="Arial" w:cs="Arial"/>
          <w:sz w:val="20"/>
          <w:szCs w:val="20"/>
        </w:rPr>
        <w:t xml:space="preserve"> </w:t>
      </w:r>
    </w:p>
    <w:p w14:paraId="27582BBA" w14:textId="77777777" w:rsidR="00DA0A0C" w:rsidRPr="0026608B" w:rsidRDefault="001A11A4" w:rsidP="00C057D1">
      <w:pPr>
        <w:numPr>
          <w:ilvl w:val="1"/>
          <w:numId w:val="18"/>
        </w:numPr>
        <w:suppressAutoHyphens w:val="0"/>
        <w:spacing w:before="120" w:after="120" w:line="360" w:lineRule="auto"/>
        <w:ind w:left="709" w:right="-52" w:hanging="709"/>
        <w:jc w:val="both"/>
        <w:rPr>
          <w:rFonts w:ascii="Arial" w:hAnsi="Arial" w:cs="Arial"/>
          <w:sz w:val="20"/>
          <w:szCs w:val="20"/>
        </w:rPr>
      </w:pPr>
      <w:r w:rsidRPr="0026608B">
        <w:rPr>
          <w:rFonts w:ascii="Arial" w:hAnsi="Arial" w:cs="Arial"/>
          <w:sz w:val="20"/>
          <w:szCs w:val="20"/>
        </w:rPr>
        <w:t>The Seller shall be deemed not to be in breach of its obligations in the event that the delay is occasioned by circumstances which are beyond its control, such as, for example, delays caused by rain, strikes, building supply delays and/or litigation which prevents the completion of the building or units or any delays by or the failure of any regulatory body to grant any permission which may be necessary or delays occasioned by the conveyancing process.</w:t>
      </w:r>
    </w:p>
    <w:p w14:paraId="7C92563C" w14:textId="77777777" w:rsidR="00BC5D94" w:rsidRPr="0099065A" w:rsidRDefault="00C057D1" w:rsidP="00C057D1">
      <w:pPr>
        <w:spacing w:before="360" w:after="360" w:line="360" w:lineRule="auto"/>
        <w:ind w:left="709" w:right="-52" w:hanging="709"/>
        <w:jc w:val="both"/>
        <w:rPr>
          <w:rFonts w:ascii="Arial" w:hAnsi="Arial" w:cs="Arial"/>
          <w:b/>
          <w:color w:val="000000"/>
          <w:sz w:val="20"/>
          <w:szCs w:val="20"/>
        </w:rPr>
      </w:pPr>
      <w:r>
        <w:rPr>
          <w:rFonts w:ascii="Arial" w:hAnsi="Arial" w:cs="Arial"/>
          <w:b/>
          <w:color w:val="000000"/>
          <w:sz w:val="20"/>
          <w:szCs w:val="20"/>
        </w:rPr>
        <w:t>15.</w:t>
      </w:r>
      <w:r>
        <w:rPr>
          <w:rFonts w:ascii="Arial" w:hAnsi="Arial" w:cs="Arial"/>
          <w:b/>
          <w:color w:val="000000"/>
          <w:sz w:val="20"/>
          <w:szCs w:val="20"/>
        </w:rPr>
        <w:tab/>
      </w:r>
      <w:r w:rsidR="00965386" w:rsidRPr="0099065A">
        <w:rPr>
          <w:rFonts w:ascii="Arial" w:hAnsi="Arial" w:cs="Arial"/>
          <w:b/>
          <w:color w:val="000000"/>
          <w:sz w:val="20"/>
          <w:szCs w:val="20"/>
        </w:rPr>
        <w:t>DOMICILE</w:t>
      </w:r>
      <w:r w:rsidR="003846BD" w:rsidRPr="0099065A">
        <w:rPr>
          <w:rFonts w:ascii="Arial" w:hAnsi="Arial" w:cs="Arial"/>
          <w:b/>
          <w:color w:val="000000"/>
          <w:sz w:val="20"/>
          <w:szCs w:val="20"/>
        </w:rPr>
        <w:t xml:space="preserve"> AND NOTICES</w:t>
      </w:r>
    </w:p>
    <w:p w14:paraId="15032992" w14:textId="77777777" w:rsidR="001C524B" w:rsidRPr="001C524B" w:rsidRDefault="001C524B" w:rsidP="000F3E06">
      <w:pPr>
        <w:pStyle w:val="ListParagraph"/>
        <w:numPr>
          <w:ilvl w:val="0"/>
          <w:numId w:val="3"/>
        </w:numPr>
        <w:spacing w:before="120" w:after="60" w:line="324" w:lineRule="auto"/>
        <w:ind w:right="-52"/>
        <w:jc w:val="both"/>
        <w:rPr>
          <w:rFonts w:ascii="Arial" w:hAnsi="Arial" w:cs="Arial"/>
          <w:vanish/>
          <w:color w:val="000000"/>
          <w:sz w:val="20"/>
          <w:szCs w:val="20"/>
        </w:rPr>
      </w:pPr>
    </w:p>
    <w:p w14:paraId="355E7D90" w14:textId="77777777" w:rsidR="001D5D5A" w:rsidRPr="001D5D5A" w:rsidRDefault="001D5D5A" w:rsidP="000F3E06">
      <w:pPr>
        <w:pStyle w:val="ListParagraph"/>
        <w:numPr>
          <w:ilvl w:val="0"/>
          <w:numId w:val="8"/>
        </w:numPr>
        <w:spacing w:before="120" w:after="120" w:line="324" w:lineRule="auto"/>
        <w:ind w:right="-52"/>
        <w:jc w:val="both"/>
        <w:rPr>
          <w:rFonts w:ascii="Arial" w:hAnsi="Arial" w:cs="Arial"/>
          <w:vanish/>
          <w:color w:val="000000"/>
          <w:sz w:val="20"/>
          <w:szCs w:val="20"/>
        </w:rPr>
      </w:pPr>
    </w:p>
    <w:p w14:paraId="0503C7A5" w14:textId="77777777" w:rsidR="006151AE" w:rsidRPr="006151AE" w:rsidRDefault="006151AE" w:rsidP="00C057D1">
      <w:pPr>
        <w:pStyle w:val="ListParagraph"/>
        <w:numPr>
          <w:ilvl w:val="0"/>
          <w:numId w:val="18"/>
        </w:numPr>
        <w:spacing w:before="120" w:after="120" w:line="324" w:lineRule="auto"/>
        <w:ind w:right="-52"/>
        <w:jc w:val="both"/>
        <w:rPr>
          <w:rFonts w:ascii="Arial" w:hAnsi="Arial" w:cs="Arial"/>
          <w:vanish/>
          <w:color w:val="000000"/>
          <w:sz w:val="20"/>
          <w:szCs w:val="20"/>
        </w:rPr>
      </w:pPr>
    </w:p>
    <w:p w14:paraId="7D0EBF9B" w14:textId="77777777" w:rsidR="00737ADC" w:rsidRPr="00737ADC" w:rsidRDefault="00737ADC" w:rsidP="00C057D1">
      <w:pPr>
        <w:pStyle w:val="ListParagraph"/>
        <w:numPr>
          <w:ilvl w:val="0"/>
          <w:numId w:val="20"/>
        </w:numPr>
        <w:suppressAutoHyphens w:val="0"/>
        <w:spacing w:before="120" w:line="370" w:lineRule="auto"/>
        <w:ind w:right="-52"/>
        <w:jc w:val="both"/>
        <w:rPr>
          <w:rFonts w:ascii="Arial" w:hAnsi="Arial" w:cs="Arial"/>
          <w:noProof/>
          <w:vanish/>
          <w:sz w:val="20"/>
          <w:szCs w:val="20"/>
          <w:lang w:eastAsia="en-ZA"/>
        </w:rPr>
      </w:pPr>
    </w:p>
    <w:p w14:paraId="39D9A621" w14:textId="77777777" w:rsidR="009D38CE" w:rsidRPr="00BE488D" w:rsidRDefault="0043718B" w:rsidP="00C057D1">
      <w:pPr>
        <w:numPr>
          <w:ilvl w:val="1"/>
          <w:numId w:val="18"/>
        </w:numPr>
        <w:suppressAutoHyphens w:val="0"/>
        <w:spacing w:before="120" w:after="120" w:line="360" w:lineRule="auto"/>
        <w:ind w:left="709" w:right="-52" w:hanging="709"/>
        <w:jc w:val="both"/>
        <w:rPr>
          <w:rFonts w:ascii="Arial" w:hAnsi="Arial" w:cs="Arial"/>
          <w:sz w:val="20"/>
          <w:szCs w:val="20"/>
        </w:rPr>
      </w:pPr>
      <w:r w:rsidRPr="00BE488D">
        <w:rPr>
          <w:rFonts w:ascii="Arial" w:hAnsi="Arial" w:cs="Arial"/>
          <w:noProof/>
          <w:sz w:val="20"/>
          <w:szCs w:val="20"/>
          <w:lang w:eastAsia="en-ZA"/>
        </w:rPr>
        <mc:AlternateContent>
          <mc:Choice Requires="wps">
            <w:drawing>
              <wp:anchor distT="0" distB="0" distL="114300" distR="114300" simplePos="0" relativeHeight="251657728" behindDoc="0" locked="0" layoutInCell="1" allowOverlap="1" wp14:anchorId="656B83A3" wp14:editId="68A5F188">
                <wp:simplePos x="0" y="0"/>
                <wp:positionH relativeFrom="column">
                  <wp:posOffset>-26670</wp:posOffset>
                </wp:positionH>
                <wp:positionV relativeFrom="margin">
                  <wp:posOffset>9550400</wp:posOffset>
                </wp:positionV>
                <wp:extent cx="6690995" cy="271145"/>
                <wp:effectExtent l="3175" t="0" r="1905" b="0"/>
                <wp:wrapNone/>
                <wp:docPr id="4" name="Text Box 1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90995" cy="2711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857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58FBA0F" w14:textId="77777777" w:rsidR="008E0CE0" w:rsidRDefault="008E0CE0" w:rsidP="00603011"/>
                          <w:p w14:paraId="75E17A35" w14:textId="77777777" w:rsidR="008E0CE0" w:rsidRDefault="008E0CE0" w:rsidP="00603011">
                            <w:r>
                              <w:t>______</w:t>
                            </w:r>
                            <w:r>
                              <w:tab/>
                              <w:t xml:space="preserve">______          </w:t>
                            </w:r>
                            <w:r>
                              <w:tab/>
                              <w:t xml:space="preserve">                                                                          ____</w:t>
                            </w:r>
                            <w:r>
                              <w:softHyphen/>
                              <w:t>_</w:t>
                            </w:r>
                            <w:r>
                              <w:softHyphen/>
                              <w:t>__</w:t>
                            </w:r>
                            <w:r>
                              <w:tab/>
                              <w:t xml:space="preserve">          _______</w:t>
                            </w:r>
                          </w:p>
                          <w:p w14:paraId="661A3C43" w14:textId="77777777" w:rsidR="008E0CE0" w:rsidRPr="009F736C" w:rsidRDefault="008E0CE0" w:rsidP="00603011">
                            <w:pPr>
                              <w:rPr>
                                <w:sz w:val="16"/>
                              </w:rPr>
                            </w:pPr>
                            <w:r>
                              <w:rPr>
                                <w:sz w:val="16"/>
                              </w:rPr>
                              <w:t>Purchaser</w:t>
                            </w:r>
                            <w:r w:rsidRPr="009F736C">
                              <w:rPr>
                                <w:sz w:val="16"/>
                              </w:rPr>
                              <w:t xml:space="preserve"> 1</w:t>
                            </w:r>
                            <w:r w:rsidRPr="009F736C">
                              <w:rPr>
                                <w:sz w:val="16"/>
                              </w:rPr>
                              <w:tab/>
                            </w:r>
                            <w:r>
                              <w:rPr>
                                <w:sz w:val="16"/>
                              </w:rPr>
                              <w:t>Purchaser</w:t>
                            </w:r>
                            <w:r w:rsidRPr="009F736C">
                              <w:rPr>
                                <w:sz w:val="16"/>
                              </w:rPr>
                              <w:t xml:space="preserve"> 2</w:t>
                            </w:r>
                            <w:r>
                              <w:rPr>
                                <w:sz w:val="16"/>
                              </w:rPr>
                              <w:tab/>
                              <w:t xml:space="preserve">                                                                                                                    </w:t>
                            </w:r>
                            <w:r w:rsidRPr="009F736C">
                              <w:rPr>
                                <w:sz w:val="16"/>
                              </w:rPr>
                              <w:t>Seller 1</w:t>
                            </w:r>
                            <w:r>
                              <w:rPr>
                                <w:sz w:val="16"/>
                              </w:rPr>
                              <w:tab/>
                            </w:r>
                            <w:r>
                              <w:rPr>
                                <w:sz w:val="16"/>
                              </w:rPr>
                              <w:tab/>
                              <w:t xml:space="preserve"> </w:t>
                            </w:r>
                            <w:r w:rsidRPr="009F736C">
                              <w:rPr>
                                <w:sz w:val="16"/>
                              </w:rPr>
                              <w:t>Seller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6B83A3" id="Text Box 121" o:spid="_x0000_s1028" type="#_x0000_t202" style="position:absolute;left:0;text-align:left;margin-left:-2.1pt;margin-top:752pt;width:526.85pt;height:21.3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" filled="f" stroked="f" strokeweight="2.25pt">
                <v:textbox>
                  <w:txbxContent>
                    <w:p w14:paraId="058FBA0F" w14:textId="77777777" w:rsidR="008E0CE0" w:rsidRDefault="008E0CE0" w:rsidP="00603011"/>
                    <w:p w14:paraId="75E17A35" w14:textId="77777777" w:rsidR="008E0CE0" w:rsidRDefault="008E0CE0" w:rsidP="00603011">
                      <w:r>
                        <w:t>______</w:t>
                      </w:r>
                      <w:r>
                        <w:tab/>
                        <w:t xml:space="preserve">______          </w:t>
                      </w:r>
                      <w:r>
                        <w:tab/>
                        <w:t xml:space="preserve">                                                                          ____</w:t>
                      </w:r>
                      <w:r>
                        <w:softHyphen/>
                        <w:t>_</w:t>
                      </w:r>
                      <w:r>
                        <w:softHyphen/>
                        <w:t>__</w:t>
                      </w:r>
                      <w:r>
                        <w:tab/>
                        <w:t xml:space="preserve">          _______</w:t>
                      </w:r>
                    </w:p>
                    <w:p w14:paraId="661A3C43" w14:textId="77777777" w:rsidR="008E0CE0" w:rsidRPr="009F736C" w:rsidRDefault="008E0CE0" w:rsidP="00603011">
                      <w:pPr>
                        <w:rPr>
                          <w:sz w:val="16"/>
                        </w:rPr>
                      </w:pPr>
                      <w:r>
                        <w:rPr>
                          <w:sz w:val="16"/>
                        </w:rPr>
                        <w:t>Purchaser</w:t>
                      </w:r>
                      <w:r w:rsidRPr="009F736C">
                        <w:rPr>
                          <w:sz w:val="16"/>
                        </w:rPr>
                        <w:t xml:space="preserve"> 1</w:t>
                      </w:r>
                      <w:r w:rsidRPr="009F736C">
                        <w:rPr>
                          <w:sz w:val="16"/>
                        </w:rPr>
                        <w:tab/>
                      </w:r>
                      <w:r>
                        <w:rPr>
                          <w:sz w:val="16"/>
                        </w:rPr>
                        <w:t>Purchaser</w:t>
                      </w:r>
                      <w:r w:rsidRPr="009F736C">
                        <w:rPr>
                          <w:sz w:val="16"/>
                        </w:rPr>
                        <w:t xml:space="preserve"> 2</w:t>
                      </w:r>
                      <w:r>
                        <w:rPr>
                          <w:sz w:val="16"/>
                        </w:rPr>
                        <w:tab/>
                        <w:t xml:space="preserve">                                                                                                                    </w:t>
                      </w:r>
                      <w:r w:rsidRPr="009F736C">
                        <w:rPr>
                          <w:sz w:val="16"/>
                        </w:rPr>
                        <w:t>Seller 1</w:t>
                      </w:r>
                      <w:r>
                        <w:rPr>
                          <w:sz w:val="16"/>
                        </w:rPr>
                        <w:tab/>
                      </w:r>
                      <w:r>
                        <w:rPr>
                          <w:sz w:val="16"/>
                        </w:rPr>
                        <w:tab/>
                        <w:t xml:space="preserve"> </w:t>
                      </w:r>
                      <w:r w:rsidRPr="009F736C">
                        <w:rPr>
                          <w:sz w:val="16"/>
                        </w:rPr>
                        <w:t>Seller 2</w:t>
                      </w:r>
                    </w:p>
                  </w:txbxContent>
                </v:textbox>
                <w10:wrap anchory="margin"/>
              </v:shape>
            </w:pict>
          </mc:Fallback>
        </mc:AlternateContent>
      </w:r>
      <w:r w:rsidR="00BF567A" w:rsidRPr="00BE488D">
        <w:rPr>
          <w:rFonts w:ascii="Arial" w:hAnsi="Arial" w:cs="Arial"/>
          <w:sz w:val="20"/>
          <w:szCs w:val="20"/>
        </w:rPr>
        <w:t xml:space="preserve">The </w:t>
      </w:r>
      <w:r w:rsidR="009E28BA">
        <w:rPr>
          <w:rFonts w:ascii="Arial" w:hAnsi="Arial" w:cs="Arial"/>
          <w:sz w:val="20"/>
          <w:szCs w:val="20"/>
        </w:rPr>
        <w:t>Purchaser</w:t>
      </w:r>
      <w:r w:rsidR="009D38CE" w:rsidRPr="00BE488D">
        <w:rPr>
          <w:rFonts w:ascii="Arial" w:hAnsi="Arial" w:cs="Arial"/>
          <w:sz w:val="20"/>
          <w:szCs w:val="20"/>
        </w:rPr>
        <w:t xml:space="preserve"> chooses as his</w:t>
      </w:r>
      <w:r w:rsidR="00D07A8F" w:rsidRPr="00BE488D">
        <w:rPr>
          <w:rFonts w:ascii="Arial" w:hAnsi="Arial" w:cs="Arial"/>
          <w:sz w:val="20"/>
          <w:szCs w:val="20"/>
        </w:rPr>
        <w:t>/her</w:t>
      </w:r>
      <w:r w:rsidR="009D38CE" w:rsidRPr="00BE488D">
        <w:rPr>
          <w:rFonts w:ascii="Arial" w:hAnsi="Arial" w:cs="Arial"/>
          <w:sz w:val="20"/>
          <w:szCs w:val="20"/>
        </w:rPr>
        <w:t xml:space="preserve"> </w:t>
      </w:r>
      <w:proofErr w:type="spellStart"/>
      <w:r w:rsidR="009D38CE" w:rsidRPr="00737ADC">
        <w:rPr>
          <w:rFonts w:ascii="Arial" w:hAnsi="Arial" w:cs="Arial"/>
          <w:i/>
          <w:sz w:val="20"/>
          <w:szCs w:val="20"/>
        </w:rPr>
        <w:t>domicilium</w:t>
      </w:r>
      <w:proofErr w:type="spellEnd"/>
      <w:r w:rsidR="009D38CE" w:rsidRPr="00737ADC">
        <w:rPr>
          <w:rFonts w:ascii="Arial" w:hAnsi="Arial" w:cs="Arial"/>
          <w:i/>
          <w:sz w:val="20"/>
          <w:szCs w:val="20"/>
        </w:rPr>
        <w:t xml:space="preserve"> </w:t>
      </w:r>
      <w:proofErr w:type="spellStart"/>
      <w:r w:rsidR="009D38CE" w:rsidRPr="00737ADC">
        <w:rPr>
          <w:rFonts w:ascii="Arial" w:hAnsi="Arial" w:cs="Arial"/>
          <w:i/>
          <w:sz w:val="20"/>
          <w:szCs w:val="20"/>
        </w:rPr>
        <w:t>citandi</w:t>
      </w:r>
      <w:proofErr w:type="spellEnd"/>
      <w:r w:rsidR="009D38CE" w:rsidRPr="00737ADC">
        <w:rPr>
          <w:rFonts w:ascii="Arial" w:hAnsi="Arial" w:cs="Arial"/>
          <w:i/>
          <w:sz w:val="20"/>
          <w:szCs w:val="20"/>
        </w:rPr>
        <w:t xml:space="preserve"> et </w:t>
      </w:r>
      <w:proofErr w:type="spellStart"/>
      <w:r w:rsidR="009D38CE" w:rsidRPr="00737ADC">
        <w:rPr>
          <w:rFonts w:ascii="Arial" w:hAnsi="Arial" w:cs="Arial"/>
          <w:i/>
          <w:sz w:val="20"/>
          <w:szCs w:val="20"/>
        </w:rPr>
        <w:t>executandi</w:t>
      </w:r>
      <w:proofErr w:type="spellEnd"/>
      <w:r w:rsidR="009D38CE" w:rsidRPr="00BE488D">
        <w:rPr>
          <w:rFonts w:ascii="Arial" w:hAnsi="Arial" w:cs="Arial"/>
          <w:sz w:val="20"/>
          <w:szCs w:val="20"/>
        </w:rPr>
        <w:t xml:space="preserve">, the address as set out in the </w:t>
      </w:r>
      <w:r w:rsidR="003E71C5" w:rsidRPr="00737ADC">
        <w:rPr>
          <w:rFonts w:ascii="Arial" w:hAnsi="Arial" w:cs="Arial"/>
          <w:sz w:val="20"/>
          <w:szCs w:val="20"/>
        </w:rPr>
        <w:t>Annexure A</w:t>
      </w:r>
      <w:r w:rsidR="003E71C5" w:rsidRPr="00BE488D">
        <w:rPr>
          <w:rFonts w:ascii="Arial" w:hAnsi="Arial" w:cs="Arial"/>
          <w:sz w:val="20"/>
          <w:szCs w:val="20"/>
        </w:rPr>
        <w:t xml:space="preserve"> </w:t>
      </w:r>
      <w:r w:rsidR="00EB22D0" w:rsidRPr="00BE488D">
        <w:rPr>
          <w:rFonts w:ascii="Arial" w:hAnsi="Arial" w:cs="Arial"/>
          <w:sz w:val="20"/>
          <w:szCs w:val="20"/>
        </w:rPr>
        <w:t>(</w:t>
      </w:r>
      <w:r w:rsidR="00B74CF9" w:rsidRPr="00BE488D">
        <w:rPr>
          <w:rFonts w:ascii="Arial" w:hAnsi="Arial" w:cs="Arial"/>
          <w:sz w:val="20"/>
          <w:szCs w:val="20"/>
        </w:rPr>
        <w:t xml:space="preserve">information </w:t>
      </w:r>
      <w:r w:rsidR="009D38CE" w:rsidRPr="00BE488D">
        <w:rPr>
          <w:rFonts w:ascii="Arial" w:hAnsi="Arial" w:cs="Arial"/>
          <w:sz w:val="20"/>
          <w:szCs w:val="20"/>
        </w:rPr>
        <w:t>sheet</w:t>
      </w:r>
      <w:r w:rsidR="00EB22D0" w:rsidRPr="00BE488D">
        <w:rPr>
          <w:rFonts w:ascii="Arial" w:hAnsi="Arial" w:cs="Arial"/>
          <w:sz w:val="20"/>
          <w:szCs w:val="20"/>
        </w:rPr>
        <w:t>)</w:t>
      </w:r>
      <w:r w:rsidR="009D38CE" w:rsidRPr="00BE488D">
        <w:rPr>
          <w:rFonts w:ascii="Arial" w:hAnsi="Arial" w:cs="Arial"/>
          <w:sz w:val="20"/>
          <w:szCs w:val="20"/>
        </w:rPr>
        <w:t xml:space="preserve"> </w:t>
      </w:r>
      <w:r w:rsidR="003846BD" w:rsidRPr="00BE488D">
        <w:rPr>
          <w:rFonts w:ascii="Arial" w:hAnsi="Arial" w:cs="Arial"/>
          <w:sz w:val="20"/>
          <w:szCs w:val="20"/>
        </w:rPr>
        <w:t xml:space="preserve">attached </w:t>
      </w:r>
      <w:r w:rsidR="009D38CE" w:rsidRPr="00BE488D">
        <w:rPr>
          <w:rFonts w:ascii="Arial" w:hAnsi="Arial" w:cs="Arial"/>
          <w:sz w:val="20"/>
          <w:szCs w:val="20"/>
        </w:rPr>
        <w:t>hereto</w:t>
      </w:r>
      <w:r w:rsidR="00D9258C">
        <w:rPr>
          <w:rFonts w:ascii="Arial" w:hAnsi="Arial" w:cs="Arial"/>
          <w:sz w:val="20"/>
          <w:szCs w:val="20"/>
        </w:rPr>
        <w:t>.</w:t>
      </w:r>
      <w:r w:rsidR="00BF567A" w:rsidRPr="00BE488D">
        <w:rPr>
          <w:rFonts w:ascii="Arial" w:hAnsi="Arial" w:cs="Arial"/>
          <w:sz w:val="20"/>
          <w:szCs w:val="20"/>
        </w:rPr>
        <w:t xml:space="preserve"> </w:t>
      </w:r>
      <w:r w:rsidR="00D9258C">
        <w:rPr>
          <w:rFonts w:ascii="Arial" w:hAnsi="Arial" w:cs="Arial"/>
          <w:sz w:val="20"/>
          <w:szCs w:val="20"/>
        </w:rPr>
        <w:t>The</w:t>
      </w:r>
      <w:r w:rsidR="00BF567A" w:rsidRPr="00BE488D">
        <w:rPr>
          <w:rFonts w:ascii="Arial" w:hAnsi="Arial" w:cs="Arial"/>
          <w:sz w:val="20"/>
          <w:szCs w:val="20"/>
        </w:rPr>
        <w:t xml:space="preserve"> </w:t>
      </w:r>
      <w:r w:rsidR="009E28BA">
        <w:rPr>
          <w:rFonts w:ascii="Arial" w:hAnsi="Arial" w:cs="Arial"/>
          <w:sz w:val="20"/>
          <w:szCs w:val="20"/>
        </w:rPr>
        <w:t>Seller</w:t>
      </w:r>
      <w:r w:rsidR="00BF567A" w:rsidRPr="00BE488D">
        <w:rPr>
          <w:rFonts w:ascii="Arial" w:hAnsi="Arial" w:cs="Arial"/>
          <w:sz w:val="20"/>
          <w:szCs w:val="20"/>
        </w:rPr>
        <w:t xml:space="preserve"> chooses the address as set out under </w:t>
      </w:r>
      <w:r w:rsidR="009E28BA">
        <w:rPr>
          <w:rFonts w:ascii="Arial" w:hAnsi="Arial" w:cs="Arial"/>
          <w:sz w:val="20"/>
          <w:szCs w:val="20"/>
        </w:rPr>
        <w:t>Seller</w:t>
      </w:r>
      <w:r w:rsidR="00BF567A" w:rsidRPr="00BE488D">
        <w:rPr>
          <w:rFonts w:ascii="Arial" w:hAnsi="Arial" w:cs="Arial"/>
          <w:sz w:val="20"/>
          <w:szCs w:val="20"/>
        </w:rPr>
        <w:t xml:space="preserve"> above</w:t>
      </w:r>
      <w:r w:rsidR="00D9258C" w:rsidRPr="00D9258C">
        <w:rPr>
          <w:rFonts w:ascii="Arial" w:hAnsi="Arial" w:cs="Arial"/>
          <w:sz w:val="20"/>
          <w:szCs w:val="20"/>
        </w:rPr>
        <w:t xml:space="preserve"> </w:t>
      </w:r>
      <w:r w:rsidR="00A774FE">
        <w:rPr>
          <w:rFonts w:ascii="Arial" w:hAnsi="Arial" w:cs="Arial"/>
          <w:sz w:val="20"/>
          <w:szCs w:val="20"/>
        </w:rPr>
        <w:t xml:space="preserve">as </w:t>
      </w:r>
      <w:r w:rsidR="00D9258C" w:rsidRPr="00BE488D">
        <w:rPr>
          <w:rFonts w:ascii="Arial" w:hAnsi="Arial" w:cs="Arial"/>
          <w:sz w:val="20"/>
          <w:szCs w:val="20"/>
        </w:rPr>
        <w:t xml:space="preserve">its </w:t>
      </w:r>
      <w:proofErr w:type="spellStart"/>
      <w:r w:rsidR="00D9258C" w:rsidRPr="00737ADC">
        <w:rPr>
          <w:rFonts w:ascii="Arial" w:hAnsi="Arial" w:cs="Arial"/>
          <w:i/>
          <w:sz w:val="20"/>
          <w:szCs w:val="20"/>
        </w:rPr>
        <w:t>domicilium</w:t>
      </w:r>
      <w:proofErr w:type="spellEnd"/>
      <w:r w:rsidR="00D9258C" w:rsidRPr="00BE488D">
        <w:rPr>
          <w:rFonts w:ascii="Arial" w:hAnsi="Arial" w:cs="Arial"/>
          <w:sz w:val="20"/>
          <w:szCs w:val="20"/>
        </w:rPr>
        <w:t xml:space="preserve"> address</w:t>
      </w:r>
      <w:r w:rsidR="00BF567A" w:rsidRPr="00BE488D">
        <w:rPr>
          <w:rFonts w:ascii="Arial" w:hAnsi="Arial" w:cs="Arial"/>
          <w:sz w:val="20"/>
          <w:szCs w:val="20"/>
        </w:rPr>
        <w:t>,</w:t>
      </w:r>
      <w:r w:rsidR="009D38CE" w:rsidRPr="00BE488D">
        <w:rPr>
          <w:rFonts w:ascii="Arial" w:hAnsi="Arial" w:cs="Arial"/>
          <w:sz w:val="20"/>
          <w:szCs w:val="20"/>
        </w:rPr>
        <w:t xml:space="preserve"> at which address</w:t>
      </w:r>
      <w:r w:rsidR="00D9258C">
        <w:rPr>
          <w:rFonts w:ascii="Arial" w:hAnsi="Arial" w:cs="Arial"/>
          <w:sz w:val="20"/>
          <w:szCs w:val="20"/>
        </w:rPr>
        <w:t>es</w:t>
      </w:r>
      <w:r w:rsidR="009D38CE" w:rsidRPr="00BE488D">
        <w:rPr>
          <w:rFonts w:ascii="Arial" w:hAnsi="Arial" w:cs="Arial"/>
          <w:sz w:val="20"/>
          <w:szCs w:val="20"/>
        </w:rPr>
        <w:t xml:space="preserve"> all notices and legal process</w:t>
      </w:r>
      <w:r w:rsidR="00D9258C">
        <w:rPr>
          <w:rFonts w:ascii="Arial" w:hAnsi="Arial" w:cs="Arial"/>
          <w:sz w:val="20"/>
          <w:szCs w:val="20"/>
        </w:rPr>
        <w:t>es</w:t>
      </w:r>
      <w:r w:rsidR="009D38CE" w:rsidRPr="00BE488D">
        <w:rPr>
          <w:rFonts w:ascii="Arial" w:hAnsi="Arial" w:cs="Arial"/>
          <w:sz w:val="20"/>
          <w:szCs w:val="20"/>
        </w:rPr>
        <w:t xml:space="preserve"> in relation to this </w:t>
      </w:r>
      <w:r w:rsidR="00D9258C">
        <w:rPr>
          <w:rFonts w:ascii="Arial" w:hAnsi="Arial" w:cs="Arial"/>
          <w:sz w:val="20"/>
          <w:szCs w:val="20"/>
        </w:rPr>
        <w:t>A</w:t>
      </w:r>
      <w:r w:rsidR="009D38CE" w:rsidRPr="00BE488D">
        <w:rPr>
          <w:rFonts w:ascii="Arial" w:hAnsi="Arial" w:cs="Arial"/>
          <w:sz w:val="20"/>
          <w:szCs w:val="20"/>
        </w:rPr>
        <w:t>greem</w:t>
      </w:r>
      <w:r w:rsidR="00D07A8F" w:rsidRPr="00BE488D">
        <w:rPr>
          <w:rFonts w:ascii="Arial" w:hAnsi="Arial" w:cs="Arial"/>
          <w:sz w:val="20"/>
          <w:szCs w:val="20"/>
        </w:rPr>
        <w:t>ent or any action arising there</w:t>
      </w:r>
      <w:r w:rsidR="009D38CE" w:rsidRPr="00BE488D">
        <w:rPr>
          <w:rFonts w:ascii="Arial" w:hAnsi="Arial" w:cs="Arial"/>
          <w:sz w:val="20"/>
          <w:szCs w:val="20"/>
        </w:rPr>
        <w:t>from may be effectively delivered and served.</w:t>
      </w:r>
    </w:p>
    <w:p w14:paraId="6DC70D89" w14:textId="77777777" w:rsidR="009D38CE" w:rsidRPr="00C057D1" w:rsidRDefault="00AD30EB" w:rsidP="00C057D1">
      <w:pPr>
        <w:pStyle w:val="ListParagraph"/>
        <w:numPr>
          <w:ilvl w:val="1"/>
          <w:numId w:val="18"/>
        </w:numPr>
        <w:suppressAutoHyphens w:val="0"/>
        <w:spacing w:before="120" w:after="120" w:line="360" w:lineRule="auto"/>
        <w:ind w:left="709" w:right="-52" w:hanging="709"/>
        <w:jc w:val="both"/>
        <w:rPr>
          <w:rFonts w:ascii="Arial" w:hAnsi="Arial" w:cs="Arial"/>
          <w:sz w:val="20"/>
          <w:szCs w:val="20"/>
        </w:rPr>
      </w:pPr>
      <w:r w:rsidRPr="00C057D1">
        <w:rPr>
          <w:rFonts w:ascii="Arial" w:hAnsi="Arial" w:cs="Arial"/>
          <w:sz w:val="20"/>
          <w:szCs w:val="20"/>
        </w:rPr>
        <w:t>The parties consent that the</w:t>
      </w:r>
      <w:r w:rsidR="009D38CE" w:rsidRPr="00C057D1">
        <w:rPr>
          <w:rFonts w:ascii="Arial" w:hAnsi="Arial" w:cs="Arial"/>
          <w:sz w:val="20"/>
          <w:szCs w:val="20"/>
        </w:rPr>
        <w:t xml:space="preserve"> e-mail addresses, as set out in the information </w:t>
      </w:r>
      <w:r w:rsidR="00EB22D0" w:rsidRPr="00C057D1">
        <w:rPr>
          <w:rFonts w:ascii="Arial" w:hAnsi="Arial" w:cs="Arial"/>
          <w:sz w:val="20"/>
          <w:szCs w:val="20"/>
        </w:rPr>
        <w:t>sheet</w:t>
      </w:r>
      <w:r w:rsidR="00A774FE" w:rsidRPr="00C057D1">
        <w:rPr>
          <w:rFonts w:ascii="Arial" w:hAnsi="Arial" w:cs="Arial"/>
          <w:sz w:val="20"/>
          <w:szCs w:val="20"/>
        </w:rPr>
        <w:t>, and in this Agreement</w:t>
      </w:r>
      <w:r w:rsidR="009D38CE" w:rsidRPr="00C057D1">
        <w:rPr>
          <w:rFonts w:ascii="Arial" w:hAnsi="Arial" w:cs="Arial"/>
          <w:sz w:val="20"/>
          <w:szCs w:val="20"/>
        </w:rPr>
        <w:t xml:space="preserve">, may be used as an additional </w:t>
      </w:r>
      <w:proofErr w:type="spellStart"/>
      <w:r w:rsidR="009D38CE" w:rsidRPr="00C057D1">
        <w:rPr>
          <w:rFonts w:ascii="Arial" w:hAnsi="Arial" w:cs="Arial"/>
          <w:i/>
          <w:sz w:val="20"/>
          <w:szCs w:val="20"/>
        </w:rPr>
        <w:t>domicilium</w:t>
      </w:r>
      <w:proofErr w:type="spellEnd"/>
      <w:r w:rsidR="009D38CE" w:rsidRPr="00C057D1">
        <w:rPr>
          <w:rFonts w:ascii="Arial" w:hAnsi="Arial" w:cs="Arial"/>
          <w:sz w:val="20"/>
          <w:szCs w:val="20"/>
        </w:rPr>
        <w:t xml:space="preserve"> address </w:t>
      </w:r>
      <w:r w:rsidR="00D9258C" w:rsidRPr="00C057D1">
        <w:rPr>
          <w:rFonts w:ascii="Arial" w:hAnsi="Arial" w:cs="Arial"/>
          <w:sz w:val="20"/>
          <w:szCs w:val="20"/>
        </w:rPr>
        <w:t>to serve and deliver</w:t>
      </w:r>
      <w:r w:rsidR="009D38CE" w:rsidRPr="00C057D1">
        <w:rPr>
          <w:rFonts w:ascii="Arial" w:hAnsi="Arial" w:cs="Arial"/>
          <w:sz w:val="20"/>
          <w:szCs w:val="20"/>
        </w:rPr>
        <w:t xml:space="preserve"> notices. </w:t>
      </w:r>
      <w:r w:rsidR="006D3EED" w:rsidRPr="00C057D1">
        <w:rPr>
          <w:rFonts w:ascii="Arial" w:hAnsi="Arial" w:cs="Arial"/>
          <w:sz w:val="20"/>
          <w:szCs w:val="20"/>
        </w:rPr>
        <w:t>T</w:t>
      </w:r>
      <w:r w:rsidR="009D38CE" w:rsidRPr="00C057D1">
        <w:rPr>
          <w:rFonts w:ascii="Arial" w:hAnsi="Arial" w:cs="Arial"/>
          <w:sz w:val="20"/>
          <w:szCs w:val="20"/>
        </w:rPr>
        <w:t xml:space="preserve">he </w:t>
      </w:r>
      <w:r w:rsidR="00C944E4" w:rsidRPr="00C057D1">
        <w:rPr>
          <w:rFonts w:ascii="Arial" w:hAnsi="Arial" w:cs="Arial"/>
          <w:sz w:val="20"/>
          <w:szCs w:val="20"/>
        </w:rPr>
        <w:t>e</w:t>
      </w:r>
      <w:r w:rsidR="00D9258C" w:rsidRPr="00C057D1">
        <w:rPr>
          <w:rFonts w:ascii="Arial" w:hAnsi="Arial" w:cs="Arial"/>
          <w:sz w:val="20"/>
          <w:szCs w:val="20"/>
        </w:rPr>
        <w:t>-</w:t>
      </w:r>
      <w:r w:rsidR="00C944E4" w:rsidRPr="00C057D1">
        <w:rPr>
          <w:rFonts w:ascii="Arial" w:hAnsi="Arial" w:cs="Arial"/>
          <w:sz w:val="20"/>
          <w:szCs w:val="20"/>
        </w:rPr>
        <w:t>mail</w:t>
      </w:r>
      <w:r w:rsidR="009D38CE" w:rsidRPr="00C057D1">
        <w:rPr>
          <w:rFonts w:ascii="Arial" w:hAnsi="Arial" w:cs="Arial"/>
          <w:sz w:val="20"/>
          <w:szCs w:val="20"/>
        </w:rPr>
        <w:t xml:space="preserve"> </w:t>
      </w:r>
      <w:r w:rsidR="00D9258C" w:rsidRPr="00C057D1">
        <w:rPr>
          <w:rFonts w:ascii="Arial" w:hAnsi="Arial" w:cs="Arial"/>
          <w:sz w:val="20"/>
          <w:szCs w:val="20"/>
        </w:rPr>
        <w:t xml:space="preserve">delivery report </w:t>
      </w:r>
      <w:r w:rsidR="009D38CE" w:rsidRPr="00C057D1">
        <w:rPr>
          <w:rFonts w:ascii="Arial" w:hAnsi="Arial" w:cs="Arial"/>
          <w:sz w:val="20"/>
          <w:szCs w:val="20"/>
        </w:rPr>
        <w:t>will be sufficien</w:t>
      </w:r>
      <w:r w:rsidR="00DA0F3B" w:rsidRPr="00C057D1">
        <w:rPr>
          <w:rFonts w:ascii="Arial" w:hAnsi="Arial" w:cs="Arial"/>
          <w:sz w:val="20"/>
          <w:szCs w:val="20"/>
        </w:rPr>
        <w:t>t proof that the notice was sent</w:t>
      </w:r>
      <w:r w:rsidR="009D38CE" w:rsidRPr="00C057D1">
        <w:rPr>
          <w:rFonts w:ascii="Arial" w:hAnsi="Arial" w:cs="Arial"/>
          <w:sz w:val="20"/>
          <w:szCs w:val="20"/>
        </w:rPr>
        <w:t>.</w:t>
      </w:r>
    </w:p>
    <w:p w14:paraId="085F40E7" w14:textId="77777777" w:rsidR="009D38CE" w:rsidRPr="00BE488D" w:rsidRDefault="009D38CE" w:rsidP="00C057D1">
      <w:pPr>
        <w:numPr>
          <w:ilvl w:val="1"/>
          <w:numId w:val="18"/>
        </w:numPr>
        <w:suppressAutoHyphens w:val="0"/>
        <w:spacing w:before="120" w:after="120" w:line="360" w:lineRule="auto"/>
        <w:ind w:left="714" w:right="-52" w:hanging="742"/>
        <w:jc w:val="both"/>
        <w:rPr>
          <w:rFonts w:ascii="Arial" w:hAnsi="Arial" w:cs="Arial"/>
          <w:sz w:val="20"/>
          <w:szCs w:val="20"/>
        </w:rPr>
      </w:pPr>
      <w:r w:rsidRPr="00BE488D">
        <w:rPr>
          <w:rFonts w:ascii="Arial" w:hAnsi="Arial" w:cs="Arial"/>
          <w:sz w:val="20"/>
          <w:szCs w:val="20"/>
        </w:rPr>
        <w:t>Any notice to be given by one party to the other</w:t>
      </w:r>
      <w:r w:rsidR="00F512A0" w:rsidRPr="00BE488D">
        <w:rPr>
          <w:rFonts w:ascii="Arial" w:hAnsi="Arial" w:cs="Arial"/>
          <w:sz w:val="20"/>
          <w:szCs w:val="20"/>
        </w:rPr>
        <w:t xml:space="preserve"> or by the </w:t>
      </w:r>
      <w:r w:rsidR="009E28BA">
        <w:rPr>
          <w:rFonts w:ascii="Arial" w:hAnsi="Arial" w:cs="Arial"/>
          <w:sz w:val="20"/>
          <w:szCs w:val="20"/>
        </w:rPr>
        <w:t>Conveyancer</w:t>
      </w:r>
      <w:r w:rsidR="00F512A0" w:rsidRPr="00BE488D">
        <w:rPr>
          <w:rFonts w:ascii="Arial" w:hAnsi="Arial" w:cs="Arial"/>
          <w:sz w:val="20"/>
          <w:szCs w:val="20"/>
        </w:rPr>
        <w:t xml:space="preserve"> </w:t>
      </w:r>
      <w:r w:rsidRPr="00BE488D">
        <w:rPr>
          <w:rFonts w:ascii="Arial" w:hAnsi="Arial" w:cs="Arial"/>
          <w:sz w:val="20"/>
          <w:szCs w:val="20"/>
        </w:rPr>
        <w:t xml:space="preserve">in terms of this </w:t>
      </w:r>
      <w:r w:rsidR="00CE0CA5" w:rsidRPr="00BE488D">
        <w:rPr>
          <w:rFonts w:ascii="Arial" w:hAnsi="Arial" w:cs="Arial"/>
          <w:sz w:val="20"/>
          <w:szCs w:val="20"/>
        </w:rPr>
        <w:t>agreement</w:t>
      </w:r>
      <w:r w:rsidRPr="00BE488D">
        <w:rPr>
          <w:rFonts w:ascii="Arial" w:hAnsi="Arial" w:cs="Arial"/>
          <w:sz w:val="20"/>
          <w:szCs w:val="20"/>
        </w:rPr>
        <w:t xml:space="preserve"> shall be in writing and shall be sen</w:t>
      </w:r>
      <w:r w:rsidR="00DA0F3B" w:rsidRPr="00BE488D">
        <w:rPr>
          <w:rFonts w:ascii="Arial" w:hAnsi="Arial" w:cs="Arial"/>
          <w:sz w:val="20"/>
          <w:szCs w:val="20"/>
        </w:rPr>
        <w:t>t</w:t>
      </w:r>
      <w:r w:rsidRPr="00BE488D">
        <w:rPr>
          <w:rFonts w:ascii="Arial" w:hAnsi="Arial" w:cs="Arial"/>
          <w:sz w:val="20"/>
          <w:szCs w:val="20"/>
        </w:rPr>
        <w:t xml:space="preserve"> to the </w:t>
      </w:r>
      <w:proofErr w:type="spellStart"/>
      <w:r w:rsidRPr="00737ADC">
        <w:rPr>
          <w:rFonts w:ascii="Arial" w:hAnsi="Arial" w:cs="Arial"/>
          <w:i/>
          <w:sz w:val="20"/>
          <w:szCs w:val="20"/>
        </w:rPr>
        <w:t>domicilium</w:t>
      </w:r>
      <w:proofErr w:type="spellEnd"/>
      <w:r w:rsidRPr="00737ADC">
        <w:rPr>
          <w:rFonts w:ascii="Arial" w:hAnsi="Arial" w:cs="Arial"/>
          <w:sz w:val="20"/>
          <w:szCs w:val="20"/>
        </w:rPr>
        <w:t xml:space="preserve"> </w:t>
      </w:r>
      <w:bookmarkStart w:id="6" w:name="_Ref398700853"/>
      <w:r w:rsidRPr="00BE488D">
        <w:rPr>
          <w:rFonts w:ascii="Arial" w:hAnsi="Arial" w:cs="Arial"/>
          <w:sz w:val="20"/>
          <w:szCs w:val="20"/>
        </w:rPr>
        <w:t>or e-mail address</w:t>
      </w:r>
      <w:r w:rsidR="005B157A">
        <w:rPr>
          <w:rFonts w:ascii="Arial" w:hAnsi="Arial" w:cs="Arial"/>
          <w:sz w:val="20"/>
          <w:szCs w:val="20"/>
        </w:rPr>
        <w:t>es</w:t>
      </w:r>
      <w:r w:rsidRPr="00BE488D">
        <w:rPr>
          <w:rFonts w:ascii="Arial" w:hAnsi="Arial" w:cs="Arial"/>
          <w:sz w:val="20"/>
          <w:szCs w:val="20"/>
        </w:rPr>
        <w:t xml:space="preserve"> aforesaid.</w:t>
      </w:r>
      <w:bookmarkEnd w:id="6"/>
    </w:p>
    <w:p w14:paraId="49498268" w14:textId="77777777" w:rsidR="00D22643" w:rsidRPr="00BE488D" w:rsidRDefault="003846BD" w:rsidP="00C057D1">
      <w:pPr>
        <w:numPr>
          <w:ilvl w:val="1"/>
          <w:numId w:val="18"/>
        </w:numPr>
        <w:suppressAutoHyphens w:val="0"/>
        <w:spacing w:before="120" w:after="120" w:line="360" w:lineRule="auto"/>
        <w:ind w:left="714" w:right="-52" w:hanging="742"/>
        <w:jc w:val="both"/>
        <w:rPr>
          <w:rFonts w:ascii="Arial" w:hAnsi="Arial" w:cs="Arial"/>
          <w:sz w:val="20"/>
          <w:szCs w:val="20"/>
        </w:rPr>
      </w:pPr>
      <w:r w:rsidRPr="00BE488D">
        <w:rPr>
          <w:rFonts w:ascii="Arial" w:hAnsi="Arial" w:cs="Arial"/>
          <w:sz w:val="20"/>
          <w:szCs w:val="20"/>
        </w:rPr>
        <w:t xml:space="preserve">There is a </w:t>
      </w:r>
      <w:r w:rsidR="00A84CDE" w:rsidRPr="00BE488D">
        <w:rPr>
          <w:rFonts w:ascii="Arial" w:hAnsi="Arial" w:cs="Arial"/>
          <w:sz w:val="20"/>
          <w:szCs w:val="20"/>
        </w:rPr>
        <w:t>irrefutable</w:t>
      </w:r>
      <w:r w:rsidRPr="00BE488D">
        <w:rPr>
          <w:rFonts w:ascii="Arial" w:hAnsi="Arial" w:cs="Arial"/>
          <w:sz w:val="20"/>
          <w:szCs w:val="20"/>
        </w:rPr>
        <w:t xml:space="preserve"> presumption that the </w:t>
      </w:r>
      <w:r w:rsidR="00BE56DE" w:rsidRPr="00BE488D">
        <w:rPr>
          <w:rFonts w:ascii="Arial" w:hAnsi="Arial" w:cs="Arial"/>
          <w:sz w:val="20"/>
          <w:szCs w:val="20"/>
        </w:rPr>
        <w:t xml:space="preserve">addressee </w:t>
      </w:r>
      <w:r w:rsidRPr="00BE488D">
        <w:rPr>
          <w:rFonts w:ascii="Arial" w:hAnsi="Arial" w:cs="Arial"/>
          <w:sz w:val="20"/>
          <w:szCs w:val="20"/>
        </w:rPr>
        <w:t>is</w:t>
      </w:r>
      <w:r w:rsidR="006D3EED" w:rsidRPr="00BE488D">
        <w:rPr>
          <w:rFonts w:ascii="Arial" w:hAnsi="Arial" w:cs="Arial"/>
          <w:sz w:val="20"/>
          <w:szCs w:val="20"/>
        </w:rPr>
        <w:t xml:space="preserve"> </w:t>
      </w:r>
      <w:r w:rsidR="009D38CE" w:rsidRPr="00BE488D">
        <w:rPr>
          <w:rFonts w:ascii="Arial" w:hAnsi="Arial" w:cs="Arial"/>
          <w:sz w:val="20"/>
          <w:szCs w:val="20"/>
        </w:rPr>
        <w:t>informed of the contents of the notice</w:t>
      </w:r>
      <w:r w:rsidR="00381FCA">
        <w:rPr>
          <w:rFonts w:ascii="Arial" w:hAnsi="Arial" w:cs="Arial"/>
          <w:sz w:val="20"/>
          <w:szCs w:val="20"/>
        </w:rPr>
        <w:t xml:space="preserve"> if it is</w:t>
      </w:r>
      <w:r w:rsidR="009D38CE" w:rsidRPr="00BE488D">
        <w:rPr>
          <w:rFonts w:ascii="Arial" w:hAnsi="Arial" w:cs="Arial"/>
          <w:sz w:val="20"/>
          <w:szCs w:val="20"/>
        </w:rPr>
        <w:t>:</w:t>
      </w:r>
    </w:p>
    <w:p w14:paraId="241CBB3B" w14:textId="77777777" w:rsidR="009D38CE" w:rsidRPr="006151AE" w:rsidRDefault="00381FCA" w:rsidP="00C057D1">
      <w:pPr>
        <w:numPr>
          <w:ilvl w:val="2"/>
          <w:numId w:val="18"/>
        </w:numPr>
        <w:suppressAutoHyphens w:val="0"/>
        <w:spacing w:before="120" w:after="120" w:line="360" w:lineRule="auto"/>
        <w:ind w:left="728" w:right="-52" w:firstLine="28"/>
        <w:jc w:val="both"/>
        <w:rPr>
          <w:rFonts w:ascii="Arial" w:hAnsi="Arial" w:cs="Arial"/>
          <w:bCs/>
          <w:color w:val="000000"/>
          <w:sz w:val="20"/>
          <w:szCs w:val="20"/>
        </w:rPr>
      </w:pPr>
      <w:r>
        <w:rPr>
          <w:rFonts w:ascii="Arial" w:hAnsi="Arial" w:cs="Arial"/>
          <w:bCs/>
          <w:color w:val="000000"/>
          <w:sz w:val="20"/>
          <w:szCs w:val="20"/>
        </w:rPr>
        <w:t>sent</w:t>
      </w:r>
      <w:r w:rsidR="009D38CE" w:rsidRPr="006151AE">
        <w:rPr>
          <w:rFonts w:ascii="Arial" w:hAnsi="Arial" w:cs="Arial"/>
          <w:bCs/>
          <w:color w:val="000000"/>
          <w:sz w:val="20"/>
          <w:szCs w:val="20"/>
        </w:rPr>
        <w:t xml:space="preserve"> by prepaid registered post on the 5</w:t>
      </w:r>
      <w:r w:rsidR="005B157A" w:rsidRPr="00A774FE">
        <w:rPr>
          <w:rFonts w:ascii="Arial" w:hAnsi="Arial" w:cs="Arial"/>
          <w:bCs/>
          <w:color w:val="000000"/>
          <w:sz w:val="20"/>
          <w:szCs w:val="20"/>
          <w:vertAlign w:val="superscript"/>
        </w:rPr>
        <w:t>th</w:t>
      </w:r>
      <w:r w:rsidR="005B157A">
        <w:rPr>
          <w:rFonts w:ascii="Arial" w:hAnsi="Arial" w:cs="Arial"/>
          <w:bCs/>
          <w:color w:val="000000"/>
          <w:sz w:val="20"/>
          <w:szCs w:val="20"/>
        </w:rPr>
        <w:t xml:space="preserve"> </w:t>
      </w:r>
      <w:r w:rsidR="009D38CE" w:rsidRPr="006151AE">
        <w:rPr>
          <w:rFonts w:ascii="Arial" w:hAnsi="Arial" w:cs="Arial"/>
          <w:bCs/>
          <w:color w:val="000000"/>
          <w:sz w:val="20"/>
          <w:szCs w:val="20"/>
        </w:rPr>
        <w:t xml:space="preserve"> (fifth) </w:t>
      </w:r>
      <w:r w:rsidR="00EE1CEB" w:rsidRPr="006151AE">
        <w:rPr>
          <w:rFonts w:ascii="Arial" w:hAnsi="Arial" w:cs="Arial"/>
          <w:bCs/>
          <w:color w:val="000000"/>
          <w:sz w:val="20"/>
          <w:szCs w:val="20"/>
        </w:rPr>
        <w:t>working</w:t>
      </w:r>
      <w:r w:rsidR="009D38CE" w:rsidRPr="006151AE">
        <w:rPr>
          <w:rFonts w:ascii="Arial" w:hAnsi="Arial" w:cs="Arial"/>
          <w:bCs/>
          <w:color w:val="000000"/>
          <w:sz w:val="20"/>
          <w:szCs w:val="20"/>
        </w:rPr>
        <w:t xml:space="preserve"> day after</w:t>
      </w:r>
      <w:r w:rsidR="00BC35F6" w:rsidRPr="006151AE">
        <w:rPr>
          <w:rFonts w:ascii="Arial" w:hAnsi="Arial" w:cs="Arial"/>
          <w:bCs/>
          <w:color w:val="000000"/>
          <w:sz w:val="20"/>
          <w:szCs w:val="20"/>
        </w:rPr>
        <w:t xml:space="preserve"> p</w:t>
      </w:r>
      <w:r w:rsidR="009D38CE" w:rsidRPr="006151AE">
        <w:rPr>
          <w:rFonts w:ascii="Arial" w:hAnsi="Arial" w:cs="Arial"/>
          <w:bCs/>
          <w:color w:val="000000"/>
          <w:sz w:val="20"/>
          <w:szCs w:val="20"/>
        </w:rPr>
        <w:t>osting</w:t>
      </w:r>
      <w:r w:rsidR="005B157A">
        <w:rPr>
          <w:rFonts w:ascii="Arial" w:hAnsi="Arial" w:cs="Arial"/>
          <w:bCs/>
          <w:color w:val="000000"/>
          <w:sz w:val="20"/>
          <w:szCs w:val="20"/>
        </w:rPr>
        <w:t>;</w:t>
      </w:r>
      <w:r w:rsidR="009D38CE" w:rsidRPr="006151AE">
        <w:rPr>
          <w:rFonts w:ascii="Arial" w:hAnsi="Arial" w:cs="Arial"/>
          <w:bCs/>
          <w:color w:val="000000"/>
          <w:sz w:val="20"/>
          <w:szCs w:val="20"/>
        </w:rPr>
        <w:t xml:space="preserve"> </w:t>
      </w:r>
    </w:p>
    <w:p w14:paraId="7D478C0A" w14:textId="77777777" w:rsidR="009D38CE" w:rsidRPr="006151AE" w:rsidRDefault="009D38CE" w:rsidP="00C057D1">
      <w:pPr>
        <w:numPr>
          <w:ilvl w:val="2"/>
          <w:numId w:val="18"/>
        </w:numPr>
        <w:suppressAutoHyphens w:val="0"/>
        <w:spacing w:before="120" w:after="120" w:line="360" w:lineRule="auto"/>
        <w:ind w:left="728" w:right="-52" w:firstLine="28"/>
        <w:jc w:val="both"/>
        <w:rPr>
          <w:rFonts w:ascii="Arial" w:hAnsi="Arial" w:cs="Arial"/>
          <w:bCs/>
          <w:color w:val="000000"/>
          <w:sz w:val="20"/>
          <w:szCs w:val="20"/>
        </w:rPr>
      </w:pPr>
      <w:r w:rsidRPr="006151AE">
        <w:rPr>
          <w:rFonts w:ascii="Arial" w:hAnsi="Arial" w:cs="Arial"/>
          <w:bCs/>
          <w:color w:val="000000"/>
          <w:sz w:val="20"/>
          <w:szCs w:val="20"/>
        </w:rPr>
        <w:t>delivered by</w:t>
      </w:r>
      <w:r w:rsidR="00BC35F6" w:rsidRPr="006151AE">
        <w:rPr>
          <w:rFonts w:ascii="Arial" w:hAnsi="Arial" w:cs="Arial"/>
          <w:bCs/>
          <w:color w:val="000000"/>
          <w:sz w:val="20"/>
          <w:szCs w:val="20"/>
        </w:rPr>
        <w:t xml:space="preserve"> </w:t>
      </w:r>
      <w:r w:rsidRPr="006151AE">
        <w:rPr>
          <w:rFonts w:ascii="Arial" w:hAnsi="Arial" w:cs="Arial"/>
          <w:bCs/>
          <w:color w:val="000000"/>
          <w:sz w:val="20"/>
          <w:szCs w:val="20"/>
        </w:rPr>
        <w:t>hand on date of delivery by hand</w:t>
      </w:r>
      <w:r w:rsidR="005B157A">
        <w:rPr>
          <w:rFonts w:ascii="Arial" w:hAnsi="Arial" w:cs="Arial"/>
          <w:bCs/>
          <w:color w:val="000000"/>
          <w:sz w:val="20"/>
          <w:szCs w:val="20"/>
        </w:rPr>
        <w:t>;</w:t>
      </w:r>
    </w:p>
    <w:p w14:paraId="3CD45205" w14:textId="77777777" w:rsidR="002E05C2" w:rsidRPr="006151AE" w:rsidRDefault="009D38CE" w:rsidP="00C057D1">
      <w:pPr>
        <w:numPr>
          <w:ilvl w:val="2"/>
          <w:numId w:val="18"/>
        </w:numPr>
        <w:suppressAutoHyphens w:val="0"/>
        <w:spacing w:before="120" w:after="120" w:line="360" w:lineRule="auto"/>
        <w:ind w:left="728" w:right="-52" w:firstLine="28"/>
        <w:jc w:val="both"/>
        <w:rPr>
          <w:rFonts w:ascii="Arial" w:hAnsi="Arial" w:cs="Arial"/>
          <w:bCs/>
          <w:color w:val="000000"/>
          <w:sz w:val="20"/>
          <w:szCs w:val="20"/>
        </w:rPr>
      </w:pPr>
      <w:r w:rsidRPr="006151AE">
        <w:rPr>
          <w:rFonts w:ascii="Arial" w:hAnsi="Arial" w:cs="Arial"/>
          <w:bCs/>
          <w:color w:val="000000"/>
          <w:sz w:val="20"/>
          <w:szCs w:val="20"/>
        </w:rPr>
        <w:t>e-mail</w:t>
      </w:r>
      <w:r w:rsidR="003846BD" w:rsidRPr="006151AE">
        <w:rPr>
          <w:rFonts w:ascii="Arial" w:hAnsi="Arial" w:cs="Arial"/>
          <w:bCs/>
          <w:color w:val="000000"/>
          <w:sz w:val="20"/>
          <w:szCs w:val="20"/>
        </w:rPr>
        <w:t>ed</w:t>
      </w:r>
      <w:r w:rsidRPr="006151AE">
        <w:rPr>
          <w:rFonts w:ascii="Arial" w:hAnsi="Arial" w:cs="Arial"/>
          <w:bCs/>
          <w:color w:val="000000"/>
          <w:sz w:val="20"/>
          <w:szCs w:val="20"/>
        </w:rPr>
        <w:t xml:space="preserve"> on </w:t>
      </w:r>
      <w:r w:rsidR="003846BD" w:rsidRPr="006151AE">
        <w:rPr>
          <w:rFonts w:ascii="Arial" w:hAnsi="Arial" w:cs="Arial"/>
          <w:bCs/>
          <w:color w:val="000000"/>
          <w:sz w:val="20"/>
          <w:szCs w:val="20"/>
        </w:rPr>
        <w:t>the</w:t>
      </w:r>
      <w:r w:rsidRPr="006151AE">
        <w:rPr>
          <w:rFonts w:ascii="Arial" w:hAnsi="Arial" w:cs="Arial"/>
          <w:bCs/>
          <w:color w:val="000000"/>
          <w:sz w:val="20"/>
          <w:szCs w:val="20"/>
        </w:rPr>
        <w:t xml:space="preserve"> </w:t>
      </w:r>
      <w:r w:rsidR="00A84CDE" w:rsidRPr="006151AE">
        <w:rPr>
          <w:rFonts w:ascii="Arial" w:hAnsi="Arial" w:cs="Arial"/>
          <w:bCs/>
          <w:color w:val="000000"/>
          <w:sz w:val="20"/>
          <w:szCs w:val="20"/>
        </w:rPr>
        <w:t>day the</w:t>
      </w:r>
      <w:r w:rsidRPr="006151AE">
        <w:rPr>
          <w:rFonts w:ascii="Arial" w:hAnsi="Arial" w:cs="Arial"/>
          <w:bCs/>
          <w:color w:val="000000"/>
          <w:sz w:val="20"/>
          <w:szCs w:val="20"/>
        </w:rPr>
        <w:t xml:space="preserve"> e-mail delivery report certifies that </w:t>
      </w:r>
      <w:r w:rsidR="003846BD" w:rsidRPr="006151AE">
        <w:rPr>
          <w:rFonts w:ascii="Arial" w:hAnsi="Arial" w:cs="Arial"/>
          <w:bCs/>
          <w:color w:val="000000"/>
          <w:sz w:val="20"/>
          <w:szCs w:val="20"/>
        </w:rPr>
        <w:t>it</w:t>
      </w:r>
      <w:r w:rsidRPr="006151AE">
        <w:rPr>
          <w:rFonts w:ascii="Arial" w:hAnsi="Arial" w:cs="Arial"/>
          <w:bCs/>
          <w:color w:val="000000"/>
          <w:sz w:val="20"/>
          <w:szCs w:val="20"/>
        </w:rPr>
        <w:t xml:space="preserve"> was sent.</w:t>
      </w:r>
    </w:p>
    <w:p w14:paraId="385B635B" w14:textId="420A5FBD" w:rsidR="00A558AB" w:rsidRDefault="001E278F" w:rsidP="00C057D1">
      <w:pPr>
        <w:numPr>
          <w:ilvl w:val="1"/>
          <w:numId w:val="18"/>
        </w:numPr>
        <w:suppressAutoHyphens w:val="0"/>
        <w:spacing w:before="120" w:after="120" w:line="360" w:lineRule="auto"/>
        <w:ind w:left="714" w:right="-52" w:hanging="742"/>
        <w:jc w:val="both"/>
        <w:rPr>
          <w:rFonts w:ascii="Arial" w:hAnsi="Arial" w:cs="Arial"/>
          <w:sz w:val="20"/>
          <w:szCs w:val="20"/>
        </w:rPr>
      </w:pPr>
      <w:r w:rsidRPr="00BE488D">
        <w:rPr>
          <w:rFonts w:ascii="Arial" w:hAnsi="Arial" w:cs="Arial"/>
          <w:sz w:val="20"/>
          <w:szCs w:val="20"/>
        </w:rPr>
        <w:lastRenderedPageBreak/>
        <w:t>Any part</w:t>
      </w:r>
      <w:r w:rsidR="009D38CE" w:rsidRPr="00BE488D">
        <w:rPr>
          <w:rFonts w:ascii="Arial" w:hAnsi="Arial" w:cs="Arial"/>
          <w:sz w:val="20"/>
          <w:szCs w:val="20"/>
        </w:rPr>
        <w:t>y may change his</w:t>
      </w:r>
      <w:r w:rsidR="00733526" w:rsidRPr="00BE488D">
        <w:rPr>
          <w:rFonts w:ascii="Arial" w:hAnsi="Arial" w:cs="Arial"/>
          <w:sz w:val="20"/>
          <w:szCs w:val="20"/>
        </w:rPr>
        <w:t xml:space="preserve">/her </w:t>
      </w:r>
      <w:r w:rsidR="00021B02" w:rsidRPr="00BE488D">
        <w:rPr>
          <w:rFonts w:ascii="Arial" w:hAnsi="Arial" w:cs="Arial"/>
          <w:sz w:val="20"/>
          <w:szCs w:val="20"/>
        </w:rPr>
        <w:t xml:space="preserve">physical </w:t>
      </w:r>
      <w:proofErr w:type="spellStart"/>
      <w:r w:rsidR="009D38CE" w:rsidRPr="00A774FE">
        <w:rPr>
          <w:rFonts w:ascii="Arial" w:hAnsi="Arial" w:cs="Arial"/>
          <w:i/>
          <w:sz w:val="20"/>
          <w:szCs w:val="20"/>
        </w:rPr>
        <w:t>domicilium</w:t>
      </w:r>
      <w:proofErr w:type="spellEnd"/>
      <w:r w:rsidR="009D38CE" w:rsidRPr="00A774FE">
        <w:rPr>
          <w:rFonts w:ascii="Arial" w:hAnsi="Arial" w:cs="Arial"/>
          <w:i/>
          <w:sz w:val="20"/>
          <w:szCs w:val="20"/>
        </w:rPr>
        <w:t xml:space="preserve"> </w:t>
      </w:r>
      <w:r w:rsidR="009D38CE" w:rsidRPr="00BE488D">
        <w:rPr>
          <w:rFonts w:ascii="Arial" w:hAnsi="Arial" w:cs="Arial"/>
          <w:sz w:val="20"/>
          <w:szCs w:val="20"/>
        </w:rPr>
        <w:t>address</w:t>
      </w:r>
      <w:r w:rsidR="00021B02" w:rsidRPr="00BE488D">
        <w:rPr>
          <w:rFonts w:ascii="Arial" w:hAnsi="Arial" w:cs="Arial"/>
          <w:sz w:val="20"/>
          <w:szCs w:val="20"/>
        </w:rPr>
        <w:t xml:space="preserve"> </w:t>
      </w:r>
      <w:r w:rsidR="009D38CE" w:rsidRPr="00BE488D">
        <w:rPr>
          <w:rFonts w:ascii="Arial" w:hAnsi="Arial" w:cs="Arial"/>
          <w:sz w:val="20"/>
          <w:szCs w:val="20"/>
        </w:rPr>
        <w:t xml:space="preserve">on condition that it remains </w:t>
      </w:r>
      <w:r w:rsidR="00223265" w:rsidRPr="00BE488D">
        <w:rPr>
          <w:rFonts w:ascii="Arial" w:hAnsi="Arial" w:cs="Arial"/>
          <w:sz w:val="20"/>
          <w:szCs w:val="20"/>
        </w:rPr>
        <w:t>an address within</w:t>
      </w:r>
      <w:r w:rsidR="00381FCA">
        <w:rPr>
          <w:rFonts w:ascii="Arial" w:hAnsi="Arial" w:cs="Arial"/>
          <w:sz w:val="20"/>
          <w:szCs w:val="20"/>
        </w:rPr>
        <w:t xml:space="preserve"> the Republic of</w:t>
      </w:r>
      <w:r w:rsidR="00223265" w:rsidRPr="00BE488D">
        <w:rPr>
          <w:rFonts w:ascii="Arial" w:hAnsi="Arial" w:cs="Arial"/>
          <w:sz w:val="20"/>
          <w:szCs w:val="20"/>
        </w:rPr>
        <w:t xml:space="preserve"> S</w:t>
      </w:r>
      <w:r w:rsidR="00B8474B" w:rsidRPr="00BE488D">
        <w:rPr>
          <w:rFonts w:ascii="Arial" w:hAnsi="Arial" w:cs="Arial"/>
          <w:sz w:val="20"/>
          <w:szCs w:val="20"/>
        </w:rPr>
        <w:t>outh Africa</w:t>
      </w:r>
      <w:r w:rsidR="00021B02" w:rsidRPr="00BE488D">
        <w:rPr>
          <w:rFonts w:ascii="Arial" w:hAnsi="Arial" w:cs="Arial"/>
          <w:sz w:val="20"/>
          <w:szCs w:val="20"/>
        </w:rPr>
        <w:t xml:space="preserve">. Any change of a </w:t>
      </w:r>
      <w:proofErr w:type="spellStart"/>
      <w:r w:rsidR="00021B02" w:rsidRPr="00A774FE">
        <w:rPr>
          <w:rFonts w:ascii="Arial" w:hAnsi="Arial" w:cs="Arial"/>
          <w:i/>
          <w:sz w:val="20"/>
          <w:szCs w:val="20"/>
        </w:rPr>
        <w:t>domicilium</w:t>
      </w:r>
      <w:proofErr w:type="spellEnd"/>
      <w:r w:rsidR="00021B02" w:rsidRPr="00BE488D">
        <w:rPr>
          <w:rFonts w:ascii="Arial" w:hAnsi="Arial" w:cs="Arial"/>
          <w:sz w:val="20"/>
          <w:szCs w:val="20"/>
        </w:rPr>
        <w:t xml:space="preserve"> address or e-mail address</w:t>
      </w:r>
      <w:r w:rsidR="009D38CE" w:rsidRPr="00BE488D">
        <w:rPr>
          <w:rFonts w:ascii="Arial" w:hAnsi="Arial" w:cs="Arial"/>
          <w:sz w:val="20"/>
          <w:szCs w:val="20"/>
        </w:rPr>
        <w:t xml:space="preserve"> </w:t>
      </w:r>
      <w:r w:rsidR="00021B02" w:rsidRPr="00BE488D">
        <w:rPr>
          <w:rFonts w:ascii="Arial" w:hAnsi="Arial" w:cs="Arial"/>
          <w:sz w:val="20"/>
          <w:szCs w:val="20"/>
        </w:rPr>
        <w:t>must comply with</w:t>
      </w:r>
      <w:r w:rsidR="009D38CE" w:rsidRPr="00BE488D">
        <w:rPr>
          <w:rFonts w:ascii="Arial" w:hAnsi="Arial" w:cs="Arial"/>
          <w:sz w:val="20"/>
          <w:szCs w:val="20"/>
        </w:rPr>
        <w:t xml:space="preserve"> clause </w:t>
      </w:r>
      <w:r w:rsidR="00902267" w:rsidRPr="00BE488D">
        <w:rPr>
          <w:rFonts w:ascii="Arial" w:hAnsi="Arial" w:cs="Arial"/>
          <w:sz w:val="20"/>
          <w:szCs w:val="20"/>
        </w:rPr>
        <w:fldChar w:fldCharType="begin"/>
      </w:r>
      <w:r w:rsidR="00902267" w:rsidRPr="00BE488D">
        <w:rPr>
          <w:rFonts w:ascii="Arial" w:hAnsi="Arial" w:cs="Arial"/>
          <w:sz w:val="20"/>
          <w:szCs w:val="20"/>
        </w:rPr>
        <w:instrText xml:space="preserve"> REF _Ref398700853 \r \h </w:instrText>
      </w:r>
      <w:r w:rsidR="001C524B" w:rsidRPr="00BE488D">
        <w:rPr>
          <w:rFonts w:ascii="Arial" w:hAnsi="Arial" w:cs="Arial"/>
          <w:sz w:val="20"/>
          <w:szCs w:val="20"/>
        </w:rPr>
        <w:instrText xml:space="preserve"> \* MERGEFORMAT </w:instrText>
      </w:r>
      <w:r w:rsidR="00902267" w:rsidRPr="00BE488D">
        <w:rPr>
          <w:rFonts w:ascii="Arial" w:hAnsi="Arial" w:cs="Arial"/>
          <w:sz w:val="20"/>
          <w:szCs w:val="20"/>
        </w:rPr>
      </w:r>
      <w:r w:rsidR="00902267" w:rsidRPr="00BE488D">
        <w:rPr>
          <w:rFonts w:ascii="Arial" w:hAnsi="Arial" w:cs="Arial"/>
          <w:sz w:val="20"/>
          <w:szCs w:val="20"/>
        </w:rPr>
        <w:fldChar w:fldCharType="separate"/>
      </w:r>
      <w:r w:rsidR="00753B76">
        <w:rPr>
          <w:rFonts w:ascii="Arial" w:hAnsi="Arial" w:cs="Arial"/>
          <w:sz w:val="20"/>
          <w:szCs w:val="20"/>
        </w:rPr>
        <w:t>15.3</w:t>
      </w:r>
      <w:r w:rsidR="00902267" w:rsidRPr="00BE488D">
        <w:rPr>
          <w:rFonts w:ascii="Arial" w:hAnsi="Arial" w:cs="Arial"/>
          <w:sz w:val="20"/>
          <w:szCs w:val="20"/>
        </w:rPr>
        <w:fldChar w:fldCharType="end"/>
      </w:r>
      <w:r w:rsidR="009D38CE" w:rsidRPr="00BE488D">
        <w:rPr>
          <w:rFonts w:ascii="Arial" w:hAnsi="Arial" w:cs="Arial"/>
          <w:sz w:val="20"/>
          <w:szCs w:val="20"/>
        </w:rPr>
        <w:t xml:space="preserve"> </w:t>
      </w:r>
      <w:r w:rsidR="00381FCA">
        <w:rPr>
          <w:rFonts w:ascii="Arial" w:hAnsi="Arial" w:cs="Arial"/>
          <w:sz w:val="20"/>
          <w:szCs w:val="20"/>
        </w:rPr>
        <w:t>above</w:t>
      </w:r>
      <w:r w:rsidR="009D38CE" w:rsidRPr="00BE488D">
        <w:rPr>
          <w:rFonts w:ascii="Arial" w:hAnsi="Arial" w:cs="Arial"/>
          <w:sz w:val="20"/>
          <w:szCs w:val="20"/>
        </w:rPr>
        <w:t>.</w:t>
      </w:r>
    </w:p>
    <w:p w14:paraId="24FF7639" w14:textId="77777777" w:rsidR="001A11A4" w:rsidRPr="00860C7E" w:rsidRDefault="001A11A4" w:rsidP="00C057D1">
      <w:pPr>
        <w:numPr>
          <w:ilvl w:val="1"/>
          <w:numId w:val="18"/>
        </w:numPr>
        <w:suppressAutoHyphens w:val="0"/>
        <w:spacing w:before="120" w:after="120" w:line="360" w:lineRule="auto"/>
        <w:ind w:left="714" w:right="-52" w:hanging="742"/>
        <w:jc w:val="both"/>
        <w:rPr>
          <w:rFonts w:ascii="Arial" w:hAnsi="Arial" w:cs="Arial"/>
          <w:sz w:val="20"/>
          <w:szCs w:val="20"/>
        </w:rPr>
      </w:pPr>
      <w:r w:rsidRPr="00860C7E">
        <w:rPr>
          <w:rFonts w:ascii="Arial" w:hAnsi="Arial" w:cs="Arial"/>
          <w:sz w:val="20"/>
          <w:szCs w:val="20"/>
        </w:rPr>
        <w:t>Notwithstanding the above, any notice actually received by the party to whom the notice is addressed will be deemed to have been properly given and received, notwithstanding that such notice was not given in accordance with the provisions of this clause.</w:t>
      </w:r>
    </w:p>
    <w:p w14:paraId="77672C37" w14:textId="77777777" w:rsidR="00C944E4" w:rsidRPr="0099065A" w:rsidRDefault="00381FCA" w:rsidP="00C057D1">
      <w:pPr>
        <w:numPr>
          <w:ilvl w:val="0"/>
          <w:numId w:val="18"/>
        </w:numPr>
        <w:spacing w:before="360" w:after="360" w:line="360" w:lineRule="auto"/>
        <w:ind w:left="714" w:right="-52" w:hanging="720"/>
        <w:jc w:val="both"/>
        <w:rPr>
          <w:rFonts w:ascii="Arial" w:hAnsi="Arial" w:cs="Arial"/>
          <w:b/>
          <w:color w:val="000000"/>
          <w:sz w:val="20"/>
          <w:szCs w:val="20"/>
        </w:rPr>
      </w:pPr>
      <w:r w:rsidRPr="0099065A">
        <w:rPr>
          <w:rFonts w:ascii="Arial" w:hAnsi="Arial" w:cs="Arial"/>
          <w:b/>
          <w:color w:val="000000"/>
          <w:sz w:val="20"/>
          <w:szCs w:val="20"/>
        </w:rPr>
        <w:t xml:space="preserve">ELECTRICAL </w:t>
      </w:r>
      <w:r w:rsidR="001B4D35" w:rsidRPr="0099065A">
        <w:rPr>
          <w:rFonts w:ascii="Arial" w:hAnsi="Arial" w:cs="Arial"/>
          <w:b/>
          <w:color w:val="000000"/>
          <w:sz w:val="20"/>
          <w:szCs w:val="20"/>
        </w:rPr>
        <w:t>CERTIFICATE OF COMPLIANCE (OCC</w:t>
      </w:r>
      <w:r w:rsidR="008849B7" w:rsidRPr="0099065A">
        <w:rPr>
          <w:rFonts w:ascii="Arial" w:hAnsi="Arial" w:cs="Arial"/>
          <w:b/>
          <w:color w:val="000000"/>
          <w:sz w:val="20"/>
          <w:szCs w:val="20"/>
        </w:rPr>
        <w:t xml:space="preserve">UPATIONAL HEALTH AND SAFETY ACT, </w:t>
      </w:r>
      <w:r w:rsidR="00FE2050" w:rsidRPr="0099065A">
        <w:rPr>
          <w:rFonts w:ascii="Arial" w:hAnsi="Arial" w:cs="Arial"/>
          <w:b/>
          <w:color w:val="000000"/>
          <w:sz w:val="20"/>
          <w:szCs w:val="20"/>
        </w:rPr>
        <w:t xml:space="preserve">85 </w:t>
      </w:r>
      <w:r w:rsidR="001B4D35" w:rsidRPr="0099065A">
        <w:rPr>
          <w:rFonts w:ascii="Arial" w:hAnsi="Arial" w:cs="Arial"/>
          <w:b/>
          <w:color w:val="000000"/>
          <w:sz w:val="20"/>
          <w:szCs w:val="20"/>
        </w:rPr>
        <w:t>OF 1993)</w:t>
      </w:r>
    </w:p>
    <w:p w14:paraId="4C182D12" w14:textId="77777777" w:rsidR="002742B5" w:rsidRPr="002742B5" w:rsidRDefault="002742B5" w:rsidP="000F3E06">
      <w:pPr>
        <w:pStyle w:val="ListParagraph"/>
        <w:numPr>
          <w:ilvl w:val="0"/>
          <w:numId w:val="4"/>
        </w:numPr>
        <w:tabs>
          <w:tab w:val="left" w:pos="1456"/>
        </w:tabs>
        <w:spacing w:before="120" w:after="60" w:line="324" w:lineRule="auto"/>
        <w:ind w:right="-52"/>
        <w:jc w:val="both"/>
        <w:rPr>
          <w:rFonts w:ascii="Arial" w:hAnsi="Arial" w:cs="Arial"/>
          <w:vanish/>
          <w:color w:val="000000"/>
          <w:sz w:val="20"/>
          <w:szCs w:val="20"/>
        </w:rPr>
      </w:pPr>
    </w:p>
    <w:p w14:paraId="5685E561" w14:textId="77777777" w:rsidR="002742B5" w:rsidRPr="002742B5" w:rsidRDefault="002742B5" w:rsidP="000F3E06">
      <w:pPr>
        <w:pStyle w:val="ListParagraph"/>
        <w:numPr>
          <w:ilvl w:val="0"/>
          <w:numId w:val="4"/>
        </w:numPr>
        <w:tabs>
          <w:tab w:val="left" w:pos="1456"/>
        </w:tabs>
        <w:spacing w:before="120" w:after="60" w:line="324" w:lineRule="auto"/>
        <w:ind w:right="-52"/>
        <w:jc w:val="both"/>
        <w:rPr>
          <w:rFonts w:ascii="Arial" w:hAnsi="Arial" w:cs="Arial"/>
          <w:vanish/>
          <w:color w:val="000000"/>
          <w:sz w:val="20"/>
          <w:szCs w:val="20"/>
        </w:rPr>
      </w:pPr>
    </w:p>
    <w:p w14:paraId="69BD8BE8" w14:textId="77777777" w:rsidR="001D5D5A" w:rsidRPr="001D5D5A" w:rsidRDefault="001D5D5A" w:rsidP="000F3E06">
      <w:pPr>
        <w:pStyle w:val="ListParagraph"/>
        <w:numPr>
          <w:ilvl w:val="0"/>
          <w:numId w:val="8"/>
        </w:numPr>
        <w:spacing w:before="120" w:after="120" w:line="324" w:lineRule="auto"/>
        <w:ind w:right="-52"/>
        <w:jc w:val="both"/>
        <w:rPr>
          <w:rFonts w:ascii="Arial" w:hAnsi="Arial" w:cs="Arial"/>
          <w:vanish/>
          <w:color w:val="000000"/>
          <w:sz w:val="20"/>
          <w:szCs w:val="20"/>
        </w:rPr>
      </w:pPr>
    </w:p>
    <w:p w14:paraId="27AD4309" w14:textId="77777777" w:rsidR="006151AE" w:rsidRPr="006151AE" w:rsidRDefault="006151AE" w:rsidP="00C057D1">
      <w:pPr>
        <w:pStyle w:val="ListParagraph"/>
        <w:numPr>
          <w:ilvl w:val="0"/>
          <w:numId w:val="18"/>
        </w:numPr>
        <w:spacing w:before="120" w:after="120" w:line="324" w:lineRule="auto"/>
        <w:ind w:right="-52"/>
        <w:jc w:val="both"/>
        <w:rPr>
          <w:rFonts w:ascii="Arial" w:hAnsi="Arial" w:cs="Arial"/>
          <w:vanish/>
          <w:color w:val="000000"/>
          <w:sz w:val="20"/>
          <w:szCs w:val="20"/>
        </w:rPr>
      </w:pPr>
    </w:p>
    <w:p w14:paraId="3CF17E7F" w14:textId="77777777" w:rsidR="00737ADC" w:rsidRPr="00737ADC" w:rsidRDefault="00737ADC" w:rsidP="00C057D1">
      <w:pPr>
        <w:pStyle w:val="ListParagraph"/>
        <w:numPr>
          <w:ilvl w:val="0"/>
          <w:numId w:val="18"/>
        </w:numPr>
        <w:spacing w:before="120" w:after="60" w:line="336" w:lineRule="auto"/>
        <w:ind w:right="-52"/>
        <w:jc w:val="both"/>
        <w:rPr>
          <w:rFonts w:ascii="Arial" w:hAnsi="Arial" w:cs="Arial"/>
          <w:vanish/>
          <w:color w:val="000000"/>
          <w:sz w:val="20"/>
          <w:szCs w:val="20"/>
        </w:rPr>
      </w:pPr>
    </w:p>
    <w:p w14:paraId="178E99E4" w14:textId="77777777" w:rsidR="00381FCA" w:rsidRPr="00C057D1" w:rsidRDefault="00381FCA" w:rsidP="00C057D1">
      <w:pPr>
        <w:pStyle w:val="ListParagraph"/>
        <w:numPr>
          <w:ilvl w:val="1"/>
          <w:numId w:val="20"/>
        </w:numPr>
        <w:suppressAutoHyphens w:val="0"/>
        <w:spacing w:before="120" w:after="120" w:line="360" w:lineRule="auto"/>
        <w:ind w:right="-52" w:hanging="720"/>
        <w:jc w:val="both"/>
        <w:rPr>
          <w:rFonts w:ascii="Arial" w:hAnsi="Arial" w:cs="Arial"/>
          <w:sz w:val="20"/>
          <w:szCs w:val="20"/>
        </w:rPr>
      </w:pPr>
      <w:r w:rsidRPr="00C057D1">
        <w:rPr>
          <w:rFonts w:ascii="Arial" w:hAnsi="Arial" w:cs="Arial"/>
          <w:sz w:val="20"/>
          <w:szCs w:val="20"/>
        </w:rPr>
        <w:t xml:space="preserve">A qualified and registered electrician must issue the electrical certificate of compliance and also deliver proof of his/her accreditation to the Conveyancer on request. </w:t>
      </w:r>
    </w:p>
    <w:p w14:paraId="54B28BCE" w14:textId="77777777" w:rsidR="00381FCA" w:rsidRDefault="00381FCA" w:rsidP="00C057D1">
      <w:pPr>
        <w:numPr>
          <w:ilvl w:val="1"/>
          <w:numId w:val="20"/>
        </w:numPr>
        <w:suppressAutoHyphens w:val="0"/>
        <w:spacing w:before="120" w:after="120" w:line="360" w:lineRule="auto"/>
        <w:ind w:left="714" w:right="-52" w:hanging="742"/>
        <w:jc w:val="both"/>
        <w:rPr>
          <w:rFonts w:ascii="Arial" w:hAnsi="Arial" w:cs="Arial"/>
          <w:sz w:val="20"/>
          <w:szCs w:val="20"/>
        </w:rPr>
      </w:pPr>
      <w:r w:rsidRPr="00BE488D">
        <w:rPr>
          <w:rFonts w:ascii="Arial" w:hAnsi="Arial" w:cs="Arial"/>
          <w:sz w:val="20"/>
          <w:szCs w:val="20"/>
        </w:rPr>
        <w:t xml:space="preserve">The </w:t>
      </w:r>
      <w:r>
        <w:rPr>
          <w:rFonts w:ascii="Arial" w:hAnsi="Arial" w:cs="Arial"/>
          <w:sz w:val="20"/>
          <w:szCs w:val="20"/>
        </w:rPr>
        <w:t>Seller</w:t>
      </w:r>
      <w:r w:rsidRPr="00BE488D">
        <w:rPr>
          <w:rFonts w:ascii="Arial" w:hAnsi="Arial" w:cs="Arial"/>
          <w:sz w:val="20"/>
          <w:szCs w:val="20"/>
        </w:rPr>
        <w:t xml:space="preserve"> shall deliver an electrical certificate of compliance to the </w:t>
      </w:r>
      <w:r>
        <w:rPr>
          <w:rFonts w:ascii="Arial" w:hAnsi="Arial" w:cs="Arial"/>
          <w:sz w:val="20"/>
          <w:szCs w:val="20"/>
        </w:rPr>
        <w:t>Conveyancer</w:t>
      </w:r>
      <w:r w:rsidRPr="00BE488D">
        <w:rPr>
          <w:rFonts w:ascii="Arial" w:hAnsi="Arial" w:cs="Arial"/>
          <w:sz w:val="20"/>
          <w:szCs w:val="20"/>
        </w:rPr>
        <w:t xml:space="preserve"> before registration.</w:t>
      </w:r>
    </w:p>
    <w:p w14:paraId="60AA3EB7" w14:textId="77777777" w:rsidR="00381FCA" w:rsidRDefault="00381FCA" w:rsidP="00C057D1">
      <w:pPr>
        <w:numPr>
          <w:ilvl w:val="1"/>
          <w:numId w:val="20"/>
        </w:numPr>
        <w:suppressAutoHyphens w:val="0"/>
        <w:spacing w:before="120" w:after="120" w:line="360" w:lineRule="auto"/>
        <w:ind w:left="715" w:right="-52" w:hanging="743"/>
        <w:jc w:val="both"/>
        <w:rPr>
          <w:rFonts w:ascii="Arial" w:hAnsi="Arial" w:cs="Arial"/>
          <w:sz w:val="20"/>
          <w:szCs w:val="20"/>
        </w:rPr>
      </w:pPr>
      <w:r w:rsidRPr="00737ADC">
        <w:rPr>
          <w:rFonts w:ascii="Arial" w:hAnsi="Arial" w:cs="Arial"/>
          <w:sz w:val="20"/>
          <w:szCs w:val="20"/>
        </w:rPr>
        <w:t>The electrical certificate of compliance shall not be older than 2 (two) years on date of registration. The electrical certificate of compliance must certify without any exclusions or restrictions, that the entire electrical installation as well as all alterations comply with the abovementioned</w:t>
      </w:r>
      <w:r w:rsidRPr="00FE2050">
        <w:rPr>
          <w:rFonts w:ascii="Arial" w:hAnsi="Arial" w:cs="Arial"/>
          <w:sz w:val="20"/>
          <w:szCs w:val="20"/>
        </w:rPr>
        <w:t xml:space="preserve"> Act.</w:t>
      </w:r>
    </w:p>
    <w:p w14:paraId="7E34ED5C" w14:textId="77777777" w:rsidR="00E970D6" w:rsidRPr="0099065A" w:rsidRDefault="00381FCA" w:rsidP="00C057D1">
      <w:pPr>
        <w:numPr>
          <w:ilvl w:val="0"/>
          <w:numId w:val="20"/>
        </w:numPr>
        <w:spacing w:before="360" w:after="360" w:line="360" w:lineRule="auto"/>
        <w:ind w:left="714" w:right="-52" w:hanging="720"/>
        <w:jc w:val="both"/>
        <w:rPr>
          <w:rFonts w:ascii="Arial" w:hAnsi="Arial" w:cs="Arial"/>
          <w:b/>
          <w:color w:val="000000"/>
          <w:sz w:val="20"/>
          <w:szCs w:val="20"/>
        </w:rPr>
      </w:pPr>
      <w:r w:rsidRPr="0099065A">
        <w:rPr>
          <w:rFonts w:ascii="Arial" w:hAnsi="Arial" w:cs="Arial"/>
          <w:b/>
          <w:color w:val="000000"/>
          <w:sz w:val="20"/>
          <w:szCs w:val="20"/>
        </w:rPr>
        <w:t>COOLING OFF CLAUSE</w:t>
      </w:r>
    </w:p>
    <w:p w14:paraId="4F82DE6D" w14:textId="77777777" w:rsidR="00BE488D" w:rsidRPr="00BE488D" w:rsidRDefault="00BE488D" w:rsidP="00C057D1">
      <w:pPr>
        <w:pStyle w:val="ListParagraph"/>
        <w:numPr>
          <w:ilvl w:val="0"/>
          <w:numId w:val="20"/>
        </w:numPr>
        <w:suppressAutoHyphens w:val="0"/>
        <w:spacing w:before="120" w:line="360" w:lineRule="auto"/>
        <w:ind w:right="-52"/>
        <w:jc w:val="both"/>
        <w:rPr>
          <w:rFonts w:ascii="Arial" w:hAnsi="Arial" w:cs="Arial"/>
          <w:vanish/>
          <w:sz w:val="20"/>
          <w:szCs w:val="20"/>
        </w:rPr>
      </w:pPr>
    </w:p>
    <w:p w14:paraId="6A9BED1D" w14:textId="77777777" w:rsidR="00FE2050" w:rsidRPr="00FE2050" w:rsidRDefault="00FE2050" w:rsidP="00C057D1">
      <w:pPr>
        <w:pStyle w:val="ListParagraph"/>
        <w:numPr>
          <w:ilvl w:val="0"/>
          <w:numId w:val="20"/>
        </w:numPr>
        <w:suppressAutoHyphens w:val="0"/>
        <w:spacing w:before="120" w:line="370" w:lineRule="auto"/>
        <w:ind w:right="-52"/>
        <w:jc w:val="both"/>
        <w:rPr>
          <w:rFonts w:ascii="Arial" w:hAnsi="Arial" w:cs="Arial"/>
          <w:vanish/>
          <w:sz w:val="20"/>
          <w:szCs w:val="20"/>
        </w:rPr>
      </w:pPr>
    </w:p>
    <w:p w14:paraId="7AE4527D" w14:textId="77777777" w:rsidR="001B4D35" w:rsidRPr="00C057D1" w:rsidRDefault="001B4D35" w:rsidP="00C057D1">
      <w:pPr>
        <w:pStyle w:val="ListParagraph"/>
        <w:numPr>
          <w:ilvl w:val="1"/>
          <w:numId w:val="23"/>
        </w:numPr>
        <w:suppressAutoHyphens w:val="0"/>
        <w:spacing w:before="120" w:after="120" w:line="360" w:lineRule="auto"/>
        <w:ind w:right="-52" w:hanging="735"/>
        <w:jc w:val="both"/>
        <w:rPr>
          <w:rFonts w:ascii="Arial" w:hAnsi="Arial" w:cs="Arial"/>
          <w:sz w:val="20"/>
          <w:szCs w:val="20"/>
        </w:rPr>
      </w:pPr>
      <w:r w:rsidRPr="00C057D1">
        <w:rPr>
          <w:rFonts w:ascii="Arial" w:hAnsi="Arial" w:cs="Arial"/>
          <w:sz w:val="20"/>
          <w:szCs w:val="20"/>
        </w:rPr>
        <w:t xml:space="preserve">The </w:t>
      </w:r>
      <w:r w:rsidR="009E28BA" w:rsidRPr="00C057D1">
        <w:rPr>
          <w:rFonts w:ascii="Arial" w:hAnsi="Arial" w:cs="Arial"/>
          <w:sz w:val="20"/>
          <w:szCs w:val="20"/>
        </w:rPr>
        <w:t>Purchaser</w:t>
      </w:r>
      <w:r w:rsidRPr="00C057D1">
        <w:rPr>
          <w:rFonts w:ascii="Arial" w:hAnsi="Arial" w:cs="Arial"/>
          <w:sz w:val="20"/>
          <w:szCs w:val="20"/>
        </w:rPr>
        <w:t xml:space="preserve"> has the right to revoke this offer or</w:t>
      </w:r>
      <w:r w:rsidR="00D10729" w:rsidRPr="00C057D1">
        <w:rPr>
          <w:rFonts w:ascii="Arial" w:hAnsi="Arial" w:cs="Arial"/>
          <w:sz w:val="20"/>
          <w:szCs w:val="20"/>
        </w:rPr>
        <w:t xml:space="preserve"> to </w:t>
      </w:r>
      <w:r w:rsidRPr="00C057D1">
        <w:rPr>
          <w:rFonts w:ascii="Arial" w:hAnsi="Arial" w:cs="Arial"/>
          <w:sz w:val="20"/>
          <w:szCs w:val="20"/>
        </w:rPr>
        <w:t>terminate this agreement, as stipulated</w:t>
      </w:r>
      <w:r w:rsidR="00E10F1F" w:rsidRPr="00C057D1">
        <w:rPr>
          <w:rFonts w:ascii="Arial" w:hAnsi="Arial" w:cs="Arial"/>
          <w:sz w:val="20"/>
          <w:szCs w:val="20"/>
        </w:rPr>
        <w:t xml:space="preserve"> </w:t>
      </w:r>
      <w:r w:rsidR="008B0811" w:rsidRPr="00C057D1">
        <w:rPr>
          <w:rFonts w:ascii="Arial" w:hAnsi="Arial" w:cs="Arial"/>
          <w:sz w:val="20"/>
          <w:szCs w:val="20"/>
        </w:rPr>
        <w:t xml:space="preserve">and set out in </w:t>
      </w:r>
      <w:r w:rsidRPr="00C057D1">
        <w:rPr>
          <w:rFonts w:ascii="Arial" w:hAnsi="Arial" w:cs="Arial"/>
          <w:sz w:val="20"/>
          <w:szCs w:val="20"/>
        </w:rPr>
        <w:t>section 29A of the Alienation of Land Act 68 of 1981, by</w:t>
      </w:r>
      <w:r w:rsidR="00055287" w:rsidRPr="00C057D1">
        <w:rPr>
          <w:rFonts w:ascii="Arial" w:hAnsi="Arial" w:cs="Arial"/>
          <w:sz w:val="20"/>
          <w:szCs w:val="20"/>
        </w:rPr>
        <w:t xml:space="preserve"> delivering</w:t>
      </w:r>
      <w:r w:rsidRPr="00C057D1">
        <w:rPr>
          <w:rFonts w:ascii="Arial" w:hAnsi="Arial" w:cs="Arial"/>
          <w:sz w:val="20"/>
          <w:szCs w:val="20"/>
        </w:rPr>
        <w:t xml:space="preserve"> written notice to the </w:t>
      </w:r>
      <w:r w:rsidR="009E28BA" w:rsidRPr="00C057D1">
        <w:rPr>
          <w:rFonts w:ascii="Arial" w:hAnsi="Arial" w:cs="Arial"/>
          <w:sz w:val="20"/>
          <w:szCs w:val="20"/>
        </w:rPr>
        <w:t>Seller</w:t>
      </w:r>
      <w:r w:rsidRPr="00C057D1">
        <w:rPr>
          <w:rFonts w:ascii="Arial" w:hAnsi="Arial" w:cs="Arial"/>
          <w:sz w:val="20"/>
          <w:szCs w:val="20"/>
        </w:rPr>
        <w:t xml:space="preserve"> or his/her agent within 5 (five) working days from the date the offer is made. This right is only available to the </w:t>
      </w:r>
      <w:r w:rsidR="009E28BA" w:rsidRPr="00C057D1">
        <w:rPr>
          <w:rFonts w:ascii="Arial" w:hAnsi="Arial" w:cs="Arial"/>
          <w:sz w:val="20"/>
          <w:szCs w:val="20"/>
        </w:rPr>
        <w:t>Purchaser</w:t>
      </w:r>
      <w:r w:rsidRPr="00C057D1">
        <w:rPr>
          <w:rFonts w:ascii="Arial" w:hAnsi="Arial" w:cs="Arial"/>
          <w:sz w:val="20"/>
          <w:szCs w:val="20"/>
        </w:rPr>
        <w:t xml:space="preserve"> if the purchase price is R250</w:t>
      </w:r>
      <w:r w:rsidR="00055287" w:rsidRPr="00C057D1">
        <w:rPr>
          <w:rFonts w:ascii="Arial" w:hAnsi="Arial" w:cs="Arial"/>
          <w:sz w:val="20"/>
          <w:szCs w:val="20"/>
        </w:rPr>
        <w:t> </w:t>
      </w:r>
      <w:r w:rsidRPr="00C057D1">
        <w:rPr>
          <w:rFonts w:ascii="Arial" w:hAnsi="Arial" w:cs="Arial"/>
          <w:sz w:val="20"/>
          <w:szCs w:val="20"/>
        </w:rPr>
        <w:t>000</w:t>
      </w:r>
      <w:r w:rsidR="00055287" w:rsidRPr="00C057D1">
        <w:rPr>
          <w:rFonts w:ascii="Arial" w:hAnsi="Arial" w:cs="Arial"/>
          <w:sz w:val="20"/>
          <w:szCs w:val="20"/>
        </w:rPr>
        <w:t xml:space="preserve"> (two hundred and fifty thousand Rand)</w:t>
      </w:r>
      <w:r w:rsidRPr="00C057D1">
        <w:rPr>
          <w:rFonts w:ascii="Arial" w:hAnsi="Arial" w:cs="Arial"/>
          <w:sz w:val="20"/>
          <w:szCs w:val="20"/>
        </w:rPr>
        <w:t xml:space="preserve"> or less</w:t>
      </w:r>
      <w:r w:rsidR="00E10F1F" w:rsidRPr="00C057D1">
        <w:rPr>
          <w:rFonts w:ascii="Arial" w:hAnsi="Arial" w:cs="Arial"/>
          <w:sz w:val="20"/>
          <w:szCs w:val="20"/>
        </w:rPr>
        <w:t xml:space="preserve">, provided the </w:t>
      </w:r>
      <w:r w:rsidR="009E28BA" w:rsidRPr="00C057D1">
        <w:rPr>
          <w:rFonts w:ascii="Arial" w:hAnsi="Arial" w:cs="Arial"/>
          <w:sz w:val="20"/>
          <w:szCs w:val="20"/>
        </w:rPr>
        <w:t>Purchaser</w:t>
      </w:r>
      <w:r w:rsidR="00E10F1F" w:rsidRPr="00C057D1">
        <w:rPr>
          <w:rFonts w:ascii="Arial" w:hAnsi="Arial" w:cs="Arial"/>
          <w:sz w:val="20"/>
          <w:szCs w:val="20"/>
        </w:rPr>
        <w:t xml:space="preserve"> is a natural person</w:t>
      </w:r>
      <w:r w:rsidRPr="00C057D1">
        <w:rPr>
          <w:rFonts w:ascii="Arial" w:hAnsi="Arial" w:cs="Arial"/>
          <w:sz w:val="20"/>
          <w:szCs w:val="20"/>
        </w:rPr>
        <w:t>.</w:t>
      </w:r>
    </w:p>
    <w:p w14:paraId="243D8743" w14:textId="77777777" w:rsidR="00051207" w:rsidRDefault="00051207" w:rsidP="00C057D1">
      <w:pPr>
        <w:numPr>
          <w:ilvl w:val="1"/>
          <w:numId w:val="23"/>
        </w:numPr>
        <w:suppressAutoHyphens w:val="0"/>
        <w:spacing w:before="120" w:after="120" w:line="360" w:lineRule="auto"/>
        <w:ind w:left="715" w:right="-52" w:hanging="743"/>
        <w:jc w:val="both"/>
        <w:rPr>
          <w:rFonts w:ascii="Arial" w:hAnsi="Arial" w:cs="Arial"/>
          <w:sz w:val="20"/>
          <w:szCs w:val="20"/>
        </w:rPr>
      </w:pPr>
      <w:r w:rsidRPr="00BE488D">
        <w:rPr>
          <w:rFonts w:ascii="Arial" w:hAnsi="Arial" w:cs="Arial"/>
          <w:sz w:val="20"/>
          <w:szCs w:val="20"/>
        </w:rPr>
        <w:t xml:space="preserve">The </w:t>
      </w:r>
      <w:r w:rsidR="009E28BA">
        <w:rPr>
          <w:rFonts w:ascii="Arial" w:hAnsi="Arial" w:cs="Arial"/>
          <w:sz w:val="20"/>
          <w:szCs w:val="20"/>
        </w:rPr>
        <w:t>Seller</w:t>
      </w:r>
      <w:r w:rsidRPr="00BE488D">
        <w:rPr>
          <w:rFonts w:ascii="Arial" w:hAnsi="Arial" w:cs="Arial"/>
          <w:sz w:val="20"/>
          <w:szCs w:val="20"/>
        </w:rPr>
        <w:t xml:space="preserve"> confirms that the </w:t>
      </w:r>
      <w:r w:rsidR="00055287">
        <w:rPr>
          <w:rFonts w:ascii="Arial" w:hAnsi="Arial" w:cs="Arial"/>
          <w:sz w:val="20"/>
          <w:szCs w:val="20"/>
        </w:rPr>
        <w:t>A</w:t>
      </w:r>
      <w:r w:rsidRPr="00BE488D">
        <w:rPr>
          <w:rFonts w:ascii="Arial" w:hAnsi="Arial" w:cs="Arial"/>
          <w:sz w:val="20"/>
          <w:szCs w:val="20"/>
        </w:rPr>
        <w:t xml:space="preserve">greement was not entered into due to direct marketing and that no undue influence was exercised over the </w:t>
      </w:r>
      <w:r w:rsidR="009E28BA">
        <w:rPr>
          <w:rFonts w:ascii="Arial" w:hAnsi="Arial" w:cs="Arial"/>
          <w:sz w:val="20"/>
          <w:szCs w:val="20"/>
        </w:rPr>
        <w:t>Purchaser</w:t>
      </w:r>
      <w:r w:rsidRPr="00BE488D">
        <w:rPr>
          <w:rFonts w:ascii="Arial" w:hAnsi="Arial" w:cs="Arial"/>
          <w:sz w:val="20"/>
          <w:szCs w:val="20"/>
        </w:rPr>
        <w:t xml:space="preserve"> to enter into this </w:t>
      </w:r>
      <w:r w:rsidR="00055287">
        <w:rPr>
          <w:rFonts w:ascii="Arial" w:hAnsi="Arial" w:cs="Arial"/>
          <w:sz w:val="20"/>
          <w:szCs w:val="20"/>
        </w:rPr>
        <w:t>A</w:t>
      </w:r>
      <w:r w:rsidRPr="00BE488D">
        <w:rPr>
          <w:rFonts w:ascii="Arial" w:hAnsi="Arial" w:cs="Arial"/>
          <w:sz w:val="20"/>
          <w:szCs w:val="20"/>
        </w:rPr>
        <w:t>greement</w:t>
      </w:r>
      <w:r w:rsidR="008A6265" w:rsidRPr="00BE488D">
        <w:rPr>
          <w:rFonts w:ascii="Arial" w:hAnsi="Arial" w:cs="Arial"/>
          <w:sz w:val="20"/>
          <w:szCs w:val="20"/>
        </w:rPr>
        <w:t>.</w:t>
      </w:r>
    </w:p>
    <w:p w14:paraId="4EFFCE04" w14:textId="77777777" w:rsidR="000D2427" w:rsidRPr="0099065A" w:rsidRDefault="00965386" w:rsidP="00C057D1">
      <w:pPr>
        <w:numPr>
          <w:ilvl w:val="0"/>
          <w:numId w:val="23"/>
        </w:numPr>
        <w:spacing w:before="360" w:after="360" w:line="360" w:lineRule="auto"/>
        <w:ind w:left="714" w:right="-52" w:hanging="720"/>
        <w:jc w:val="both"/>
        <w:rPr>
          <w:rFonts w:ascii="Arial" w:hAnsi="Arial" w:cs="Arial"/>
          <w:b/>
          <w:color w:val="000000"/>
          <w:sz w:val="20"/>
          <w:szCs w:val="20"/>
        </w:rPr>
      </w:pPr>
      <w:r w:rsidRPr="0099065A">
        <w:rPr>
          <w:rFonts w:ascii="Arial" w:hAnsi="Arial" w:cs="Arial"/>
          <w:b/>
          <w:color w:val="000000"/>
          <w:sz w:val="20"/>
          <w:szCs w:val="20"/>
        </w:rPr>
        <w:t>CORPORATE MEA</w:t>
      </w:r>
      <w:r w:rsidR="001B4D35" w:rsidRPr="0099065A">
        <w:rPr>
          <w:rFonts w:ascii="Arial" w:hAnsi="Arial" w:cs="Arial"/>
          <w:b/>
          <w:color w:val="000000"/>
          <w:sz w:val="20"/>
          <w:szCs w:val="20"/>
        </w:rPr>
        <w:t>SU</w:t>
      </w:r>
      <w:r w:rsidRPr="0099065A">
        <w:rPr>
          <w:rFonts w:ascii="Arial" w:hAnsi="Arial" w:cs="Arial"/>
          <w:b/>
          <w:color w:val="000000"/>
          <w:sz w:val="20"/>
          <w:szCs w:val="20"/>
        </w:rPr>
        <w:t xml:space="preserve">RES </w:t>
      </w:r>
      <w:r w:rsidR="001938C6" w:rsidRPr="0099065A">
        <w:rPr>
          <w:rFonts w:ascii="Arial" w:hAnsi="Arial" w:cs="Arial"/>
          <w:i/>
          <w:color w:val="000000"/>
          <w:sz w:val="18"/>
          <w:szCs w:val="20"/>
        </w:rPr>
        <w:t xml:space="preserve">(only </w:t>
      </w:r>
      <w:r w:rsidR="004B54CB" w:rsidRPr="0099065A">
        <w:rPr>
          <w:rFonts w:ascii="Arial" w:hAnsi="Arial" w:cs="Arial"/>
          <w:i/>
          <w:color w:val="000000"/>
          <w:sz w:val="18"/>
          <w:szCs w:val="20"/>
        </w:rPr>
        <w:t>applicable</w:t>
      </w:r>
      <w:r w:rsidR="001938C6" w:rsidRPr="0099065A">
        <w:rPr>
          <w:rFonts w:ascii="Arial" w:hAnsi="Arial" w:cs="Arial"/>
          <w:i/>
          <w:color w:val="000000"/>
          <w:sz w:val="18"/>
          <w:szCs w:val="20"/>
        </w:rPr>
        <w:t xml:space="preserve"> if </w:t>
      </w:r>
      <w:r w:rsidR="00DA0A0C">
        <w:rPr>
          <w:rFonts w:ascii="Arial" w:hAnsi="Arial" w:cs="Arial"/>
          <w:i/>
          <w:color w:val="000000"/>
          <w:sz w:val="18"/>
          <w:szCs w:val="20"/>
        </w:rPr>
        <w:t>the purchaser</w:t>
      </w:r>
      <w:r w:rsidR="001938C6" w:rsidRPr="0099065A">
        <w:rPr>
          <w:rFonts w:ascii="Arial" w:hAnsi="Arial" w:cs="Arial"/>
          <w:i/>
          <w:color w:val="000000"/>
          <w:sz w:val="18"/>
          <w:szCs w:val="20"/>
        </w:rPr>
        <w:t xml:space="preserve"> is a legal entity or trust)</w:t>
      </w:r>
    </w:p>
    <w:p w14:paraId="468F6145" w14:textId="77777777" w:rsidR="00D140F4" w:rsidRPr="00D140F4" w:rsidRDefault="00D140F4" w:rsidP="000F3E06">
      <w:pPr>
        <w:pStyle w:val="ListParagraph"/>
        <w:numPr>
          <w:ilvl w:val="0"/>
          <w:numId w:val="4"/>
        </w:numPr>
        <w:tabs>
          <w:tab w:val="left" w:pos="1456"/>
        </w:tabs>
        <w:spacing w:before="120" w:after="60" w:line="324" w:lineRule="auto"/>
        <w:ind w:right="-52"/>
        <w:jc w:val="both"/>
        <w:rPr>
          <w:rFonts w:ascii="Arial" w:hAnsi="Arial" w:cs="Arial"/>
          <w:vanish/>
          <w:color w:val="000000"/>
          <w:sz w:val="20"/>
          <w:szCs w:val="20"/>
          <w:u w:val="single"/>
        </w:rPr>
      </w:pPr>
    </w:p>
    <w:p w14:paraId="05936A8A" w14:textId="77777777" w:rsidR="00D140F4" w:rsidRPr="00D140F4" w:rsidRDefault="00D140F4" w:rsidP="000F3E06">
      <w:pPr>
        <w:pStyle w:val="ListParagraph"/>
        <w:numPr>
          <w:ilvl w:val="0"/>
          <w:numId w:val="4"/>
        </w:numPr>
        <w:tabs>
          <w:tab w:val="left" w:pos="1456"/>
        </w:tabs>
        <w:spacing w:before="120" w:after="60" w:line="324" w:lineRule="auto"/>
        <w:ind w:right="-52"/>
        <w:jc w:val="both"/>
        <w:rPr>
          <w:rFonts w:ascii="Arial" w:hAnsi="Arial" w:cs="Arial"/>
          <w:vanish/>
          <w:color w:val="000000"/>
          <w:sz w:val="20"/>
          <w:szCs w:val="20"/>
          <w:u w:val="single"/>
        </w:rPr>
      </w:pPr>
    </w:p>
    <w:p w14:paraId="036AD4C7" w14:textId="77777777" w:rsidR="00D140F4" w:rsidRPr="00D140F4" w:rsidRDefault="00D140F4" w:rsidP="000F3E06">
      <w:pPr>
        <w:pStyle w:val="ListParagraph"/>
        <w:numPr>
          <w:ilvl w:val="0"/>
          <w:numId w:val="4"/>
        </w:numPr>
        <w:tabs>
          <w:tab w:val="left" w:pos="1456"/>
        </w:tabs>
        <w:spacing w:before="120" w:after="60" w:line="324" w:lineRule="auto"/>
        <w:ind w:right="-52"/>
        <w:jc w:val="both"/>
        <w:rPr>
          <w:rFonts w:ascii="Arial" w:hAnsi="Arial" w:cs="Arial"/>
          <w:vanish/>
          <w:color w:val="000000"/>
          <w:sz w:val="20"/>
          <w:szCs w:val="20"/>
          <w:u w:val="single"/>
        </w:rPr>
      </w:pPr>
    </w:p>
    <w:p w14:paraId="347182F4" w14:textId="77777777" w:rsidR="001D5D5A" w:rsidRPr="001D5D5A" w:rsidRDefault="001D5D5A" w:rsidP="000F3E06">
      <w:pPr>
        <w:pStyle w:val="ListParagraph"/>
        <w:numPr>
          <w:ilvl w:val="0"/>
          <w:numId w:val="8"/>
        </w:numPr>
        <w:spacing w:before="120" w:after="120" w:line="324" w:lineRule="auto"/>
        <w:ind w:right="-52"/>
        <w:jc w:val="both"/>
        <w:rPr>
          <w:rFonts w:ascii="Arial" w:hAnsi="Arial" w:cs="Arial"/>
          <w:vanish/>
          <w:color w:val="000000"/>
          <w:sz w:val="20"/>
          <w:szCs w:val="20"/>
          <w:u w:val="single"/>
        </w:rPr>
      </w:pPr>
    </w:p>
    <w:p w14:paraId="01B98803" w14:textId="77777777" w:rsidR="001D5D5A" w:rsidRPr="001D5D5A" w:rsidRDefault="001D5D5A" w:rsidP="000F3E06">
      <w:pPr>
        <w:pStyle w:val="ListParagraph"/>
        <w:numPr>
          <w:ilvl w:val="0"/>
          <w:numId w:val="8"/>
        </w:numPr>
        <w:spacing w:before="120" w:after="120" w:line="324" w:lineRule="auto"/>
        <w:ind w:right="-52"/>
        <w:jc w:val="both"/>
        <w:rPr>
          <w:rFonts w:ascii="Arial" w:hAnsi="Arial" w:cs="Arial"/>
          <w:vanish/>
          <w:color w:val="000000"/>
          <w:sz w:val="20"/>
          <w:szCs w:val="20"/>
          <w:u w:val="single"/>
        </w:rPr>
      </w:pPr>
    </w:p>
    <w:p w14:paraId="45A38580" w14:textId="77777777" w:rsidR="001D5D5A" w:rsidRPr="001D5D5A" w:rsidRDefault="001D5D5A" w:rsidP="000F3E06">
      <w:pPr>
        <w:pStyle w:val="ListParagraph"/>
        <w:numPr>
          <w:ilvl w:val="0"/>
          <w:numId w:val="8"/>
        </w:numPr>
        <w:spacing w:before="120" w:after="120" w:line="324" w:lineRule="auto"/>
        <w:ind w:right="-52"/>
        <w:jc w:val="both"/>
        <w:rPr>
          <w:rFonts w:ascii="Arial" w:hAnsi="Arial" w:cs="Arial"/>
          <w:vanish/>
          <w:color w:val="000000"/>
          <w:sz w:val="20"/>
          <w:szCs w:val="20"/>
          <w:u w:val="single"/>
        </w:rPr>
      </w:pPr>
    </w:p>
    <w:p w14:paraId="2D455200" w14:textId="77777777" w:rsidR="008F6328" w:rsidRPr="008F6328" w:rsidRDefault="008F6328" w:rsidP="00C057D1">
      <w:pPr>
        <w:pStyle w:val="ListParagraph"/>
        <w:numPr>
          <w:ilvl w:val="0"/>
          <w:numId w:val="23"/>
        </w:numPr>
        <w:suppressAutoHyphens w:val="0"/>
        <w:spacing w:before="120" w:line="360" w:lineRule="auto"/>
        <w:ind w:right="-52"/>
        <w:jc w:val="both"/>
        <w:rPr>
          <w:rFonts w:ascii="Arial" w:hAnsi="Arial" w:cs="Arial"/>
          <w:vanish/>
          <w:sz w:val="20"/>
          <w:szCs w:val="20"/>
          <w:u w:val="single"/>
        </w:rPr>
      </w:pPr>
    </w:p>
    <w:p w14:paraId="576793F4" w14:textId="77777777" w:rsidR="00FE2050" w:rsidRPr="00FE2050" w:rsidRDefault="00FE2050" w:rsidP="00C057D1">
      <w:pPr>
        <w:pStyle w:val="ListParagraph"/>
        <w:numPr>
          <w:ilvl w:val="0"/>
          <w:numId w:val="23"/>
        </w:numPr>
        <w:suppressAutoHyphens w:val="0"/>
        <w:spacing w:before="120" w:line="360" w:lineRule="auto"/>
        <w:ind w:right="-52"/>
        <w:jc w:val="both"/>
        <w:rPr>
          <w:rFonts w:ascii="Arial" w:hAnsi="Arial" w:cs="Arial"/>
          <w:vanish/>
          <w:sz w:val="20"/>
          <w:szCs w:val="20"/>
          <w:u w:val="single"/>
        </w:rPr>
      </w:pPr>
    </w:p>
    <w:p w14:paraId="3BA3DC32" w14:textId="77777777" w:rsidR="00936D28" w:rsidRPr="00C057D1" w:rsidRDefault="00936D28" w:rsidP="00C057D1">
      <w:pPr>
        <w:pStyle w:val="ListParagraph"/>
        <w:numPr>
          <w:ilvl w:val="1"/>
          <w:numId w:val="18"/>
        </w:numPr>
        <w:suppressAutoHyphens w:val="0"/>
        <w:spacing w:before="120" w:line="360" w:lineRule="auto"/>
        <w:ind w:right="-52"/>
        <w:jc w:val="both"/>
        <w:rPr>
          <w:rFonts w:ascii="Arial" w:hAnsi="Arial" w:cs="Arial"/>
          <w:b/>
          <w:sz w:val="20"/>
          <w:szCs w:val="20"/>
        </w:rPr>
      </w:pPr>
      <w:r w:rsidRPr="00C057D1">
        <w:rPr>
          <w:rFonts w:ascii="Arial" w:hAnsi="Arial" w:cs="Arial"/>
          <w:b/>
          <w:sz w:val="20"/>
          <w:szCs w:val="20"/>
        </w:rPr>
        <w:t>Representation</w:t>
      </w:r>
      <w:r w:rsidR="00130A0C" w:rsidRPr="00C057D1">
        <w:rPr>
          <w:rFonts w:ascii="Arial" w:hAnsi="Arial" w:cs="Arial"/>
          <w:b/>
          <w:sz w:val="20"/>
          <w:szCs w:val="20"/>
        </w:rPr>
        <w:t xml:space="preserve"> and authorisation </w:t>
      </w:r>
    </w:p>
    <w:p w14:paraId="18433ADD" w14:textId="77777777" w:rsidR="00606751" w:rsidRPr="008F6328" w:rsidRDefault="004A7D4E" w:rsidP="00932305">
      <w:pPr>
        <w:spacing w:before="120" w:after="120" w:line="360" w:lineRule="auto"/>
        <w:ind w:left="720" w:right="-51"/>
        <w:jc w:val="both"/>
        <w:rPr>
          <w:rFonts w:ascii="Arial" w:hAnsi="Arial" w:cs="Arial"/>
          <w:sz w:val="20"/>
          <w:szCs w:val="20"/>
        </w:rPr>
      </w:pPr>
      <w:r w:rsidRPr="008F6328">
        <w:rPr>
          <w:rFonts w:ascii="Arial" w:hAnsi="Arial" w:cs="Arial"/>
          <w:sz w:val="20"/>
          <w:szCs w:val="20"/>
        </w:rPr>
        <w:t>The signatory</w:t>
      </w:r>
      <w:r w:rsidR="001B4D35" w:rsidRPr="008F6328">
        <w:rPr>
          <w:rFonts w:ascii="Arial" w:hAnsi="Arial" w:cs="Arial"/>
          <w:sz w:val="20"/>
          <w:szCs w:val="20"/>
        </w:rPr>
        <w:t xml:space="preserve"> hereto acting as a representative of a company or close corporation (hereafter a “legal entity”) or trust</w:t>
      </w:r>
      <w:r w:rsidR="00055287">
        <w:rPr>
          <w:rFonts w:ascii="Arial" w:hAnsi="Arial" w:cs="Arial"/>
          <w:sz w:val="20"/>
          <w:szCs w:val="20"/>
        </w:rPr>
        <w:t>,</w:t>
      </w:r>
      <w:r w:rsidR="001B4D35" w:rsidRPr="008F6328">
        <w:rPr>
          <w:rFonts w:ascii="Arial" w:hAnsi="Arial" w:cs="Arial"/>
          <w:sz w:val="20"/>
          <w:szCs w:val="20"/>
        </w:rPr>
        <w:t xml:space="preserve"> guarantees by signing this </w:t>
      </w:r>
      <w:r w:rsidR="00055287">
        <w:rPr>
          <w:rFonts w:ascii="Arial" w:hAnsi="Arial" w:cs="Arial"/>
          <w:sz w:val="20"/>
          <w:szCs w:val="20"/>
        </w:rPr>
        <w:t>A</w:t>
      </w:r>
      <w:r w:rsidR="001B4D35" w:rsidRPr="008F6328">
        <w:rPr>
          <w:rFonts w:ascii="Arial" w:hAnsi="Arial" w:cs="Arial"/>
          <w:sz w:val="20"/>
          <w:szCs w:val="20"/>
        </w:rPr>
        <w:t>greement that he/she is duly authorised</w:t>
      </w:r>
      <w:r w:rsidR="00130A0C" w:rsidRPr="008F6328">
        <w:rPr>
          <w:rFonts w:ascii="Arial" w:hAnsi="Arial" w:cs="Arial"/>
          <w:sz w:val="20"/>
          <w:szCs w:val="20"/>
        </w:rPr>
        <w:t xml:space="preserve"> </w:t>
      </w:r>
      <w:r w:rsidR="008B0811" w:rsidRPr="008F6328">
        <w:rPr>
          <w:rFonts w:ascii="Arial" w:hAnsi="Arial" w:cs="Arial"/>
          <w:sz w:val="20"/>
          <w:szCs w:val="20"/>
        </w:rPr>
        <w:t xml:space="preserve">(as set out hereunder) </w:t>
      </w:r>
      <w:r w:rsidR="00606751" w:rsidRPr="008F6328">
        <w:rPr>
          <w:rFonts w:ascii="Arial" w:hAnsi="Arial" w:cs="Arial"/>
          <w:sz w:val="20"/>
          <w:szCs w:val="20"/>
        </w:rPr>
        <w:t xml:space="preserve">to enter into this </w:t>
      </w:r>
      <w:r w:rsidR="00055287">
        <w:rPr>
          <w:rFonts w:ascii="Arial" w:hAnsi="Arial" w:cs="Arial"/>
          <w:sz w:val="20"/>
          <w:szCs w:val="20"/>
        </w:rPr>
        <w:t>A</w:t>
      </w:r>
      <w:r w:rsidR="00606751" w:rsidRPr="008F6328">
        <w:rPr>
          <w:rFonts w:ascii="Arial" w:hAnsi="Arial" w:cs="Arial"/>
          <w:sz w:val="20"/>
          <w:szCs w:val="20"/>
        </w:rPr>
        <w:t>greement, any annexures, addendums and the commission agreement hereto:-</w:t>
      </w:r>
    </w:p>
    <w:p w14:paraId="6635FBD0" w14:textId="77777777" w:rsidR="00B70727" w:rsidRDefault="00606751" w:rsidP="00932305">
      <w:pPr>
        <w:numPr>
          <w:ilvl w:val="2"/>
          <w:numId w:val="18"/>
        </w:numPr>
        <w:suppressAutoHyphens w:val="0"/>
        <w:spacing w:before="120" w:after="120" w:line="360" w:lineRule="auto"/>
        <w:ind w:left="728" w:right="-51" w:firstLine="28"/>
        <w:jc w:val="both"/>
        <w:rPr>
          <w:rFonts w:ascii="Arial" w:hAnsi="Arial" w:cs="Arial"/>
          <w:bCs/>
          <w:color w:val="000000"/>
          <w:sz w:val="20"/>
          <w:szCs w:val="20"/>
        </w:rPr>
      </w:pPr>
      <w:r w:rsidRPr="006151AE">
        <w:rPr>
          <w:rFonts w:ascii="Arial" w:hAnsi="Arial" w:cs="Arial"/>
          <w:bCs/>
          <w:color w:val="000000"/>
          <w:sz w:val="20"/>
          <w:szCs w:val="20"/>
        </w:rPr>
        <w:t>In</w:t>
      </w:r>
      <w:r w:rsidR="00130A0C" w:rsidRPr="006151AE">
        <w:rPr>
          <w:rFonts w:ascii="Arial" w:hAnsi="Arial" w:cs="Arial"/>
          <w:bCs/>
          <w:color w:val="000000"/>
          <w:sz w:val="20"/>
          <w:szCs w:val="20"/>
        </w:rPr>
        <w:t xml:space="preserve"> </w:t>
      </w:r>
      <w:r w:rsidR="004C4419" w:rsidRPr="006151AE">
        <w:rPr>
          <w:rFonts w:ascii="Arial" w:hAnsi="Arial" w:cs="Arial"/>
          <w:bCs/>
          <w:color w:val="000000"/>
          <w:sz w:val="20"/>
          <w:szCs w:val="20"/>
        </w:rPr>
        <w:t xml:space="preserve">the </w:t>
      </w:r>
      <w:r w:rsidR="00130A0C" w:rsidRPr="006151AE">
        <w:rPr>
          <w:rFonts w:ascii="Arial" w:hAnsi="Arial" w:cs="Arial"/>
          <w:bCs/>
          <w:color w:val="000000"/>
          <w:sz w:val="20"/>
          <w:szCs w:val="20"/>
        </w:rPr>
        <w:t>case of a</w:t>
      </w:r>
      <w:r w:rsidRPr="006151AE">
        <w:rPr>
          <w:rFonts w:ascii="Arial" w:hAnsi="Arial" w:cs="Arial"/>
          <w:bCs/>
          <w:color w:val="000000"/>
          <w:sz w:val="20"/>
          <w:szCs w:val="20"/>
        </w:rPr>
        <w:t xml:space="preserve"> company or a close corporation</w:t>
      </w:r>
      <w:r w:rsidR="00B70727">
        <w:rPr>
          <w:rFonts w:ascii="Arial" w:hAnsi="Arial" w:cs="Arial"/>
          <w:bCs/>
          <w:color w:val="000000"/>
          <w:sz w:val="20"/>
          <w:szCs w:val="20"/>
        </w:rPr>
        <w:t>;</w:t>
      </w:r>
    </w:p>
    <w:p w14:paraId="400A3800" w14:textId="77777777" w:rsidR="00D140F4" w:rsidRPr="00B70727" w:rsidRDefault="00531085" w:rsidP="00932305">
      <w:pPr>
        <w:numPr>
          <w:ilvl w:val="3"/>
          <w:numId w:val="18"/>
        </w:numPr>
        <w:tabs>
          <w:tab w:val="left" w:pos="2254"/>
        </w:tabs>
        <w:suppressAutoHyphens w:val="0"/>
        <w:spacing w:before="120" w:after="120" w:line="360" w:lineRule="auto"/>
        <w:ind w:right="-51" w:firstLine="698"/>
        <w:jc w:val="both"/>
        <w:rPr>
          <w:rFonts w:ascii="Arial" w:hAnsi="Arial" w:cs="Arial"/>
          <w:bCs/>
          <w:color w:val="000000"/>
          <w:sz w:val="20"/>
          <w:szCs w:val="20"/>
        </w:rPr>
      </w:pPr>
      <w:r w:rsidRPr="00B70727">
        <w:rPr>
          <w:rFonts w:ascii="Arial" w:hAnsi="Arial" w:cs="Arial"/>
          <w:bCs/>
          <w:color w:val="000000"/>
          <w:sz w:val="20"/>
          <w:szCs w:val="20"/>
        </w:rPr>
        <w:t>b</w:t>
      </w:r>
      <w:r w:rsidR="008B0811" w:rsidRPr="00B70727">
        <w:rPr>
          <w:rFonts w:ascii="Arial" w:hAnsi="Arial" w:cs="Arial"/>
          <w:bCs/>
          <w:color w:val="000000"/>
          <w:sz w:val="20"/>
          <w:szCs w:val="20"/>
        </w:rPr>
        <w:t xml:space="preserve">y </w:t>
      </w:r>
      <w:r w:rsidR="00E50824" w:rsidRPr="00B70727">
        <w:rPr>
          <w:rFonts w:ascii="Arial" w:hAnsi="Arial" w:cs="Arial"/>
          <w:bCs/>
          <w:color w:val="000000"/>
          <w:sz w:val="20"/>
          <w:szCs w:val="20"/>
        </w:rPr>
        <w:t>r</w:t>
      </w:r>
      <w:r w:rsidR="00320201" w:rsidRPr="00B70727">
        <w:rPr>
          <w:rFonts w:ascii="Arial" w:hAnsi="Arial" w:cs="Arial"/>
          <w:bCs/>
          <w:color w:val="000000"/>
          <w:sz w:val="20"/>
          <w:szCs w:val="20"/>
        </w:rPr>
        <w:t>esolution before the</w:t>
      </w:r>
      <w:r w:rsidR="00BE56DE" w:rsidRPr="00B70727">
        <w:rPr>
          <w:rFonts w:ascii="Arial" w:hAnsi="Arial" w:cs="Arial"/>
          <w:bCs/>
          <w:color w:val="000000"/>
          <w:sz w:val="20"/>
          <w:szCs w:val="20"/>
        </w:rPr>
        <w:t xml:space="preserve"> </w:t>
      </w:r>
      <w:r w:rsidR="00A84CDE" w:rsidRPr="00B70727">
        <w:rPr>
          <w:rFonts w:ascii="Arial" w:hAnsi="Arial" w:cs="Arial"/>
          <w:bCs/>
          <w:color w:val="000000"/>
          <w:sz w:val="20"/>
          <w:szCs w:val="20"/>
        </w:rPr>
        <w:t>signing</w:t>
      </w:r>
      <w:r w:rsidR="00BE56DE" w:rsidRPr="00B70727">
        <w:rPr>
          <w:rFonts w:ascii="Arial" w:hAnsi="Arial" w:cs="Arial"/>
          <w:bCs/>
          <w:color w:val="000000"/>
          <w:sz w:val="20"/>
          <w:szCs w:val="20"/>
        </w:rPr>
        <w:t xml:space="preserve"> of the</w:t>
      </w:r>
      <w:r w:rsidR="00320201" w:rsidRPr="00B70727">
        <w:rPr>
          <w:rFonts w:ascii="Arial" w:hAnsi="Arial" w:cs="Arial"/>
          <w:bCs/>
          <w:color w:val="000000"/>
          <w:sz w:val="20"/>
          <w:szCs w:val="20"/>
        </w:rPr>
        <w:t xml:space="preserve"> </w:t>
      </w:r>
      <w:r w:rsidR="008B0811" w:rsidRPr="00B70727">
        <w:rPr>
          <w:rFonts w:ascii="Arial" w:hAnsi="Arial" w:cs="Arial"/>
          <w:bCs/>
          <w:color w:val="000000"/>
          <w:sz w:val="20"/>
          <w:szCs w:val="20"/>
        </w:rPr>
        <w:t>representative</w:t>
      </w:r>
      <w:r w:rsidR="00055287" w:rsidRPr="00B70727">
        <w:rPr>
          <w:rFonts w:ascii="Arial" w:hAnsi="Arial" w:cs="Arial"/>
          <w:bCs/>
          <w:color w:val="000000"/>
          <w:sz w:val="20"/>
          <w:szCs w:val="20"/>
        </w:rPr>
        <w:t>;</w:t>
      </w:r>
      <w:r w:rsidR="00E50824" w:rsidRPr="00B70727">
        <w:rPr>
          <w:rFonts w:ascii="Arial" w:hAnsi="Arial" w:cs="Arial"/>
          <w:bCs/>
          <w:color w:val="000000"/>
          <w:sz w:val="20"/>
          <w:szCs w:val="20"/>
        </w:rPr>
        <w:t xml:space="preserve"> </w:t>
      </w:r>
      <w:r w:rsidR="00606751" w:rsidRPr="00B70727">
        <w:rPr>
          <w:rFonts w:ascii="Arial" w:hAnsi="Arial" w:cs="Arial"/>
          <w:bCs/>
          <w:color w:val="000000"/>
          <w:sz w:val="20"/>
          <w:szCs w:val="20"/>
        </w:rPr>
        <w:t>or</w:t>
      </w:r>
    </w:p>
    <w:p w14:paraId="63131EE1" w14:textId="77777777" w:rsidR="00D140F4" w:rsidRPr="00B70727" w:rsidRDefault="00531085" w:rsidP="00932305">
      <w:pPr>
        <w:numPr>
          <w:ilvl w:val="3"/>
          <w:numId w:val="18"/>
        </w:numPr>
        <w:tabs>
          <w:tab w:val="left" w:pos="2254"/>
        </w:tabs>
        <w:suppressAutoHyphens w:val="0"/>
        <w:spacing w:before="120" w:after="120" w:line="360" w:lineRule="auto"/>
        <w:ind w:right="-51" w:firstLine="698"/>
        <w:jc w:val="both"/>
        <w:rPr>
          <w:rFonts w:ascii="Arial" w:hAnsi="Arial" w:cs="Arial"/>
          <w:bCs/>
          <w:color w:val="000000"/>
          <w:sz w:val="20"/>
          <w:szCs w:val="20"/>
        </w:rPr>
      </w:pPr>
      <w:r w:rsidRPr="00B70727">
        <w:rPr>
          <w:rFonts w:ascii="Arial" w:hAnsi="Arial" w:cs="Arial"/>
          <w:bCs/>
          <w:color w:val="000000"/>
          <w:sz w:val="20"/>
          <w:szCs w:val="20"/>
        </w:rPr>
        <w:t>b</w:t>
      </w:r>
      <w:r w:rsidR="00A84CDE" w:rsidRPr="00B70727">
        <w:rPr>
          <w:rFonts w:ascii="Arial" w:hAnsi="Arial" w:cs="Arial"/>
          <w:bCs/>
          <w:color w:val="000000"/>
          <w:sz w:val="20"/>
          <w:szCs w:val="20"/>
        </w:rPr>
        <w:t>y ratification</w:t>
      </w:r>
      <w:r w:rsidR="00E50824" w:rsidRPr="00B70727">
        <w:rPr>
          <w:rFonts w:ascii="Arial" w:hAnsi="Arial" w:cs="Arial"/>
          <w:bCs/>
          <w:color w:val="000000"/>
          <w:sz w:val="20"/>
          <w:szCs w:val="20"/>
        </w:rPr>
        <w:t xml:space="preserve"> </w:t>
      </w:r>
      <w:r w:rsidR="00A84CDE" w:rsidRPr="00B70727">
        <w:rPr>
          <w:rFonts w:ascii="Arial" w:hAnsi="Arial" w:cs="Arial"/>
          <w:bCs/>
          <w:color w:val="000000"/>
          <w:sz w:val="20"/>
          <w:szCs w:val="20"/>
        </w:rPr>
        <w:t>immediately</w:t>
      </w:r>
      <w:r w:rsidR="00E50824" w:rsidRPr="00B70727">
        <w:rPr>
          <w:rFonts w:ascii="Arial" w:hAnsi="Arial" w:cs="Arial"/>
          <w:bCs/>
          <w:color w:val="000000"/>
          <w:sz w:val="20"/>
          <w:szCs w:val="20"/>
        </w:rPr>
        <w:t xml:space="preserve"> after signing of the </w:t>
      </w:r>
      <w:r w:rsidR="008B0811" w:rsidRPr="00B70727">
        <w:rPr>
          <w:rFonts w:ascii="Arial" w:hAnsi="Arial" w:cs="Arial"/>
          <w:bCs/>
          <w:color w:val="000000"/>
          <w:sz w:val="20"/>
          <w:szCs w:val="20"/>
        </w:rPr>
        <w:t>representative</w:t>
      </w:r>
      <w:r w:rsidR="004C4419" w:rsidRPr="00B70727">
        <w:rPr>
          <w:rFonts w:ascii="Arial" w:hAnsi="Arial" w:cs="Arial"/>
          <w:bCs/>
          <w:color w:val="000000"/>
          <w:sz w:val="20"/>
          <w:szCs w:val="20"/>
        </w:rPr>
        <w:t>.</w:t>
      </w:r>
      <w:r w:rsidR="00606751" w:rsidRPr="00B70727">
        <w:rPr>
          <w:rFonts w:ascii="Arial" w:hAnsi="Arial" w:cs="Arial"/>
          <w:bCs/>
          <w:color w:val="000000"/>
          <w:sz w:val="20"/>
          <w:szCs w:val="20"/>
        </w:rPr>
        <w:t xml:space="preserve"> </w:t>
      </w:r>
    </w:p>
    <w:p w14:paraId="6F94977F" w14:textId="5A531E4E" w:rsidR="00130A0C" w:rsidRDefault="00D140F4" w:rsidP="00932305">
      <w:pPr>
        <w:numPr>
          <w:ilvl w:val="2"/>
          <w:numId w:val="18"/>
        </w:numPr>
        <w:suppressAutoHyphens w:val="0"/>
        <w:spacing w:before="120" w:after="120" w:line="360" w:lineRule="auto"/>
        <w:ind w:left="728" w:right="-51" w:firstLine="28"/>
        <w:jc w:val="both"/>
        <w:rPr>
          <w:rFonts w:ascii="Arial" w:hAnsi="Arial" w:cs="Arial"/>
          <w:bCs/>
          <w:color w:val="000000"/>
          <w:sz w:val="20"/>
          <w:szCs w:val="20"/>
        </w:rPr>
      </w:pPr>
      <w:r w:rsidRPr="008F6328">
        <w:rPr>
          <w:rFonts w:ascii="Arial" w:hAnsi="Arial" w:cs="Arial"/>
          <w:bCs/>
          <w:color w:val="000000"/>
          <w:sz w:val="20"/>
          <w:szCs w:val="20"/>
        </w:rPr>
        <w:t>I</w:t>
      </w:r>
      <w:r w:rsidR="008B0811" w:rsidRPr="008F6328">
        <w:rPr>
          <w:rFonts w:ascii="Arial" w:hAnsi="Arial" w:cs="Arial"/>
          <w:bCs/>
          <w:color w:val="000000"/>
          <w:sz w:val="20"/>
          <w:szCs w:val="20"/>
        </w:rPr>
        <w:t xml:space="preserve">n </w:t>
      </w:r>
      <w:r w:rsidR="00055287">
        <w:rPr>
          <w:rFonts w:ascii="Arial" w:hAnsi="Arial" w:cs="Arial"/>
          <w:bCs/>
          <w:color w:val="000000"/>
          <w:sz w:val="20"/>
          <w:szCs w:val="20"/>
        </w:rPr>
        <w:t xml:space="preserve">the </w:t>
      </w:r>
      <w:r w:rsidR="008B0811" w:rsidRPr="008F6328">
        <w:rPr>
          <w:rFonts w:ascii="Arial" w:hAnsi="Arial" w:cs="Arial"/>
          <w:bCs/>
          <w:color w:val="000000"/>
          <w:sz w:val="20"/>
          <w:szCs w:val="20"/>
        </w:rPr>
        <w:t>case of a trust, by</w:t>
      </w:r>
      <w:r w:rsidR="00606751" w:rsidRPr="008F6328">
        <w:rPr>
          <w:rFonts w:ascii="Arial" w:hAnsi="Arial" w:cs="Arial"/>
          <w:bCs/>
          <w:color w:val="000000"/>
          <w:sz w:val="20"/>
          <w:szCs w:val="20"/>
        </w:rPr>
        <w:t xml:space="preserve"> resolution before the </w:t>
      </w:r>
      <w:r w:rsidR="00A84CDE" w:rsidRPr="008F6328">
        <w:rPr>
          <w:rFonts w:ascii="Arial" w:hAnsi="Arial" w:cs="Arial"/>
          <w:bCs/>
          <w:color w:val="000000"/>
          <w:sz w:val="20"/>
          <w:szCs w:val="20"/>
        </w:rPr>
        <w:t>signing</w:t>
      </w:r>
      <w:r w:rsidR="00606751" w:rsidRPr="008F6328">
        <w:rPr>
          <w:rFonts w:ascii="Arial" w:hAnsi="Arial" w:cs="Arial"/>
          <w:bCs/>
          <w:color w:val="000000"/>
          <w:sz w:val="20"/>
          <w:szCs w:val="20"/>
        </w:rPr>
        <w:t xml:space="preserve"> </w:t>
      </w:r>
      <w:r w:rsidR="00BF2A4E" w:rsidRPr="008F6328">
        <w:rPr>
          <w:rFonts w:ascii="Arial" w:hAnsi="Arial" w:cs="Arial"/>
          <w:bCs/>
          <w:color w:val="000000"/>
          <w:sz w:val="20"/>
          <w:szCs w:val="20"/>
        </w:rPr>
        <w:t>by</w:t>
      </w:r>
      <w:r w:rsidR="00606751" w:rsidRPr="008F6328">
        <w:rPr>
          <w:rFonts w:ascii="Arial" w:hAnsi="Arial" w:cs="Arial"/>
          <w:bCs/>
          <w:color w:val="000000"/>
          <w:sz w:val="20"/>
          <w:szCs w:val="20"/>
        </w:rPr>
        <w:t xml:space="preserve"> </w:t>
      </w:r>
      <w:r w:rsidR="000846B0" w:rsidRPr="008F6328">
        <w:rPr>
          <w:rFonts w:ascii="Arial" w:hAnsi="Arial" w:cs="Arial"/>
          <w:bCs/>
          <w:color w:val="000000"/>
          <w:sz w:val="20"/>
          <w:szCs w:val="20"/>
        </w:rPr>
        <w:t xml:space="preserve">the </w:t>
      </w:r>
      <w:r w:rsidR="00A84CDE" w:rsidRPr="008F6328">
        <w:rPr>
          <w:rFonts w:ascii="Arial" w:hAnsi="Arial" w:cs="Arial"/>
          <w:bCs/>
          <w:color w:val="000000"/>
          <w:sz w:val="20"/>
          <w:szCs w:val="20"/>
        </w:rPr>
        <w:t>representative</w:t>
      </w:r>
      <w:r w:rsidR="00055287">
        <w:rPr>
          <w:rFonts w:ascii="Arial" w:hAnsi="Arial" w:cs="Arial"/>
          <w:bCs/>
          <w:color w:val="000000"/>
          <w:sz w:val="20"/>
          <w:szCs w:val="20"/>
        </w:rPr>
        <w:t>.</w:t>
      </w:r>
    </w:p>
    <w:p w14:paraId="41BE7C63" w14:textId="77777777" w:rsidR="00932305" w:rsidRDefault="00932305" w:rsidP="00932305">
      <w:pPr>
        <w:suppressAutoHyphens w:val="0"/>
        <w:spacing w:before="120" w:after="120" w:line="360" w:lineRule="auto"/>
        <w:ind w:left="756" w:right="-51"/>
        <w:jc w:val="both"/>
        <w:rPr>
          <w:rFonts w:ascii="Arial" w:hAnsi="Arial" w:cs="Arial"/>
          <w:bCs/>
          <w:color w:val="000000"/>
          <w:sz w:val="20"/>
          <w:szCs w:val="20"/>
        </w:rPr>
      </w:pPr>
    </w:p>
    <w:p w14:paraId="3284C359" w14:textId="77777777" w:rsidR="00936D28" w:rsidRPr="00DA0A0C" w:rsidRDefault="000D2427" w:rsidP="00C057D1">
      <w:pPr>
        <w:numPr>
          <w:ilvl w:val="1"/>
          <w:numId w:val="18"/>
        </w:numPr>
        <w:suppressAutoHyphens w:val="0"/>
        <w:spacing w:before="120" w:after="120" w:line="360" w:lineRule="auto"/>
        <w:ind w:left="374" w:right="-52"/>
        <w:jc w:val="both"/>
        <w:rPr>
          <w:rFonts w:ascii="Arial" w:hAnsi="Arial" w:cs="Arial"/>
          <w:b/>
          <w:sz w:val="20"/>
          <w:szCs w:val="20"/>
        </w:rPr>
      </w:pPr>
      <w:r w:rsidRPr="00DA0A0C">
        <w:rPr>
          <w:rFonts w:ascii="Arial" w:hAnsi="Arial" w:cs="Arial"/>
          <w:b/>
          <w:sz w:val="20"/>
          <w:szCs w:val="20"/>
        </w:rPr>
        <w:lastRenderedPageBreak/>
        <w:t>Li</w:t>
      </w:r>
      <w:r w:rsidR="001B4D35" w:rsidRPr="00DA0A0C">
        <w:rPr>
          <w:rFonts w:ascii="Arial" w:hAnsi="Arial" w:cs="Arial"/>
          <w:b/>
          <w:sz w:val="20"/>
          <w:szCs w:val="20"/>
        </w:rPr>
        <w:t>ability and s</w:t>
      </w:r>
      <w:r w:rsidR="00936D28" w:rsidRPr="00DA0A0C">
        <w:rPr>
          <w:rFonts w:ascii="Arial" w:hAnsi="Arial" w:cs="Arial"/>
          <w:b/>
          <w:sz w:val="20"/>
          <w:szCs w:val="20"/>
        </w:rPr>
        <w:t>urety</w:t>
      </w:r>
    </w:p>
    <w:p w14:paraId="2A46E980" w14:textId="77777777" w:rsidR="00D844E4" w:rsidRDefault="00A42390" w:rsidP="000F3E06">
      <w:pPr>
        <w:spacing w:before="120" w:after="120" w:line="360" w:lineRule="auto"/>
        <w:ind w:left="720" w:right="-52"/>
        <w:jc w:val="both"/>
        <w:rPr>
          <w:rFonts w:ascii="Arial" w:hAnsi="Arial" w:cs="Arial"/>
          <w:sz w:val="20"/>
          <w:szCs w:val="20"/>
        </w:rPr>
      </w:pPr>
      <w:r w:rsidRPr="008F6328">
        <w:rPr>
          <w:rFonts w:ascii="Arial" w:hAnsi="Arial" w:cs="Arial"/>
          <w:sz w:val="20"/>
          <w:szCs w:val="20"/>
        </w:rPr>
        <w:t xml:space="preserve">In the </w:t>
      </w:r>
      <w:r w:rsidR="00D20094" w:rsidRPr="008F6328">
        <w:rPr>
          <w:rFonts w:ascii="Arial" w:hAnsi="Arial" w:cs="Arial"/>
          <w:sz w:val="20"/>
          <w:szCs w:val="20"/>
        </w:rPr>
        <w:t xml:space="preserve">case of non-compliance with the </w:t>
      </w:r>
      <w:r w:rsidR="000846B0" w:rsidRPr="008F6328">
        <w:rPr>
          <w:rFonts w:ascii="Arial" w:hAnsi="Arial" w:cs="Arial"/>
          <w:sz w:val="20"/>
          <w:szCs w:val="20"/>
        </w:rPr>
        <w:t>conditions set out herein</w:t>
      </w:r>
      <w:r w:rsidR="00D20094" w:rsidRPr="008F6328">
        <w:rPr>
          <w:rFonts w:ascii="Arial" w:hAnsi="Arial" w:cs="Arial"/>
          <w:sz w:val="20"/>
          <w:szCs w:val="20"/>
        </w:rPr>
        <w:t xml:space="preserve"> </w:t>
      </w:r>
      <w:r w:rsidR="009E4BC0" w:rsidRPr="008F6328">
        <w:rPr>
          <w:rFonts w:ascii="Arial" w:hAnsi="Arial" w:cs="Arial"/>
          <w:sz w:val="20"/>
          <w:szCs w:val="20"/>
        </w:rPr>
        <w:t xml:space="preserve">or </w:t>
      </w:r>
      <w:r w:rsidR="000846B0" w:rsidRPr="008F6328">
        <w:rPr>
          <w:rFonts w:ascii="Arial" w:hAnsi="Arial" w:cs="Arial"/>
          <w:sz w:val="20"/>
          <w:szCs w:val="20"/>
        </w:rPr>
        <w:t>if the necessary authorisation has not/</w:t>
      </w:r>
      <w:r w:rsidR="00A84CDE" w:rsidRPr="008F6328">
        <w:rPr>
          <w:rFonts w:ascii="Arial" w:hAnsi="Arial" w:cs="Arial"/>
          <w:sz w:val="20"/>
          <w:szCs w:val="20"/>
        </w:rPr>
        <w:t>cannot</w:t>
      </w:r>
      <w:r w:rsidR="000846B0" w:rsidRPr="008F6328">
        <w:rPr>
          <w:rFonts w:ascii="Arial" w:hAnsi="Arial" w:cs="Arial"/>
          <w:sz w:val="20"/>
          <w:szCs w:val="20"/>
        </w:rPr>
        <w:t xml:space="preserve"> be obtained from the </w:t>
      </w:r>
      <w:r w:rsidR="009E4BC0" w:rsidRPr="008F6328">
        <w:rPr>
          <w:rFonts w:ascii="Arial" w:hAnsi="Arial" w:cs="Arial"/>
          <w:sz w:val="20"/>
          <w:szCs w:val="20"/>
        </w:rPr>
        <w:t>legal entity</w:t>
      </w:r>
      <w:r w:rsidR="001938C6" w:rsidRPr="008F6328">
        <w:rPr>
          <w:rFonts w:ascii="Arial" w:hAnsi="Arial" w:cs="Arial"/>
          <w:sz w:val="20"/>
          <w:szCs w:val="20"/>
        </w:rPr>
        <w:t xml:space="preserve"> or trust</w:t>
      </w:r>
      <w:r w:rsidR="000846B0" w:rsidRPr="008F6328">
        <w:rPr>
          <w:rFonts w:ascii="Arial" w:hAnsi="Arial" w:cs="Arial"/>
          <w:sz w:val="20"/>
          <w:szCs w:val="20"/>
        </w:rPr>
        <w:t xml:space="preserve">, </w:t>
      </w:r>
      <w:r w:rsidR="009E4BC0" w:rsidRPr="008F6328">
        <w:rPr>
          <w:rFonts w:ascii="Arial" w:hAnsi="Arial" w:cs="Arial"/>
          <w:sz w:val="20"/>
          <w:szCs w:val="20"/>
        </w:rPr>
        <w:t>t</w:t>
      </w:r>
      <w:r w:rsidRPr="008F6328">
        <w:rPr>
          <w:rFonts w:ascii="Arial" w:hAnsi="Arial" w:cs="Arial"/>
          <w:sz w:val="20"/>
          <w:szCs w:val="20"/>
        </w:rPr>
        <w:t xml:space="preserve">he </w:t>
      </w:r>
      <w:r w:rsidR="00D20094" w:rsidRPr="008F6328">
        <w:rPr>
          <w:rFonts w:ascii="Arial" w:hAnsi="Arial" w:cs="Arial"/>
          <w:sz w:val="20"/>
          <w:szCs w:val="20"/>
        </w:rPr>
        <w:t>signatory hereby</w:t>
      </w:r>
      <w:r w:rsidR="00DF2921" w:rsidRPr="008F6328">
        <w:rPr>
          <w:rFonts w:ascii="Arial" w:hAnsi="Arial" w:cs="Arial"/>
          <w:sz w:val="20"/>
          <w:szCs w:val="20"/>
        </w:rPr>
        <w:t xml:space="preserve"> </w:t>
      </w:r>
      <w:r w:rsidR="004A7D4E" w:rsidRPr="008F6328">
        <w:rPr>
          <w:rFonts w:ascii="Arial" w:hAnsi="Arial" w:cs="Arial"/>
          <w:sz w:val="20"/>
          <w:szCs w:val="20"/>
        </w:rPr>
        <w:t>binds him</w:t>
      </w:r>
      <w:r w:rsidR="00733526" w:rsidRPr="008F6328">
        <w:rPr>
          <w:rFonts w:ascii="Arial" w:hAnsi="Arial" w:cs="Arial"/>
          <w:sz w:val="20"/>
          <w:szCs w:val="20"/>
        </w:rPr>
        <w:t>-/</w:t>
      </w:r>
      <w:r w:rsidR="004A7D4E" w:rsidRPr="008F6328">
        <w:rPr>
          <w:rFonts w:ascii="Arial" w:hAnsi="Arial" w:cs="Arial"/>
          <w:sz w:val="20"/>
          <w:szCs w:val="20"/>
        </w:rPr>
        <w:t>herself personally</w:t>
      </w:r>
      <w:r w:rsidR="009D38CE" w:rsidRPr="008F6328">
        <w:rPr>
          <w:rFonts w:ascii="Arial" w:hAnsi="Arial" w:cs="Arial"/>
          <w:sz w:val="20"/>
          <w:szCs w:val="20"/>
        </w:rPr>
        <w:t xml:space="preserve"> as surety </w:t>
      </w:r>
      <w:r w:rsidR="004A7D4E" w:rsidRPr="008F6328">
        <w:rPr>
          <w:rFonts w:ascii="Arial" w:hAnsi="Arial" w:cs="Arial"/>
          <w:sz w:val="20"/>
          <w:szCs w:val="20"/>
        </w:rPr>
        <w:t>and co</w:t>
      </w:r>
      <w:r w:rsidR="009D38CE" w:rsidRPr="008F6328">
        <w:rPr>
          <w:rFonts w:ascii="Arial" w:hAnsi="Arial" w:cs="Arial"/>
          <w:sz w:val="20"/>
          <w:szCs w:val="20"/>
        </w:rPr>
        <w:t>-</w:t>
      </w:r>
      <w:r w:rsidR="004A7D4E" w:rsidRPr="008F6328">
        <w:rPr>
          <w:rFonts w:ascii="Arial" w:hAnsi="Arial" w:cs="Arial"/>
          <w:sz w:val="20"/>
          <w:szCs w:val="20"/>
        </w:rPr>
        <w:t>principal debtor</w:t>
      </w:r>
      <w:r w:rsidR="009D38CE" w:rsidRPr="008F6328">
        <w:rPr>
          <w:rFonts w:ascii="Arial" w:hAnsi="Arial" w:cs="Arial"/>
          <w:sz w:val="20"/>
          <w:szCs w:val="20"/>
        </w:rPr>
        <w:t xml:space="preserve"> jointly and severally for the proper </w:t>
      </w:r>
      <w:r w:rsidR="00950ADD" w:rsidRPr="008F6328">
        <w:rPr>
          <w:rFonts w:ascii="Arial" w:hAnsi="Arial" w:cs="Arial"/>
          <w:sz w:val="20"/>
          <w:szCs w:val="20"/>
        </w:rPr>
        <w:t>fulfilment</w:t>
      </w:r>
      <w:r w:rsidR="009D38CE" w:rsidRPr="008F6328">
        <w:rPr>
          <w:rFonts w:ascii="Arial" w:hAnsi="Arial" w:cs="Arial"/>
          <w:sz w:val="20"/>
          <w:szCs w:val="20"/>
        </w:rPr>
        <w:t xml:space="preserve"> by the </w:t>
      </w:r>
      <w:r w:rsidR="00D20094" w:rsidRPr="008F6328">
        <w:rPr>
          <w:rFonts w:ascii="Arial" w:hAnsi="Arial" w:cs="Arial"/>
          <w:sz w:val="20"/>
          <w:szCs w:val="20"/>
        </w:rPr>
        <w:t>legal entity or trust</w:t>
      </w:r>
      <w:r w:rsidR="009D38CE" w:rsidRPr="008F6328">
        <w:rPr>
          <w:rFonts w:ascii="Arial" w:hAnsi="Arial" w:cs="Arial"/>
          <w:sz w:val="20"/>
          <w:szCs w:val="20"/>
        </w:rPr>
        <w:t xml:space="preserve"> of all its obligations in terms of this agreement.</w:t>
      </w:r>
    </w:p>
    <w:p w14:paraId="7D78A7DE" w14:textId="77777777" w:rsidR="00E10F1F" w:rsidRPr="00DA0A0C" w:rsidRDefault="00E10F1F" w:rsidP="00C057D1">
      <w:pPr>
        <w:numPr>
          <w:ilvl w:val="1"/>
          <w:numId w:val="18"/>
        </w:numPr>
        <w:suppressAutoHyphens w:val="0"/>
        <w:spacing w:before="120" w:after="120" w:line="360" w:lineRule="auto"/>
        <w:ind w:left="374" w:right="-52"/>
        <w:jc w:val="both"/>
        <w:rPr>
          <w:rFonts w:ascii="Arial" w:hAnsi="Arial" w:cs="Arial"/>
          <w:b/>
          <w:sz w:val="20"/>
          <w:szCs w:val="20"/>
        </w:rPr>
      </w:pPr>
      <w:r w:rsidRPr="00DA0A0C">
        <w:rPr>
          <w:rFonts w:ascii="Arial" w:hAnsi="Arial" w:cs="Arial"/>
          <w:b/>
          <w:sz w:val="20"/>
          <w:szCs w:val="20"/>
        </w:rPr>
        <w:t>Presentation of documents</w:t>
      </w:r>
    </w:p>
    <w:p w14:paraId="18CCDDB9" w14:textId="77777777" w:rsidR="00E10F1F" w:rsidRPr="008F6328" w:rsidRDefault="00E10F1F" w:rsidP="000F3E06">
      <w:pPr>
        <w:spacing w:before="120" w:after="120" w:line="360" w:lineRule="auto"/>
        <w:ind w:left="720" w:right="-52"/>
        <w:jc w:val="both"/>
        <w:rPr>
          <w:rFonts w:ascii="Arial" w:hAnsi="Arial" w:cs="Arial"/>
          <w:sz w:val="20"/>
          <w:szCs w:val="20"/>
        </w:rPr>
      </w:pPr>
      <w:r w:rsidRPr="008F6328">
        <w:rPr>
          <w:rFonts w:ascii="Arial" w:hAnsi="Arial" w:cs="Arial"/>
          <w:sz w:val="20"/>
          <w:szCs w:val="20"/>
        </w:rPr>
        <w:t>The various parties shall immediately upon request supply all documents</w:t>
      </w:r>
      <w:r w:rsidR="00D844E4" w:rsidRPr="008F6328">
        <w:rPr>
          <w:rFonts w:ascii="Arial" w:hAnsi="Arial" w:cs="Arial"/>
          <w:sz w:val="20"/>
          <w:szCs w:val="20"/>
        </w:rPr>
        <w:t xml:space="preserve"> including, but not limited to</w:t>
      </w:r>
      <w:r w:rsidRPr="008F6328">
        <w:rPr>
          <w:rFonts w:ascii="Arial" w:hAnsi="Arial" w:cs="Arial"/>
          <w:sz w:val="20"/>
          <w:szCs w:val="20"/>
        </w:rPr>
        <w:t>,</w:t>
      </w:r>
      <w:r w:rsidR="000846B0" w:rsidRPr="008F6328">
        <w:rPr>
          <w:rFonts w:ascii="Arial" w:hAnsi="Arial" w:cs="Arial"/>
          <w:sz w:val="20"/>
          <w:szCs w:val="20"/>
        </w:rPr>
        <w:t xml:space="preserve"> resolutions, ratifications, </w:t>
      </w:r>
      <w:r w:rsidRPr="008F6328">
        <w:rPr>
          <w:rFonts w:ascii="Arial" w:hAnsi="Arial" w:cs="Arial"/>
          <w:sz w:val="20"/>
          <w:szCs w:val="20"/>
        </w:rPr>
        <w:t>foundi</w:t>
      </w:r>
      <w:r w:rsidR="00E62D71" w:rsidRPr="008F6328">
        <w:rPr>
          <w:rFonts w:ascii="Arial" w:hAnsi="Arial" w:cs="Arial"/>
          <w:sz w:val="20"/>
          <w:szCs w:val="20"/>
        </w:rPr>
        <w:t>ng documents and any co-operation</w:t>
      </w:r>
      <w:r w:rsidRPr="008F6328">
        <w:rPr>
          <w:rFonts w:ascii="Arial" w:hAnsi="Arial" w:cs="Arial"/>
          <w:sz w:val="20"/>
          <w:szCs w:val="20"/>
        </w:rPr>
        <w:t xml:space="preserve"> agreements to the </w:t>
      </w:r>
      <w:r w:rsidR="009E28BA">
        <w:rPr>
          <w:rFonts w:ascii="Arial" w:hAnsi="Arial" w:cs="Arial"/>
          <w:sz w:val="20"/>
          <w:szCs w:val="20"/>
        </w:rPr>
        <w:t>Conveyancer</w:t>
      </w:r>
      <w:r w:rsidRPr="008F6328">
        <w:rPr>
          <w:rFonts w:ascii="Arial" w:hAnsi="Arial" w:cs="Arial"/>
          <w:sz w:val="20"/>
          <w:szCs w:val="20"/>
        </w:rPr>
        <w:t xml:space="preserve"> and/</w:t>
      </w:r>
      <w:r w:rsidR="00D844E4" w:rsidRPr="008F6328">
        <w:rPr>
          <w:rFonts w:ascii="Arial" w:hAnsi="Arial" w:cs="Arial"/>
          <w:sz w:val="20"/>
          <w:szCs w:val="20"/>
        </w:rPr>
        <w:t>or bond attorney. The parties</w:t>
      </w:r>
      <w:r w:rsidR="00E62D71" w:rsidRPr="008F6328">
        <w:rPr>
          <w:rFonts w:ascii="Arial" w:hAnsi="Arial" w:cs="Arial"/>
          <w:sz w:val="20"/>
          <w:szCs w:val="20"/>
        </w:rPr>
        <w:t xml:space="preserve"> </w:t>
      </w:r>
      <w:r w:rsidR="00D844E4" w:rsidRPr="008F6328">
        <w:rPr>
          <w:rFonts w:ascii="Arial" w:hAnsi="Arial" w:cs="Arial"/>
          <w:sz w:val="20"/>
          <w:szCs w:val="20"/>
        </w:rPr>
        <w:t>confirm</w:t>
      </w:r>
      <w:r w:rsidRPr="008F6328">
        <w:rPr>
          <w:rFonts w:ascii="Arial" w:hAnsi="Arial" w:cs="Arial"/>
          <w:sz w:val="20"/>
          <w:szCs w:val="20"/>
        </w:rPr>
        <w:t xml:space="preserve"> that all the documents supplied </w:t>
      </w:r>
      <w:r w:rsidR="00E62D71" w:rsidRPr="008F6328">
        <w:rPr>
          <w:rFonts w:ascii="Arial" w:hAnsi="Arial" w:cs="Arial"/>
          <w:sz w:val="20"/>
          <w:szCs w:val="20"/>
        </w:rPr>
        <w:t>as such</w:t>
      </w:r>
      <w:r w:rsidRPr="008F6328">
        <w:rPr>
          <w:rFonts w:ascii="Arial" w:hAnsi="Arial" w:cs="Arial"/>
          <w:sz w:val="20"/>
          <w:szCs w:val="20"/>
        </w:rPr>
        <w:t xml:space="preserve"> are the </w:t>
      </w:r>
      <w:r w:rsidR="00A84CDE" w:rsidRPr="008F6328">
        <w:rPr>
          <w:rFonts w:ascii="Arial" w:hAnsi="Arial" w:cs="Arial"/>
          <w:sz w:val="20"/>
          <w:szCs w:val="20"/>
        </w:rPr>
        <w:t>correct,</w:t>
      </w:r>
      <w:r w:rsidRPr="008F6328">
        <w:rPr>
          <w:rFonts w:ascii="Arial" w:hAnsi="Arial" w:cs="Arial"/>
          <w:sz w:val="20"/>
          <w:szCs w:val="20"/>
        </w:rPr>
        <w:t xml:space="preserve"> registered and most recently updated </w:t>
      </w:r>
      <w:r w:rsidR="00A84CDE" w:rsidRPr="008F6328">
        <w:rPr>
          <w:rFonts w:ascii="Arial" w:hAnsi="Arial" w:cs="Arial"/>
          <w:sz w:val="20"/>
          <w:szCs w:val="20"/>
        </w:rPr>
        <w:t>documents.</w:t>
      </w:r>
    </w:p>
    <w:p w14:paraId="0662AF3E" w14:textId="77777777" w:rsidR="00936D28" w:rsidRPr="00DA0A0C" w:rsidRDefault="00936D28" w:rsidP="00C057D1">
      <w:pPr>
        <w:numPr>
          <w:ilvl w:val="1"/>
          <w:numId w:val="18"/>
        </w:numPr>
        <w:suppressAutoHyphens w:val="0"/>
        <w:spacing w:before="120" w:after="120" w:line="360" w:lineRule="auto"/>
        <w:ind w:left="374" w:right="-52"/>
        <w:jc w:val="both"/>
        <w:rPr>
          <w:rFonts w:ascii="Arial" w:hAnsi="Arial" w:cs="Arial"/>
          <w:b/>
          <w:sz w:val="20"/>
          <w:szCs w:val="20"/>
        </w:rPr>
      </w:pPr>
      <w:r w:rsidRPr="00DA0A0C">
        <w:rPr>
          <w:rFonts w:ascii="Arial" w:hAnsi="Arial" w:cs="Arial"/>
          <w:b/>
          <w:sz w:val="20"/>
          <w:szCs w:val="20"/>
        </w:rPr>
        <w:t>Compliance</w:t>
      </w:r>
    </w:p>
    <w:p w14:paraId="12E9975F" w14:textId="77777777" w:rsidR="00D844E4" w:rsidRPr="008F6328" w:rsidRDefault="00C5336F" w:rsidP="000F3E06">
      <w:pPr>
        <w:spacing w:before="120" w:after="120" w:line="360" w:lineRule="auto"/>
        <w:ind w:left="720" w:right="-52"/>
        <w:jc w:val="both"/>
        <w:rPr>
          <w:rFonts w:ascii="Arial" w:hAnsi="Arial" w:cs="Arial"/>
          <w:sz w:val="20"/>
          <w:szCs w:val="20"/>
        </w:rPr>
      </w:pPr>
      <w:r w:rsidRPr="008F6328">
        <w:rPr>
          <w:rFonts w:ascii="Arial" w:hAnsi="Arial" w:cs="Arial"/>
          <w:sz w:val="20"/>
          <w:szCs w:val="20"/>
        </w:rPr>
        <w:t>The signatory declares that</w:t>
      </w:r>
      <w:r w:rsidR="00D844E4" w:rsidRPr="008F6328">
        <w:rPr>
          <w:rFonts w:ascii="Arial" w:hAnsi="Arial" w:cs="Arial"/>
          <w:sz w:val="20"/>
          <w:szCs w:val="20"/>
        </w:rPr>
        <w:t>:</w:t>
      </w:r>
    </w:p>
    <w:p w14:paraId="2660D3AE" w14:textId="77777777" w:rsidR="00D844E4" w:rsidRPr="00055287" w:rsidRDefault="00D844E4" w:rsidP="00C057D1">
      <w:pPr>
        <w:numPr>
          <w:ilvl w:val="2"/>
          <w:numId w:val="18"/>
        </w:numPr>
        <w:suppressAutoHyphens w:val="0"/>
        <w:spacing w:before="120" w:after="120" w:line="360" w:lineRule="auto"/>
        <w:ind w:left="1418" w:right="-52" w:hanging="709"/>
        <w:jc w:val="both"/>
        <w:rPr>
          <w:rFonts w:ascii="Arial" w:hAnsi="Arial" w:cs="Arial"/>
          <w:bCs/>
          <w:color w:val="000000"/>
          <w:sz w:val="20"/>
          <w:szCs w:val="20"/>
        </w:rPr>
      </w:pPr>
      <w:r w:rsidRPr="006151AE">
        <w:rPr>
          <w:rFonts w:ascii="Arial" w:hAnsi="Arial" w:cs="Arial"/>
          <w:bCs/>
          <w:color w:val="000000"/>
          <w:sz w:val="20"/>
          <w:szCs w:val="20"/>
        </w:rPr>
        <w:t>T</w:t>
      </w:r>
      <w:r w:rsidR="007B7745" w:rsidRPr="006151AE">
        <w:rPr>
          <w:rFonts w:ascii="Arial" w:hAnsi="Arial" w:cs="Arial"/>
          <w:bCs/>
          <w:color w:val="000000"/>
          <w:sz w:val="20"/>
          <w:szCs w:val="20"/>
        </w:rPr>
        <w:t xml:space="preserve">his agreement is not inconsistent with any section of the </w:t>
      </w:r>
      <w:r w:rsidR="007B7745" w:rsidRPr="00055287">
        <w:rPr>
          <w:rFonts w:ascii="Arial" w:hAnsi="Arial" w:cs="Arial"/>
          <w:bCs/>
          <w:color w:val="000000"/>
          <w:sz w:val="20"/>
          <w:szCs w:val="20"/>
        </w:rPr>
        <w:t xml:space="preserve">Companies Act </w:t>
      </w:r>
      <w:r w:rsidR="00055287">
        <w:rPr>
          <w:rFonts w:ascii="Arial" w:hAnsi="Arial" w:cs="Arial"/>
          <w:bCs/>
          <w:color w:val="000000"/>
          <w:sz w:val="20"/>
          <w:szCs w:val="20"/>
        </w:rPr>
        <w:t>71 of 2008</w:t>
      </w:r>
      <w:r w:rsidR="007B7745" w:rsidRPr="00055287">
        <w:rPr>
          <w:rFonts w:ascii="Arial" w:hAnsi="Arial" w:cs="Arial"/>
          <w:bCs/>
          <w:color w:val="000000"/>
          <w:sz w:val="20"/>
          <w:szCs w:val="20"/>
        </w:rPr>
        <w:t>, Close</w:t>
      </w:r>
      <w:r w:rsidR="00E62D71" w:rsidRPr="00055287">
        <w:rPr>
          <w:rFonts w:ascii="Arial" w:hAnsi="Arial" w:cs="Arial"/>
          <w:bCs/>
          <w:color w:val="000000"/>
          <w:sz w:val="20"/>
          <w:szCs w:val="20"/>
        </w:rPr>
        <w:t xml:space="preserve"> Corporation</w:t>
      </w:r>
      <w:r w:rsidR="00055287">
        <w:rPr>
          <w:rFonts w:ascii="Arial" w:hAnsi="Arial" w:cs="Arial"/>
          <w:bCs/>
          <w:color w:val="000000"/>
          <w:sz w:val="20"/>
          <w:szCs w:val="20"/>
        </w:rPr>
        <w:t>s</w:t>
      </w:r>
      <w:r w:rsidR="00E62D71" w:rsidRPr="00055287">
        <w:rPr>
          <w:rFonts w:ascii="Arial" w:hAnsi="Arial" w:cs="Arial"/>
          <w:bCs/>
          <w:color w:val="000000"/>
          <w:sz w:val="20"/>
          <w:szCs w:val="20"/>
        </w:rPr>
        <w:t xml:space="preserve"> Act 69 of 1984, </w:t>
      </w:r>
      <w:r w:rsidR="007B7745" w:rsidRPr="00055287">
        <w:rPr>
          <w:rFonts w:ascii="Arial" w:hAnsi="Arial" w:cs="Arial"/>
          <w:bCs/>
          <w:color w:val="000000"/>
          <w:sz w:val="20"/>
          <w:szCs w:val="20"/>
        </w:rPr>
        <w:t>the Trust Propert</w:t>
      </w:r>
      <w:r w:rsidR="00E62D71" w:rsidRPr="00055287">
        <w:rPr>
          <w:rFonts w:ascii="Arial" w:hAnsi="Arial" w:cs="Arial"/>
          <w:bCs/>
          <w:color w:val="000000"/>
          <w:sz w:val="20"/>
          <w:szCs w:val="20"/>
        </w:rPr>
        <w:t>y Control Act 57 of 1988 or</w:t>
      </w:r>
      <w:r w:rsidR="00184CC1" w:rsidRPr="00055287">
        <w:rPr>
          <w:rFonts w:ascii="Arial" w:hAnsi="Arial" w:cs="Arial"/>
          <w:bCs/>
          <w:color w:val="000000"/>
          <w:sz w:val="20"/>
          <w:szCs w:val="20"/>
        </w:rPr>
        <w:t xml:space="preserve"> any other relevant legislation;</w:t>
      </w:r>
      <w:r w:rsidRPr="00055287">
        <w:rPr>
          <w:rFonts w:ascii="Arial" w:hAnsi="Arial" w:cs="Arial"/>
          <w:bCs/>
          <w:color w:val="000000"/>
          <w:sz w:val="20"/>
          <w:szCs w:val="20"/>
        </w:rPr>
        <w:t xml:space="preserve">    </w:t>
      </w:r>
    </w:p>
    <w:p w14:paraId="6BA58E94" w14:textId="77777777" w:rsidR="007B7745" w:rsidRDefault="00D844E4" w:rsidP="00C057D1">
      <w:pPr>
        <w:numPr>
          <w:ilvl w:val="2"/>
          <w:numId w:val="18"/>
        </w:numPr>
        <w:suppressAutoHyphens w:val="0"/>
        <w:spacing w:before="120" w:after="120" w:line="360" w:lineRule="auto"/>
        <w:ind w:left="1418" w:right="-52" w:hanging="709"/>
        <w:jc w:val="both"/>
        <w:rPr>
          <w:rFonts w:ascii="Arial" w:hAnsi="Arial" w:cs="Arial"/>
          <w:bCs/>
          <w:color w:val="000000"/>
          <w:sz w:val="20"/>
          <w:szCs w:val="20"/>
        </w:rPr>
      </w:pPr>
      <w:r w:rsidRPr="006151AE">
        <w:rPr>
          <w:rFonts w:ascii="Arial" w:hAnsi="Arial" w:cs="Arial"/>
          <w:bCs/>
          <w:color w:val="000000"/>
          <w:sz w:val="20"/>
          <w:szCs w:val="20"/>
        </w:rPr>
        <w:t xml:space="preserve">This </w:t>
      </w:r>
      <w:r w:rsidR="00055287">
        <w:rPr>
          <w:rFonts w:ascii="Arial" w:hAnsi="Arial" w:cs="Arial"/>
          <w:bCs/>
          <w:color w:val="000000"/>
          <w:sz w:val="20"/>
          <w:szCs w:val="20"/>
        </w:rPr>
        <w:t>A</w:t>
      </w:r>
      <w:r w:rsidRPr="006151AE">
        <w:rPr>
          <w:rFonts w:ascii="Arial" w:hAnsi="Arial" w:cs="Arial"/>
          <w:bCs/>
          <w:color w:val="000000"/>
          <w:sz w:val="20"/>
          <w:szCs w:val="20"/>
        </w:rPr>
        <w:t xml:space="preserve">greement is not </w:t>
      </w:r>
      <w:r w:rsidR="00BD33E7">
        <w:rPr>
          <w:rFonts w:ascii="Arial" w:hAnsi="Arial" w:cs="Arial"/>
          <w:bCs/>
          <w:color w:val="000000"/>
          <w:sz w:val="20"/>
          <w:szCs w:val="20"/>
        </w:rPr>
        <w:t>inconsistent</w:t>
      </w:r>
      <w:r w:rsidRPr="006151AE">
        <w:rPr>
          <w:rFonts w:ascii="Arial" w:hAnsi="Arial" w:cs="Arial"/>
          <w:bCs/>
          <w:color w:val="000000"/>
          <w:sz w:val="20"/>
          <w:szCs w:val="20"/>
        </w:rPr>
        <w:t xml:space="preserve"> with any of the objectives of </w:t>
      </w:r>
      <w:r w:rsidR="00E62D71" w:rsidRPr="006151AE">
        <w:rPr>
          <w:rFonts w:ascii="Arial" w:hAnsi="Arial" w:cs="Arial"/>
          <w:bCs/>
          <w:color w:val="000000"/>
          <w:sz w:val="20"/>
          <w:szCs w:val="20"/>
        </w:rPr>
        <w:t>any</w:t>
      </w:r>
      <w:r w:rsidRPr="006151AE">
        <w:rPr>
          <w:rFonts w:ascii="Arial" w:hAnsi="Arial" w:cs="Arial"/>
          <w:bCs/>
          <w:color w:val="000000"/>
          <w:sz w:val="20"/>
          <w:szCs w:val="20"/>
        </w:rPr>
        <w:t xml:space="preserve"> </w:t>
      </w:r>
      <w:r w:rsidR="00055287">
        <w:rPr>
          <w:rFonts w:ascii="Arial" w:hAnsi="Arial" w:cs="Arial"/>
          <w:bCs/>
          <w:color w:val="000000"/>
          <w:sz w:val="20"/>
          <w:szCs w:val="20"/>
        </w:rPr>
        <w:t>M</w:t>
      </w:r>
      <w:r w:rsidRPr="006151AE">
        <w:rPr>
          <w:rFonts w:ascii="Arial" w:hAnsi="Arial" w:cs="Arial"/>
          <w:bCs/>
          <w:color w:val="000000"/>
          <w:sz w:val="20"/>
          <w:szCs w:val="20"/>
        </w:rPr>
        <w:t xml:space="preserve">emorandum of </w:t>
      </w:r>
      <w:r w:rsidR="00055287">
        <w:rPr>
          <w:rFonts w:ascii="Arial" w:hAnsi="Arial" w:cs="Arial"/>
          <w:bCs/>
          <w:color w:val="000000"/>
          <w:sz w:val="20"/>
          <w:szCs w:val="20"/>
        </w:rPr>
        <w:t>I</w:t>
      </w:r>
      <w:r w:rsidRPr="006151AE">
        <w:rPr>
          <w:rFonts w:ascii="Arial" w:hAnsi="Arial" w:cs="Arial"/>
          <w:bCs/>
          <w:color w:val="000000"/>
          <w:sz w:val="20"/>
          <w:szCs w:val="20"/>
        </w:rPr>
        <w:t xml:space="preserve">ncorporation, </w:t>
      </w:r>
      <w:r w:rsidR="00055287">
        <w:rPr>
          <w:rFonts w:ascii="Arial" w:hAnsi="Arial" w:cs="Arial"/>
          <w:bCs/>
          <w:color w:val="000000"/>
          <w:sz w:val="20"/>
          <w:szCs w:val="20"/>
        </w:rPr>
        <w:t>C</w:t>
      </w:r>
      <w:r w:rsidRPr="006151AE">
        <w:rPr>
          <w:rFonts w:ascii="Arial" w:hAnsi="Arial" w:cs="Arial"/>
          <w:bCs/>
          <w:color w:val="000000"/>
          <w:sz w:val="20"/>
          <w:szCs w:val="20"/>
        </w:rPr>
        <w:t xml:space="preserve">o-operation </w:t>
      </w:r>
      <w:r w:rsidR="00055287">
        <w:rPr>
          <w:rFonts w:ascii="Arial" w:hAnsi="Arial" w:cs="Arial"/>
          <w:bCs/>
          <w:color w:val="000000"/>
          <w:sz w:val="20"/>
          <w:szCs w:val="20"/>
        </w:rPr>
        <w:t>A</w:t>
      </w:r>
      <w:r w:rsidRPr="006151AE">
        <w:rPr>
          <w:rFonts w:ascii="Arial" w:hAnsi="Arial" w:cs="Arial"/>
          <w:bCs/>
          <w:color w:val="000000"/>
          <w:sz w:val="20"/>
          <w:szCs w:val="20"/>
        </w:rPr>
        <w:t>greem</w:t>
      </w:r>
      <w:r w:rsidR="00184CC1">
        <w:rPr>
          <w:rFonts w:ascii="Arial" w:hAnsi="Arial" w:cs="Arial"/>
          <w:bCs/>
          <w:color w:val="000000"/>
          <w:sz w:val="20"/>
          <w:szCs w:val="20"/>
        </w:rPr>
        <w:t xml:space="preserve">ent, </w:t>
      </w:r>
      <w:r w:rsidR="00055287">
        <w:rPr>
          <w:rFonts w:ascii="Arial" w:hAnsi="Arial" w:cs="Arial"/>
          <w:bCs/>
          <w:color w:val="000000"/>
          <w:sz w:val="20"/>
          <w:szCs w:val="20"/>
        </w:rPr>
        <w:t>T</w:t>
      </w:r>
      <w:r w:rsidR="00184CC1">
        <w:rPr>
          <w:rFonts w:ascii="Arial" w:hAnsi="Arial" w:cs="Arial"/>
          <w:bCs/>
          <w:color w:val="000000"/>
          <w:sz w:val="20"/>
          <w:szCs w:val="20"/>
        </w:rPr>
        <w:t xml:space="preserve">rust </w:t>
      </w:r>
      <w:r w:rsidR="00055287">
        <w:rPr>
          <w:rFonts w:ascii="Arial" w:hAnsi="Arial" w:cs="Arial"/>
          <w:bCs/>
          <w:color w:val="000000"/>
          <w:sz w:val="20"/>
          <w:szCs w:val="20"/>
        </w:rPr>
        <w:t>D</w:t>
      </w:r>
      <w:r w:rsidR="00184CC1">
        <w:rPr>
          <w:rFonts w:ascii="Arial" w:hAnsi="Arial" w:cs="Arial"/>
          <w:bCs/>
          <w:color w:val="000000"/>
          <w:sz w:val="20"/>
          <w:szCs w:val="20"/>
        </w:rPr>
        <w:t xml:space="preserve">eed or </w:t>
      </w:r>
      <w:r w:rsidR="00055287">
        <w:rPr>
          <w:rFonts w:ascii="Arial" w:hAnsi="Arial" w:cs="Arial"/>
          <w:bCs/>
          <w:color w:val="000000"/>
          <w:sz w:val="20"/>
          <w:szCs w:val="20"/>
        </w:rPr>
        <w:t>C</w:t>
      </w:r>
      <w:r w:rsidR="00184CC1">
        <w:rPr>
          <w:rFonts w:ascii="Arial" w:hAnsi="Arial" w:cs="Arial"/>
          <w:bCs/>
          <w:color w:val="000000"/>
          <w:sz w:val="20"/>
          <w:szCs w:val="20"/>
        </w:rPr>
        <w:t>onstitution;</w:t>
      </w:r>
    </w:p>
    <w:p w14:paraId="495BB1D6" w14:textId="77777777" w:rsidR="008075D6" w:rsidRDefault="00E62D71" w:rsidP="00C057D1">
      <w:pPr>
        <w:numPr>
          <w:ilvl w:val="2"/>
          <w:numId w:val="18"/>
        </w:numPr>
        <w:suppressAutoHyphens w:val="0"/>
        <w:spacing w:before="120" w:after="120" w:line="360" w:lineRule="auto"/>
        <w:ind w:left="1418" w:right="-52" w:hanging="709"/>
        <w:jc w:val="both"/>
        <w:rPr>
          <w:rFonts w:ascii="Arial" w:hAnsi="Arial" w:cs="Arial"/>
          <w:bCs/>
          <w:color w:val="000000"/>
          <w:sz w:val="20"/>
          <w:szCs w:val="20"/>
        </w:rPr>
      </w:pPr>
      <w:r w:rsidRPr="006151AE">
        <w:rPr>
          <w:rFonts w:ascii="Arial" w:hAnsi="Arial" w:cs="Arial"/>
          <w:bCs/>
          <w:color w:val="000000"/>
          <w:sz w:val="20"/>
          <w:szCs w:val="20"/>
        </w:rPr>
        <w:t>All necessary steps have been taken and that this transaction in particular, but without limitation, is authori</w:t>
      </w:r>
      <w:r w:rsidR="00055287">
        <w:rPr>
          <w:rFonts w:ascii="Arial" w:hAnsi="Arial" w:cs="Arial"/>
          <w:bCs/>
          <w:color w:val="000000"/>
          <w:sz w:val="20"/>
          <w:szCs w:val="20"/>
        </w:rPr>
        <w:t>s</w:t>
      </w:r>
      <w:r w:rsidRPr="006151AE">
        <w:rPr>
          <w:rFonts w:ascii="Arial" w:hAnsi="Arial" w:cs="Arial"/>
          <w:bCs/>
          <w:color w:val="000000"/>
          <w:sz w:val="20"/>
          <w:szCs w:val="20"/>
        </w:rPr>
        <w:t>ed by the directors, members or trustees (depending on the case). The signatory also declares that he/she is indeed acting within his/her rights and the scope of such authorisation and the objectives and mandate of the legal entity or trust.</w:t>
      </w:r>
      <w:r w:rsidR="00C8760D" w:rsidRPr="006151AE">
        <w:rPr>
          <w:rFonts w:ascii="Arial" w:hAnsi="Arial" w:cs="Arial"/>
          <w:bCs/>
          <w:color w:val="000000"/>
          <w:sz w:val="20"/>
          <w:szCs w:val="20"/>
        </w:rPr>
        <w:tab/>
      </w:r>
    </w:p>
    <w:p w14:paraId="5DC23223" w14:textId="77777777" w:rsidR="00936D28" w:rsidRPr="00BA58B7" w:rsidRDefault="00CB6EEC" w:rsidP="00C057D1">
      <w:pPr>
        <w:numPr>
          <w:ilvl w:val="1"/>
          <w:numId w:val="18"/>
        </w:numPr>
        <w:suppressAutoHyphens w:val="0"/>
        <w:spacing w:before="120" w:after="120" w:line="360" w:lineRule="auto"/>
        <w:ind w:left="374" w:right="-52"/>
        <w:jc w:val="both"/>
        <w:rPr>
          <w:rFonts w:ascii="Arial" w:hAnsi="Arial" w:cs="Arial"/>
          <w:sz w:val="20"/>
          <w:szCs w:val="20"/>
        </w:rPr>
      </w:pPr>
      <w:r w:rsidRPr="00BA58B7">
        <w:rPr>
          <w:rFonts w:ascii="Arial" w:hAnsi="Arial" w:cs="Arial"/>
          <w:sz w:val="20"/>
          <w:szCs w:val="20"/>
        </w:rPr>
        <w:t>Pre-</w:t>
      </w:r>
      <w:r w:rsidR="00936D28" w:rsidRPr="00BA58B7">
        <w:rPr>
          <w:rFonts w:ascii="Arial" w:hAnsi="Arial" w:cs="Arial"/>
          <w:sz w:val="20"/>
          <w:szCs w:val="20"/>
        </w:rPr>
        <w:t xml:space="preserve">incorporation agreements </w:t>
      </w:r>
    </w:p>
    <w:p w14:paraId="7E0A48EB" w14:textId="77777777" w:rsidR="003804F5" w:rsidRPr="008F6328" w:rsidRDefault="003804F5" w:rsidP="000F3E06">
      <w:pPr>
        <w:spacing w:before="120" w:after="120" w:line="360" w:lineRule="auto"/>
        <w:ind w:left="720" w:right="-52"/>
        <w:jc w:val="both"/>
        <w:rPr>
          <w:rFonts w:ascii="Arial" w:hAnsi="Arial" w:cs="Arial"/>
          <w:sz w:val="20"/>
          <w:szCs w:val="20"/>
        </w:rPr>
      </w:pPr>
      <w:r w:rsidRPr="008F6328">
        <w:rPr>
          <w:rFonts w:ascii="Arial" w:hAnsi="Arial" w:cs="Arial"/>
          <w:sz w:val="20"/>
          <w:szCs w:val="20"/>
        </w:rPr>
        <w:t xml:space="preserve">If the signatory hereto acts as a representative for a company to be formed, the signatory shall be personally liable should the company to be formed not fulfil the obligations in terms of this </w:t>
      </w:r>
      <w:r w:rsidR="00BD33E7">
        <w:rPr>
          <w:rFonts w:ascii="Arial" w:hAnsi="Arial" w:cs="Arial"/>
          <w:sz w:val="20"/>
          <w:szCs w:val="20"/>
        </w:rPr>
        <w:t>A</w:t>
      </w:r>
      <w:r w:rsidRPr="008F6328">
        <w:rPr>
          <w:rFonts w:ascii="Arial" w:hAnsi="Arial" w:cs="Arial"/>
          <w:sz w:val="20"/>
          <w:szCs w:val="20"/>
        </w:rPr>
        <w:t xml:space="preserve">greement. By signing this </w:t>
      </w:r>
      <w:r w:rsidR="00BD33E7">
        <w:rPr>
          <w:rFonts w:ascii="Arial" w:hAnsi="Arial" w:cs="Arial"/>
          <w:sz w:val="20"/>
          <w:szCs w:val="20"/>
        </w:rPr>
        <w:t>A</w:t>
      </w:r>
      <w:r w:rsidRPr="008F6328">
        <w:rPr>
          <w:rFonts w:ascii="Arial" w:hAnsi="Arial" w:cs="Arial"/>
          <w:sz w:val="20"/>
          <w:szCs w:val="20"/>
        </w:rPr>
        <w:t>greement the representative binds him-/herself as surety and co-principal debtor jointly and severally for the proper fulfilment by the juristic person (to be formed) of all its obligations.</w:t>
      </w:r>
    </w:p>
    <w:p w14:paraId="6B9C6843" w14:textId="77777777" w:rsidR="003804F5" w:rsidRPr="008F6328" w:rsidRDefault="003804F5" w:rsidP="000F3E06">
      <w:pPr>
        <w:spacing w:before="120" w:after="120" w:line="360" w:lineRule="auto"/>
        <w:ind w:left="720" w:right="-52"/>
        <w:jc w:val="both"/>
        <w:rPr>
          <w:rFonts w:ascii="Arial" w:hAnsi="Arial" w:cs="Arial"/>
          <w:sz w:val="20"/>
          <w:szCs w:val="20"/>
        </w:rPr>
      </w:pPr>
      <w:bookmarkStart w:id="7" w:name="_Ref398459997"/>
      <w:r w:rsidRPr="008F6328">
        <w:rPr>
          <w:rFonts w:ascii="Arial" w:hAnsi="Arial" w:cs="Arial"/>
          <w:sz w:val="20"/>
          <w:szCs w:val="20"/>
        </w:rPr>
        <w:t xml:space="preserve">After conclusion of this </w:t>
      </w:r>
      <w:r w:rsidR="00BD33E7">
        <w:rPr>
          <w:rFonts w:ascii="Arial" w:hAnsi="Arial" w:cs="Arial"/>
          <w:sz w:val="20"/>
          <w:szCs w:val="20"/>
        </w:rPr>
        <w:t>A</w:t>
      </w:r>
      <w:r w:rsidRPr="008F6328">
        <w:rPr>
          <w:rFonts w:ascii="Arial" w:hAnsi="Arial" w:cs="Arial"/>
          <w:sz w:val="20"/>
          <w:szCs w:val="20"/>
        </w:rPr>
        <w:t>greement</w:t>
      </w:r>
      <w:r w:rsidR="00BD33E7">
        <w:rPr>
          <w:rFonts w:ascii="Arial" w:hAnsi="Arial" w:cs="Arial"/>
          <w:sz w:val="20"/>
          <w:szCs w:val="20"/>
        </w:rPr>
        <w:t xml:space="preserve"> the to-be-formed entity must</w:t>
      </w:r>
      <w:r w:rsidRPr="008F6328">
        <w:rPr>
          <w:rFonts w:ascii="Arial" w:hAnsi="Arial" w:cs="Arial"/>
          <w:sz w:val="20"/>
          <w:szCs w:val="20"/>
        </w:rPr>
        <w:t>:-</w:t>
      </w:r>
      <w:bookmarkEnd w:id="7"/>
      <w:r w:rsidRPr="008F6328">
        <w:rPr>
          <w:rFonts w:ascii="Arial" w:hAnsi="Arial" w:cs="Arial"/>
          <w:sz w:val="20"/>
          <w:szCs w:val="20"/>
        </w:rPr>
        <w:t xml:space="preserve"> </w:t>
      </w:r>
    </w:p>
    <w:p w14:paraId="6A58CD25" w14:textId="77777777" w:rsidR="003804F5" w:rsidRPr="008F6328" w:rsidRDefault="003804F5" w:rsidP="00C057D1">
      <w:pPr>
        <w:numPr>
          <w:ilvl w:val="2"/>
          <w:numId w:val="18"/>
        </w:numPr>
        <w:suppressAutoHyphens w:val="0"/>
        <w:spacing w:before="120" w:after="120" w:line="360" w:lineRule="auto"/>
        <w:ind w:left="1418" w:right="-52" w:hanging="662"/>
        <w:jc w:val="both"/>
        <w:rPr>
          <w:rFonts w:ascii="Arial" w:hAnsi="Arial" w:cs="Arial"/>
          <w:bCs/>
          <w:color w:val="000000"/>
          <w:sz w:val="20"/>
          <w:szCs w:val="20"/>
        </w:rPr>
      </w:pPr>
      <w:r w:rsidRPr="008F6328">
        <w:rPr>
          <w:rFonts w:ascii="Arial" w:hAnsi="Arial" w:cs="Arial"/>
          <w:bCs/>
          <w:color w:val="000000"/>
          <w:sz w:val="20"/>
          <w:szCs w:val="20"/>
        </w:rPr>
        <w:t xml:space="preserve">be incorporated within </w:t>
      </w:r>
      <w:r w:rsidR="00BF79FE">
        <w:rPr>
          <w:rFonts w:ascii="Arial" w:hAnsi="Arial" w:cs="Arial"/>
          <w:bCs/>
          <w:color w:val="000000"/>
          <w:sz w:val="20"/>
          <w:szCs w:val="20"/>
        </w:rPr>
        <w:t>21</w:t>
      </w:r>
      <w:r w:rsidRPr="008F6328">
        <w:rPr>
          <w:rFonts w:ascii="Arial" w:hAnsi="Arial" w:cs="Arial"/>
          <w:bCs/>
          <w:color w:val="000000"/>
          <w:sz w:val="20"/>
          <w:szCs w:val="20"/>
        </w:rPr>
        <w:t xml:space="preserve"> </w:t>
      </w:r>
      <w:r w:rsidR="00BF79FE">
        <w:rPr>
          <w:rFonts w:ascii="Arial" w:hAnsi="Arial" w:cs="Arial"/>
          <w:bCs/>
          <w:color w:val="000000"/>
          <w:sz w:val="20"/>
          <w:szCs w:val="20"/>
        </w:rPr>
        <w:t>(twenty one)</w:t>
      </w:r>
      <w:r w:rsidRPr="008F6328">
        <w:rPr>
          <w:rFonts w:ascii="Arial" w:hAnsi="Arial" w:cs="Arial"/>
          <w:bCs/>
          <w:color w:val="000000"/>
          <w:sz w:val="20"/>
          <w:szCs w:val="20"/>
        </w:rPr>
        <w:t xml:space="preserve"> days of </w:t>
      </w:r>
      <w:r w:rsidR="00BF79FE">
        <w:rPr>
          <w:rFonts w:ascii="Arial" w:hAnsi="Arial" w:cs="Arial"/>
          <w:bCs/>
          <w:color w:val="000000"/>
          <w:sz w:val="20"/>
          <w:szCs w:val="20"/>
        </w:rPr>
        <w:t>signature by the purchaser</w:t>
      </w:r>
      <w:r w:rsidRPr="008F6328">
        <w:rPr>
          <w:rFonts w:ascii="Arial" w:hAnsi="Arial" w:cs="Arial"/>
          <w:bCs/>
          <w:color w:val="000000"/>
          <w:sz w:val="20"/>
          <w:szCs w:val="20"/>
        </w:rPr>
        <w:t xml:space="preserve"> hereof; and</w:t>
      </w:r>
    </w:p>
    <w:p w14:paraId="6BC2F98D" w14:textId="77777777" w:rsidR="003804F5" w:rsidRPr="008F6328" w:rsidRDefault="003804F5" w:rsidP="00C057D1">
      <w:pPr>
        <w:numPr>
          <w:ilvl w:val="2"/>
          <w:numId w:val="18"/>
        </w:numPr>
        <w:suppressAutoHyphens w:val="0"/>
        <w:spacing w:before="120" w:after="120" w:line="360" w:lineRule="auto"/>
        <w:ind w:left="1418" w:right="-52" w:hanging="662"/>
        <w:jc w:val="both"/>
        <w:rPr>
          <w:rFonts w:ascii="Arial" w:hAnsi="Arial" w:cs="Arial"/>
          <w:bCs/>
          <w:color w:val="000000"/>
          <w:sz w:val="20"/>
          <w:szCs w:val="20"/>
        </w:rPr>
      </w:pPr>
      <w:r w:rsidRPr="008F6328">
        <w:rPr>
          <w:rFonts w:ascii="Arial" w:hAnsi="Arial" w:cs="Arial"/>
          <w:bCs/>
          <w:color w:val="000000"/>
          <w:sz w:val="20"/>
          <w:szCs w:val="20"/>
        </w:rPr>
        <w:t>ratify this agreement within 10 (ten) days from date of incorporation.</w:t>
      </w:r>
    </w:p>
    <w:p w14:paraId="31EC92C1" w14:textId="77777777" w:rsidR="003804F5" w:rsidRDefault="003804F5" w:rsidP="000F3E06">
      <w:pPr>
        <w:spacing w:before="120" w:after="120" w:line="360" w:lineRule="auto"/>
        <w:ind w:left="720" w:right="-52"/>
        <w:jc w:val="both"/>
        <w:rPr>
          <w:rFonts w:ascii="Arial" w:hAnsi="Arial" w:cs="Arial"/>
          <w:sz w:val="20"/>
          <w:szCs w:val="20"/>
        </w:rPr>
      </w:pPr>
      <w:bookmarkStart w:id="8" w:name="_Ref398459925"/>
      <w:r w:rsidRPr="008F6328">
        <w:rPr>
          <w:rFonts w:ascii="Arial" w:hAnsi="Arial" w:cs="Arial"/>
          <w:sz w:val="20"/>
          <w:szCs w:val="20"/>
        </w:rPr>
        <w:t xml:space="preserve">Should the representative fail to comply with </w:t>
      </w:r>
      <w:r w:rsidR="0001609C" w:rsidRPr="008F6328">
        <w:rPr>
          <w:rFonts w:ascii="Arial" w:hAnsi="Arial" w:cs="Arial"/>
          <w:sz w:val="20"/>
          <w:szCs w:val="20"/>
        </w:rPr>
        <w:t>the above,</w:t>
      </w:r>
      <w:r w:rsidRPr="008F6328">
        <w:rPr>
          <w:rFonts w:ascii="Arial" w:hAnsi="Arial" w:cs="Arial"/>
          <w:sz w:val="20"/>
          <w:szCs w:val="20"/>
        </w:rPr>
        <w:t xml:space="preserve"> the said representative shall become the </w:t>
      </w:r>
      <w:r w:rsidR="009E28BA">
        <w:rPr>
          <w:rFonts w:ascii="Arial" w:hAnsi="Arial" w:cs="Arial"/>
          <w:sz w:val="20"/>
          <w:szCs w:val="20"/>
        </w:rPr>
        <w:t>Purchaser</w:t>
      </w:r>
      <w:r w:rsidRPr="008F6328">
        <w:rPr>
          <w:rFonts w:ascii="Arial" w:hAnsi="Arial" w:cs="Arial"/>
          <w:sz w:val="20"/>
          <w:szCs w:val="20"/>
        </w:rPr>
        <w:t xml:space="preserve"> in his/her personal capacity and shall be obliged to take transfer into his/her own name.</w:t>
      </w:r>
      <w:bookmarkEnd w:id="8"/>
      <w:r w:rsidRPr="008F6328">
        <w:rPr>
          <w:rFonts w:ascii="Arial" w:hAnsi="Arial" w:cs="Arial"/>
          <w:sz w:val="20"/>
          <w:szCs w:val="20"/>
        </w:rPr>
        <w:t xml:space="preserve"> </w:t>
      </w:r>
    </w:p>
    <w:p w14:paraId="5BC6CBC1" w14:textId="77777777" w:rsidR="0001609C" w:rsidRPr="00DA0A0C" w:rsidRDefault="0001609C" w:rsidP="00C057D1">
      <w:pPr>
        <w:numPr>
          <w:ilvl w:val="0"/>
          <w:numId w:val="18"/>
        </w:numPr>
        <w:spacing w:before="360" w:after="360" w:line="360" w:lineRule="auto"/>
        <w:ind w:left="714" w:right="-52" w:hanging="720"/>
        <w:jc w:val="both"/>
        <w:rPr>
          <w:rFonts w:ascii="Arial" w:hAnsi="Arial" w:cs="Arial"/>
          <w:b/>
          <w:color w:val="000000"/>
          <w:sz w:val="20"/>
          <w:szCs w:val="20"/>
        </w:rPr>
      </w:pPr>
      <w:r w:rsidRPr="00DA0A0C">
        <w:rPr>
          <w:rFonts w:ascii="Arial" w:hAnsi="Arial" w:cs="Arial"/>
          <w:b/>
          <w:color w:val="000000"/>
          <w:sz w:val="20"/>
          <w:szCs w:val="20"/>
        </w:rPr>
        <w:t>NHBRC AND DEVELOPMENTAL ASPECTS</w:t>
      </w:r>
    </w:p>
    <w:p w14:paraId="74839C8D" w14:textId="77777777" w:rsidR="0001609C" w:rsidRPr="00DA0A0C" w:rsidRDefault="0001609C" w:rsidP="000F3E06">
      <w:pPr>
        <w:pStyle w:val="ListParagraph"/>
        <w:numPr>
          <w:ilvl w:val="0"/>
          <w:numId w:val="1"/>
        </w:numPr>
        <w:spacing w:before="120" w:after="120" w:line="288" w:lineRule="auto"/>
        <w:ind w:right="-52"/>
        <w:jc w:val="both"/>
        <w:rPr>
          <w:rFonts w:ascii="Arial" w:hAnsi="Arial" w:cs="Arial"/>
          <w:vanish/>
          <w:color w:val="000000"/>
          <w:sz w:val="20"/>
          <w:szCs w:val="20"/>
          <w:lang w:val="en-GB"/>
        </w:rPr>
      </w:pPr>
    </w:p>
    <w:p w14:paraId="7819CD92" w14:textId="77777777" w:rsidR="008F6328" w:rsidRPr="00DA0A0C" w:rsidRDefault="008F6328" w:rsidP="00C057D1">
      <w:pPr>
        <w:pStyle w:val="ListParagraph"/>
        <w:numPr>
          <w:ilvl w:val="0"/>
          <w:numId w:val="18"/>
        </w:numPr>
        <w:suppressAutoHyphens w:val="0"/>
        <w:spacing w:before="120" w:line="360" w:lineRule="auto"/>
        <w:ind w:right="-52"/>
        <w:jc w:val="both"/>
        <w:rPr>
          <w:rFonts w:ascii="Arial" w:hAnsi="Arial" w:cs="Arial"/>
          <w:vanish/>
          <w:sz w:val="20"/>
          <w:szCs w:val="20"/>
        </w:rPr>
      </w:pPr>
    </w:p>
    <w:p w14:paraId="10F06017" w14:textId="77777777" w:rsidR="00FE2050" w:rsidRPr="00DA0A0C" w:rsidRDefault="00FE2050" w:rsidP="00C057D1">
      <w:pPr>
        <w:pStyle w:val="ListParagraph"/>
        <w:numPr>
          <w:ilvl w:val="0"/>
          <w:numId w:val="18"/>
        </w:numPr>
        <w:suppressAutoHyphens w:val="0"/>
        <w:spacing w:before="120" w:line="360" w:lineRule="auto"/>
        <w:ind w:right="-52"/>
        <w:jc w:val="both"/>
        <w:rPr>
          <w:rFonts w:ascii="Arial" w:hAnsi="Arial" w:cs="Arial"/>
          <w:vanish/>
          <w:sz w:val="20"/>
          <w:szCs w:val="20"/>
        </w:rPr>
      </w:pPr>
    </w:p>
    <w:p w14:paraId="70A3042E" w14:textId="77777777" w:rsidR="0001609C" w:rsidRPr="00C057D1" w:rsidRDefault="0001609C" w:rsidP="00C057D1">
      <w:pPr>
        <w:pStyle w:val="ListParagraph"/>
        <w:numPr>
          <w:ilvl w:val="1"/>
          <w:numId w:val="20"/>
        </w:numPr>
        <w:suppressAutoHyphens w:val="0"/>
        <w:spacing w:before="120" w:after="120" w:line="360" w:lineRule="auto"/>
        <w:ind w:right="-52" w:hanging="720"/>
        <w:jc w:val="both"/>
        <w:rPr>
          <w:rFonts w:ascii="Arial" w:hAnsi="Arial" w:cs="Arial"/>
          <w:sz w:val="20"/>
          <w:szCs w:val="20"/>
        </w:rPr>
      </w:pPr>
      <w:r w:rsidRPr="00C057D1">
        <w:rPr>
          <w:rFonts w:ascii="Arial" w:hAnsi="Arial" w:cs="Arial"/>
          <w:sz w:val="20"/>
          <w:szCs w:val="20"/>
        </w:rPr>
        <w:t xml:space="preserve">It is hereby recorded that </w:t>
      </w:r>
      <w:r w:rsidR="004A3B66" w:rsidRPr="00C057D1">
        <w:rPr>
          <w:rFonts w:ascii="Arial" w:hAnsi="Arial" w:cs="Arial"/>
          <w:sz w:val="20"/>
          <w:szCs w:val="20"/>
        </w:rPr>
        <w:t>VAN HEERDEN BROS (PTY) LTD</w:t>
      </w:r>
      <w:r w:rsidR="004952BE" w:rsidRPr="00C057D1">
        <w:rPr>
          <w:rFonts w:ascii="Arial" w:hAnsi="Arial" w:cs="Arial"/>
          <w:sz w:val="20"/>
          <w:szCs w:val="20"/>
        </w:rPr>
        <w:t xml:space="preserve"> </w:t>
      </w:r>
      <w:r w:rsidR="00314213" w:rsidRPr="00C057D1">
        <w:rPr>
          <w:rFonts w:ascii="Arial" w:hAnsi="Arial" w:cs="Arial"/>
          <w:sz w:val="20"/>
          <w:szCs w:val="20"/>
        </w:rPr>
        <w:t>– Reg</w:t>
      </w:r>
      <w:r w:rsidR="00B70727">
        <w:rPr>
          <w:rFonts w:ascii="Arial" w:hAnsi="Arial" w:cs="Arial"/>
          <w:sz w:val="20"/>
          <w:szCs w:val="20"/>
        </w:rPr>
        <w:t>.</w:t>
      </w:r>
      <w:r w:rsidR="00314213" w:rsidRPr="00C057D1">
        <w:rPr>
          <w:rFonts w:ascii="Arial" w:hAnsi="Arial" w:cs="Arial"/>
          <w:sz w:val="20"/>
          <w:szCs w:val="20"/>
        </w:rPr>
        <w:t xml:space="preserve"> No: 2000/027179/07, </w:t>
      </w:r>
      <w:r w:rsidR="004952BE" w:rsidRPr="00C057D1">
        <w:rPr>
          <w:rFonts w:ascii="Arial" w:hAnsi="Arial" w:cs="Arial"/>
          <w:sz w:val="20"/>
          <w:szCs w:val="20"/>
        </w:rPr>
        <w:t>will</w:t>
      </w:r>
      <w:r w:rsidR="004A3B66" w:rsidRPr="00C057D1">
        <w:rPr>
          <w:rFonts w:ascii="Arial" w:hAnsi="Arial" w:cs="Arial"/>
          <w:sz w:val="20"/>
          <w:szCs w:val="20"/>
        </w:rPr>
        <w:t xml:space="preserve"> </w:t>
      </w:r>
      <w:r w:rsidRPr="00C057D1">
        <w:rPr>
          <w:rFonts w:ascii="Arial" w:hAnsi="Arial" w:cs="Arial"/>
          <w:sz w:val="20"/>
          <w:szCs w:val="20"/>
        </w:rPr>
        <w:t xml:space="preserve">attend to the construction of the </w:t>
      </w:r>
      <w:r w:rsidR="009233C0" w:rsidRPr="00C057D1">
        <w:rPr>
          <w:rFonts w:ascii="Arial" w:hAnsi="Arial" w:cs="Arial"/>
          <w:sz w:val="20"/>
          <w:szCs w:val="20"/>
        </w:rPr>
        <w:t>property</w:t>
      </w:r>
      <w:r w:rsidRPr="00C057D1">
        <w:rPr>
          <w:rFonts w:ascii="Arial" w:hAnsi="Arial" w:cs="Arial"/>
          <w:sz w:val="20"/>
          <w:szCs w:val="20"/>
        </w:rPr>
        <w:t xml:space="preserve"> and be the responsible Contractor</w:t>
      </w:r>
      <w:r w:rsidR="009233C0" w:rsidRPr="00C057D1">
        <w:rPr>
          <w:rFonts w:ascii="Arial" w:hAnsi="Arial" w:cs="Arial"/>
          <w:sz w:val="20"/>
          <w:szCs w:val="20"/>
        </w:rPr>
        <w:t xml:space="preserve"> </w:t>
      </w:r>
      <w:r w:rsidRPr="00C057D1">
        <w:rPr>
          <w:rFonts w:ascii="Arial" w:hAnsi="Arial" w:cs="Arial"/>
          <w:sz w:val="20"/>
          <w:szCs w:val="20"/>
        </w:rPr>
        <w:t xml:space="preserve">/ Registered Home Builder registered with </w:t>
      </w:r>
      <w:r w:rsidRPr="00C057D1">
        <w:rPr>
          <w:rFonts w:ascii="Arial" w:hAnsi="Arial" w:cs="Arial"/>
          <w:sz w:val="20"/>
          <w:szCs w:val="20"/>
        </w:rPr>
        <w:lastRenderedPageBreak/>
        <w:t xml:space="preserve">the National Home Builders Registration Council (NHBRC) and undertake to comply with the required legislation and the regulations of the </w:t>
      </w:r>
      <w:r w:rsidR="009233C0" w:rsidRPr="00C057D1">
        <w:rPr>
          <w:rFonts w:ascii="Arial" w:hAnsi="Arial" w:cs="Arial"/>
          <w:sz w:val="20"/>
          <w:szCs w:val="20"/>
        </w:rPr>
        <w:t>A</w:t>
      </w:r>
      <w:r w:rsidRPr="00C057D1">
        <w:rPr>
          <w:rFonts w:ascii="Arial" w:hAnsi="Arial" w:cs="Arial"/>
          <w:sz w:val="20"/>
          <w:szCs w:val="20"/>
        </w:rPr>
        <w:t xml:space="preserve">ct. </w:t>
      </w:r>
    </w:p>
    <w:p w14:paraId="38E450E6" w14:textId="77777777" w:rsidR="00314213" w:rsidRPr="00DA0A0C" w:rsidRDefault="00314213" w:rsidP="00C057D1">
      <w:pPr>
        <w:numPr>
          <w:ilvl w:val="1"/>
          <w:numId w:val="20"/>
        </w:numPr>
        <w:suppressAutoHyphens w:val="0"/>
        <w:spacing w:before="120" w:after="120" w:line="360" w:lineRule="auto"/>
        <w:ind w:left="715" w:right="-52" w:hanging="743"/>
        <w:jc w:val="both"/>
        <w:rPr>
          <w:rFonts w:ascii="Arial" w:hAnsi="Arial" w:cs="Arial"/>
          <w:sz w:val="20"/>
          <w:szCs w:val="20"/>
        </w:rPr>
      </w:pPr>
      <w:r w:rsidRPr="00DA0A0C">
        <w:rPr>
          <w:rFonts w:ascii="Arial" w:hAnsi="Arial" w:cs="Arial"/>
          <w:sz w:val="20"/>
          <w:szCs w:val="20"/>
        </w:rPr>
        <w:t>The Registered Home Builder accepts responsibility towards the seller and the purchaser in respect of the building work completed by the Builder as prescribed by the Housing Consumers Protection Measurements Act, 1998.</w:t>
      </w:r>
    </w:p>
    <w:p w14:paraId="2A004885" w14:textId="77777777" w:rsidR="0001609C" w:rsidRPr="00DA0A0C" w:rsidRDefault="0001609C" w:rsidP="00C057D1">
      <w:pPr>
        <w:numPr>
          <w:ilvl w:val="1"/>
          <w:numId w:val="20"/>
        </w:numPr>
        <w:suppressAutoHyphens w:val="0"/>
        <w:spacing w:before="120" w:after="120" w:line="360" w:lineRule="auto"/>
        <w:ind w:left="715" w:right="-52" w:hanging="743"/>
        <w:jc w:val="both"/>
        <w:rPr>
          <w:rFonts w:ascii="Arial" w:hAnsi="Arial" w:cs="Arial"/>
          <w:sz w:val="20"/>
          <w:szCs w:val="20"/>
        </w:rPr>
      </w:pPr>
      <w:r w:rsidRPr="00DA0A0C">
        <w:rPr>
          <w:rFonts w:ascii="Arial" w:hAnsi="Arial" w:cs="Arial"/>
          <w:sz w:val="20"/>
          <w:szCs w:val="20"/>
        </w:rPr>
        <w:t xml:space="preserve">The </w:t>
      </w:r>
      <w:r w:rsidR="009E28BA" w:rsidRPr="00DA0A0C">
        <w:rPr>
          <w:rFonts w:ascii="Arial" w:hAnsi="Arial" w:cs="Arial"/>
          <w:sz w:val="20"/>
          <w:szCs w:val="20"/>
        </w:rPr>
        <w:t>Purchaser</w:t>
      </w:r>
      <w:r w:rsidRPr="00DA0A0C">
        <w:rPr>
          <w:rFonts w:ascii="Arial" w:hAnsi="Arial" w:cs="Arial"/>
          <w:sz w:val="20"/>
          <w:szCs w:val="20"/>
        </w:rPr>
        <w:t xml:space="preserve"> acknowledges that he</w:t>
      </w:r>
      <w:r w:rsidR="00184CC1" w:rsidRPr="00DA0A0C">
        <w:rPr>
          <w:rFonts w:ascii="Arial" w:hAnsi="Arial" w:cs="Arial"/>
          <w:sz w:val="20"/>
          <w:szCs w:val="20"/>
        </w:rPr>
        <w:t>/she</w:t>
      </w:r>
      <w:r w:rsidRPr="00DA0A0C">
        <w:rPr>
          <w:rFonts w:ascii="Arial" w:hAnsi="Arial" w:cs="Arial"/>
          <w:sz w:val="20"/>
          <w:szCs w:val="20"/>
        </w:rPr>
        <w:t xml:space="preserve"> is aware that building operations will take place upon the premises and that the said building operations may cause the </w:t>
      </w:r>
      <w:r w:rsidR="009E28BA" w:rsidRPr="00DA0A0C">
        <w:rPr>
          <w:rFonts w:ascii="Arial" w:hAnsi="Arial" w:cs="Arial"/>
          <w:sz w:val="20"/>
          <w:szCs w:val="20"/>
        </w:rPr>
        <w:t>Purchaser</w:t>
      </w:r>
      <w:r w:rsidRPr="00DA0A0C">
        <w:rPr>
          <w:rFonts w:ascii="Arial" w:hAnsi="Arial" w:cs="Arial"/>
          <w:sz w:val="20"/>
          <w:szCs w:val="20"/>
        </w:rPr>
        <w:t xml:space="preserve"> certain inconvenience, but that he</w:t>
      </w:r>
      <w:r w:rsidR="009233C0" w:rsidRPr="00DA0A0C">
        <w:rPr>
          <w:rFonts w:ascii="Arial" w:hAnsi="Arial" w:cs="Arial"/>
          <w:sz w:val="20"/>
          <w:szCs w:val="20"/>
        </w:rPr>
        <w:t>/she</w:t>
      </w:r>
      <w:r w:rsidRPr="00DA0A0C">
        <w:rPr>
          <w:rFonts w:ascii="Arial" w:hAnsi="Arial" w:cs="Arial"/>
          <w:sz w:val="20"/>
          <w:szCs w:val="20"/>
        </w:rPr>
        <w:t xml:space="preserve"> shall have no claim whatsoever against the </w:t>
      </w:r>
      <w:r w:rsidR="009E28BA" w:rsidRPr="00DA0A0C">
        <w:rPr>
          <w:rFonts w:ascii="Arial" w:hAnsi="Arial" w:cs="Arial"/>
          <w:sz w:val="20"/>
          <w:szCs w:val="20"/>
        </w:rPr>
        <w:t>Seller</w:t>
      </w:r>
      <w:r w:rsidRPr="00DA0A0C">
        <w:rPr>
          <w:rFonts w:ascii="Arial" w:hAnsi="Arial" w:cs="Arial"/>
          <w:sz w:val="20"/>
          <w:szCs w:val="20"/>
        </w:rPr>
        <w:t xml:space="preserve"> or any other owner for any such inconvenience.</w:t>
      </w:r>
    </w:p>
    <w:p w14:paraId="67EADC4C" w14:textId="77777777" w:rsidR="0001609C" w:rsidRPr="00DA0A0C" w:rsidRDefault="0001609C" w:rsidP="00C057D1">
      <w:pPr>
        <w:numPr>
          <w:ilvl w:val="1"/>
          <w:numId w:val="20"/>
        </w:numPr>
        <w:suppressAutoHyphens w:val="0"/>
        <w:spacing w:before="120" w:after="120" w:line="360" w:lineRule="auto"/>
        <w:ind w:left="715" w:right="-52" w:hanging="743"/>
        <w:jc w:val="both"/>
        <w:rPr>
          <w:rFonts w:ascii="Arial" w:hAnsi="Arial" w:cs="Arial"/>
          <w:sz w:val="20"/>
          <w:szCs w:val="20"/>
        </w:rPr>
      </w:pPr>
      <w:r w:rsidRPr="00DA0A0C">
        <w:rPr>
          <w:rFonts w:ascii="Arial" w:hAnsi="Arial" w:cs="Arial"/>
          <w:sz w:val="20"/>
          <w:szCs w:val="20"/>
        </w:rPr>
        <w:t xml:space="preserve">The Sectional Title Register has not yet been opened at the time when the </w:t>
      </w:r>
      <w:r w:rsidR="009E28BA" w:rsidRPr="00DA0A0C">
        <w:rPr>
          <w:rFonts w:ascii="Arial" w:hAnsi="Arial" w:cs="Arial"/>
          <w:sz w:val="20"/>
          <w:szCs w:val="20"/>
        </w:rPr>
        <w:t>Purchaser</w:t>
      </w:r>
      <w:r w:rsidRPr="00DA0A0C">
        <w:rPr>
          <w:rFonts w:ascii="Arial" w:hAnsi="Arial" w:cs="Arial"/>
          <w:sz w:val="20"/>
          <w:szCs w:val="20"/>
        </w:rPr>
        <w:t xml:space="preserve"> is making this offer and the </w:t>
      </w:r>
      <w:r w:rsidR="009E28BA" w:rsidRPr="00DA0A0C">
        <w:rPr>
          <w:rFonts w:ascii="Arial" w:hAnsi="Arial" w:cs="Arial"/>
          <w:sz w:val="20"/>
          <w:szCs w:val="20"/>
        </w:rPr>
        <w:t>Seller</w:t>
      </w:r>
      <w:r w:rsidRPr="00DA0A0C">
        <w:rPr>
          <w:rFonts w:ascii="Arial" w:hAnsi="Arial" w:cs="Arial"/>
          <w:sz w:val="20"/>
          <w:szCs w:val="20"/>
        </w:rPr>
        <w:t xml:space="preserve"> shall take all steps necessary for the opening of the Sectional Title Register.</w:t>
      </w:r>
      <w:r w:rsidR="00EA6421">
        <w:rPr>
          <w:rFonts w:ascii="Arial" w:hAnsi="Arial" w:cs="Arial"/>
          <w:sz w:val="20"/>
          <w:szCs w:val="20"/>
        </w:rPr>
        <w:t xml:space="preserve"> Notwithstanding anything to the contrary contained herein, this agreement is subject to the resolutive condition that the sectional title register is to be opened within 1(one) year (or such extended period not exceeding 3 years as the seller may in its discretion may determine) from date hereof. If the sectional title register is not opened within the said period then</w:t>
      </w:r>
      <w:r w:rsidR="00DD01A7">
        <w:rPr>
          <w:rFonts w:ascii="Arial" w:hAnsi="Arial" w:cs="Arial"/>
          <w:sz w:val="20"/>
          <w:szCs w:val="20"/>
        </w:rPr>
        <w:t>,</w:t>
      </w:r>
      <w:r w:rsidR="00EA6421">
        <w:rPr>
          <w:rFonts w:ascii="Arial" w:hAnsi="Arial" w:cs="Arial"/>
          <w:sz w:val="20"/>
          <w:szCs w:val="20"/>
        </w:rPr>
        <w:t xml:space="preserve"> failing an agreement in writing between the parties</w:t>
      </w:r>
      <w:r w:rsidR="00DD01A7">
        <w:rPr>
          <w:rFonts w:ascii="Arial" w:hAnsi="Arial" w:cs="Arial"/>
          <w:sz w:val="20"/>
          <w:szCs w:val="20"/>
        </w:rPr>
        <w:t>,</w:t>
      </w:r>
      <w:r w:rsidR="00EA6421">
        <w:rPr>
          <w:rFonts w:ascii="Arial" w:hAnsi="Arial" w:cs="Arial"/>
          <w:sz w:val="20"/>
          <w:szCs w:val="20"/>
        </w:rPr>
        <w:t xml:space="preserve"> the agreement will terminate, the Purchaser shall vacate the property and the deposit and interest accrued on the deposit shall be refunded to the Purchaser</w:t>
      </w:r>
      <w:r w:rsidR="00DD01A7">
        <w:rPr>
          <w:rFonts w:ascii="Arial" w:hAnsi="Arial" w:cs="Arial"/>
          <w:sz w:val="20"/>
          <w:szCs w:val="20"/>
        </w:rPr>
        <w:t xml:space="preserve"> after deduction of outstanding occupational rent (if any). Neither party shall have any further claims against each other.</w:t>
      </w:r>
    </w:p>
    <w:p w14:paraId="3812427A" w14:textId="77777777" w:rsidR="00A94034" w:rsidRPr="00DA0A0C" w:rsidRDefault="00A94034" w:rsidP="00C057D1">
      <w:pPr>
        <w:numPr>
          <w:ilvl w:val="1"/>
          <w:numId w:val="20"/>
        </w:numPr>
        <w:suppressAutoHyphens w:val="0"/>
        <w:spacing w:before="120" w:after="120" w:line="360" w:lineRule="auto"/>
        <w:ind w:left="715" w:right="-52" w:hanging="743"/>
        <w:jc w:val="both"/>
        <w:rPr>
          <w:rFonts w:ascii="Arial" w:hAnsi="Arial" w:cs="Arial"/>
          <w:sz w:val="20"/>
          <w:szCs w:val="20"/>
        </w:rPr>
      </w:pPr>
      <w:r w:rsidRPr="00DA0A0C">
        <w:rPr>
          <w:rFonts w:ascii="Arial" w:hAnsi="Arial" w:cs="Arial"/>
          <w:sz w:val="20"/>
          <w:szCs w:val="20"/>
        </w:rPr>
        <w:t xml:space="preserve">The </w:t>
      </w:r>
      <w:r w:rsidR="009E28BA" w:rsidRPr="00DA0A0C">
        <w:rPr>
          <w:rFonts w:ascii="Arial" w:hAnsi="Arial" w:cs="Arial"/>
          <w:sz w:val="20"/>
          <w:szCs w:val="20"/>
        </w:rPr>
        <w:t>Purchaser</w:t>
      </w:r>
      <w:r w:rsidRPr="00DA0A0C">
        <w:rPr>
          <w:rFonts w:ascii="Arial" w:hAnsi="Arial" w:cs="Arial"/>
          <w:sz w:val="20"/>
          <w:szCs w:val="20"/>
        </w:rPr>
        <w:t xml:space="preserve"> acknowledges that the viability of the scheme is dependent on inter alia the response by the public to the marketing campaign to be conducted by the </w:t>
      </w:r>
      <w:r w:rsidR="009E28BA" w:rsidRPr="00DA0A0C">
        <w:rPr>
          <w:rFonts w:ascii="Arial" w:hAnsi="Arial" w:cs="Arial"/>
          <w:sz w:val="20"/>
          <w:szCs w:val="20"/>
        </w:rPr>
        <w:t>Seller</w:t>
      </w:r>
      <w:r w:rsidRPr="00DA0A0C">
        <w:rPr>
          <w:rFonts w:ascii="Arial" w:hAnsi="Arial" w:cs="Arial"/>
          <w:sz w:val="20"/>
          <w:szCs w:val="20"/>
        </w:rPr>
        <w:t xml:space="preserve"> in respect thereof and the level of sales achieved. Accordingly, the </w:t>
      </w:r>
      <w:r w:rsidR="009E28BA" w:rsidRPr="00DA0A0C">
        <w:rPr>
          <w:rFonts w:ascii="Arial" w:hAnsi="Arial" w:cs="Arial"/>
          <w:sz w:val="20"/>
          <w:szCs w:val="20"/>
        </w:rPr>
        <w:t>Seller</w:t>
      </w:r>
      <w:r w:rsidRPr="00DA0A0C">
        <w:rPr>
          <w:rFonts w:ascii="Arial" w:hAnsi="Arial" w:cs="Arial"/>
          <w:sz w:val="20"/>
          <w:szCs w:val="20"/>
        </w:rPr>
        <w:t xml:space="preserve"> shall be entitled, should it determine, in its sole and absolute discretion that the scheme is not viable and on written notice, to the </w:t>
      </w:r>
      <w:r w:rsidR="009E28BA" w:rsidRPr="00DA0A0C">
        <w:rPr>
          <w:rFonts w:ascii="Arial" w:hAnsi="Arial" w:cs="Arial"/>
          <w:sz w:val="20"/>
          <w:szCs w:val="20"/>
        </w:rPr>
        <w:t>Purchaser</w:t>
      </w:r>
      <w:r w:rsidRPr="00DA0A0C">
        <w:rPr>
          <w:rFonts w:ascii="Arial" w:hAnsi="Arial" w:cs="Arial"/>
          <w:sz w:val="20"/>
          <w:szCs w:val="20"/>
        </w:rPr>
        <w:t xml:space="preserve">, resile from this </w:t>
      </w:r>
      <w:r w:rsidR="009233C0" w:rsidRPr="00DA0A0C">
        <w:rPr>
          <w:rFonts w:ascii="Arial" w:hAnsi="Arial" w:cs="Arial"/>
          <w:sz w:val="20"/>
          <w:szCs w:val="20"/>
        </w:rPr>
        <w:t>A</w:t>
      </w:r>
      <w:r w:rsidRPr="00DA0A0C">
        <w:rPr>
          <w:rFonts w:ascii="Arial" w:hAnsi="Arial" w:cs="Arial"/>
          <w:sz w:val="20"/>
          <w:szCs w:val="20"/>
        </w:rPr>
        <w:t>greement.</w:t>
      </w:r>
    </w:p>
    <w:p w14:paraId="2F8D0741" w14:textId="77777777" w:rsidR="00A94034" w:rsidRPr="00DA0A0C" w:rsidRDefault="00A94034" w:rsidP="000F3E06">
      <w:pPr>
        <w:suppressAutoHyphens w:val="0"/>
        <w:spacing w:before="120" w:after="120" w:line="360" w:lineRule="auto"/>
        <w:ind w:left="715" w:right="-52"/>
        <w:jc w:val="both"/>
        <w:rPr>
          <w:rFonts w:ascii="Arial" w:hAnsi="Arial" w:cs="Arial"/>
          <w:sz w:val="20"/>
          <w:szCs w:val="20"/>
        </w:rPr>
      </w:pPr>
      <w:r w:rsidRPr="00DA0A0C">
        <w:rPr>
          <w:rFonts w:ascii="Arial" w:hAnsi="Arial" w:cs="Arial"/>
          <w:sz w:val="20"/>
          <w:szCs w:val="20"/>
        </w:rPr>
        <w:t xml:space="preserve">In the event of the </w:t>
      </w:r>
      <w:r w:rsidR="009E28BA" w:rsidRPr="00DA0A0C">
        <w:rPr>
          <w:rFonts w:ascii="Arial" w:hAnsi="Arial" w:cs="Arial"/>
          <w:sz w:val="20"/>
          <w:szCs w:val="20"/>
        </w:rPr>
        <w:t>Seller</w:t>
      </w:r>
      <w:r w:rsidRPr="00DA0A0C">
        <w:rPr>
          <w:rFonts w:ascii="Arial" w:hAnsi="Arial" w:cs="Arial"/>
          <w:sz w:val="20"/>
          <w:szCs w:val="20"/>
        </w:rPr>
        <w:t xml:space="preserve"> exercising its rights above, this </w:t>
      </w:r>
      <w:r w:rsidR="009233C0" w:rsidRPr="00DA0A0C">
        <w:rPr>
          <w:rFonts w:ascii="Arial" w:hAnsi="Arial" w:cs="Arial"/>
          <w:sz w:val="20"/>
          <w:szCs w:val="20"/>
        </w:rPr>
        <w:t>A</w:t>
      </w:r>
      <w:r w:rsidRPr="00DA0A0C">
        <w:rPr>
          <w:rFonts w:ascii="Arial" w:hAnsi="Arial" w:cs="Arial"/>
          <w:sz w:val="20"/>
          <w:szCs w:val="20"/>
        </w:rPr>
        <w:t xml:space="preserve">greement shall no longer be of any force or effect and the deposit together with all interest thereon shall be refunded to the </w:t>
      </w:r>
      <w:r w:rsidR="009E28BA" w:rsidRPr="00DA0A0C">
        <w:rPr>
          <w:rFonts w:ascii="Arial" w:hAnsi="Arial" w:cs="Arial"/>
          <w:sz w:val="20"/>
          <w:szCs w:val="20"/>
        </w:rPr>
        <w:t>Purchaser</w:t>
      </w:r>
      <w:r w:rsidRPr="00DA0A0C">
        <w:rPr>
          <w:rFonts w:ascii="Arial" w:hAnsi="Arial" w:cs="Arial"/>
          <w:sz w:val="20"/>
          <w:szCs w:val="20"/>
        </w:rPr>
        <w:t>.</w:t>
      </w:r>
    </w:p>
    <w:p w14:paraId="505C26A6" w14:textId="77777777" w:rsidR="0001609C" w:rsidRPr="00DA0A0C" w:rsidRDefault="00DA0A0C" w:rsidP="00C057D1">
      <w:pPr>
        <w:numPr>
          <w:ilvl w:val="1"/>
          <w:numId w:val="20"/>
        </w:numPr>
        <w:suppressAutoHyphens w:val="0"/>
        <w:spacing w:before="120" w:after="120" w:line="360" w:lineRule="auto"/>
        <w:ind w:left="715" w:right="-52" w:hanging="743"/>
        <w:jc w:val="both"/>
        <w:rPr>
          <w:rFonts w:ascii="Arial" w:hAnsi="Arial" w:cs="Arial"/>
          <w:sz w:val="20"/>
          <w:szCs w:val="20"/>
        </w:rPr>
      </w:pPr>
      <w:r>
        <w:rPr>
          <w:rFonts w:ascii="Arial" w:hAnsi="Arial" w:cs="Arial"/>
          <w:sz w:val="20"/>
          <w:szCs w:val="20"/>
        </w:rPr>
        <w:t>Should the Sectional Title register not be opened on date of signature of this agreement t</w:t>
      </w:r>
      <w:r w:rsidR="0001609C" w:rsidRPr="00DA0A0C">
        <w:rPr>
          <w:rFonts w:ascii="Arial" w:hAnsi="Arial" w:cs="Arial"/>
          <w:sz w:val="20"/>
          <w:szCs w:val="20"/>
        </w:rPr>
        <w:t xml:space="preserve">he </w:t>
      </w:r>
      <w:r w:rsidR="009E28BA" w:rsidRPr="00DA0A0C">
        <w:rPr>
          <w:rFonts w:ascii="Arial" w:hAnsi="Arial" w:cs="Arial"/>
          <w:sz w:val="20"/>
          <w:szCs w:val="20"/>
        </w:rPr>
        <w:t>Purchaser</w:t>
      </w:r>
      <w:r w:rsidR="0001609C" w:rsidRPr="00DA0A0C">
        <w:rPr>
          <w:rFonts w:ascii="Arial" w:hAnsi="Arial" w:cs="Arial"/>
          <w:sz w:val="20"/>
          <w:szCs w:val="20"/>
        </w:rPr>
        <w:t xml:space="preserve"> understands and agrees that it will not be possible for the </w:t>
      </w:r>
      <w:r w:rsidR="009E28BA" w:rsidRPr="00DA0A0C">
        <w:rPr>
          <w:rFonts w:ascii="Arial" w:hAnsi="Arial" w:cs="Arial"/>
          <w:sz w:val="20"/>
          <w:szCs w:val="20"/>
        </w:rPr>
        <w:t>Seller</w:t>
      </w:r>
      <w:r w:rsidR="0001609C" w:rsidRPr="00DA0A0C">
        <w:rPr>
          <w:rFonts w:ascii="Arial" w:hAnsi="Arial" w:cs="Arial"/>
          <w:sz w:val="20"/>
          <w:szCs w:val="20"/>
        </w:rPr>
        <w:t xml:space="preserve"> to give transfer of the </w:t>
      </w:r>
      <w:r w:rsidR="009233C0" w:rsidRPr="00DA0A0C">
        <w:rPr>
          <w:rFonts w:ascii="Arial" w:hAnsi="Arial" w:cs="Arial"/>
          <w:sz w:val="20"/>
          <w:szCs w:val="20"/>
        </w:rPr>
        <w:t xml:space="preserve">property </w:t>
      </w:r>
      <w:r w:rsidR="0001609C" w:rsidRPr="00DA0A0C">
        <w:rPr>
          <w:rFonts w:ascii="Arial" w:hAnsi="Arial" w:cs="Arial"/>
          <w:sz w:val="20"/>
          <w:szCs w:val="20"/>
        </w:rPr>
        <w:t xml:space="preserve">until the Sectional Title Register has been opened and the </w:t>
      </w:r>
      <w:r w:rsidR="009E28BA" w:rsidRPr="00DA0A0C">
        <w:rPr>
          <w:rFonts w:ascii="Arial" w:hAnsi="Arial" w:cs="Arial"/>
          <w:sz w:val="20"/>
          <w:szCs w:val="20"/>
        </w:rPr>
        <w:t>Purchaser</w:t>
      </w:r>
      <w:r w:rsidR="0001609C" w:rsidRPr="00DA0A0C">
        <w:rPr>
          <w:rFonts w:ascii="Arial" w:hAnsi="Arial" w:cs="Arial"/>
          <w:sz w:val="20"/>
          <w:szCs w:val="20"/>
        </w:rPr>
        <w:t xml:space="preserve"> accepts that he</w:t>
      </w:r>
      <w:r w:rsidR="009233C0" w:rsidRPr="00DA0A0C">
        <w:rPr>
          <w:rFonts w:ascii="Arial" w:hAnsi="Arial" w:cs="Arial"/>
          <w:sz w:val="20"/>
          <w:szCs w:val="20"/>
        </w:rPr>
        <w:t>/she</w:t>
      </w:r>
      <w:r w:rsidR="0001609C" w:rsidRPr="00DA0A0C">
        <w:rPr>
          <w:rFonts w:ascii="Arial" w:hAnsi="Arial" w:cs="Arial"/>
          <w:sz w:val="20"/>
          <w:szCs w:val="20"/>
        </w:rPr>
        <w:t xml:space="preserve"> will not be entitled to claim cancellation of this Agreement or damages from the </w:t>
      </w:r>
      <w:r w:rsidR="009E28BA" w:rsidRPr="00DA0A0C">
        <w:rPr>
          <w:rFonts w:ascii="Arial" w:hAnsi="Arial" w:cs="Arial"/>
          <w:sz w:val="20"/>
          <w:szCs w:val="20"/>
        </w:rPr>
        <w:t>Seller</w:t>
      </w:r>
      <w:r w:rsidR="0001609C" w:rsidRPr="00DA0A0C">
        <w:rPr>
          <w:rFonts w:ascii="Arial" w:hAnsi="Arial" w:cs="Arial"/>
          <w:sz w:val="20"/>
          <w:szCs w:val="20"/>
        </w:rPr>
        <w:t xml:space="preserve"> should the opening of the Sectional Title Register, for whatever reason, be delayed.</w:t>
      </w:r>
    </w:p>
    <w:p w14:paraId="7A438691" w14:textId="77777777" w:rsidR="0001609C" w:rsidRPr="00DA0A0C" w:rsidRDefault="0001609C" w:rsidP="00C057D1">
      <w:pPr>
        <w:numPr>
          <w:ilvl w:val="1"/>
          <w:numId w:val="20"/>
        </w:numPr>
        <w:suppressAutoHyphens w:val="0"/>
        <w:spacing w:before="120" w:after="120" w:line="360" w:lineRule="auto"/>
        <w:ind w:left="715" w:right="-52" w:hanging="743"/>
        <w:jc w:val="both"/>
        <w:rPr>
          <w:rFonts w:ascii="Arial" w:hAnsi="Arial" w:cs="Arial"/>
          <w:sz w:val="20"/>
          <w:szCs w:val="20"/>
        </w:rPr>
      </w:pPr>
      <w:r w:rsidRPr="00DA0A0C">
        <w:rPr>
          <w:rFonts w:ascii="Arial" w:hAnsi="Arial" w:cs="Arial"/>
          <w:sz w:val="20"/>
          <w:szCs w:val="20"/>
        </w:rPr>
        <w:t xml:space="preserve">The </w:t>
      </w:r>
      <w:r w:rsidR="009E28BA" w:rsidRPr="00DA0A0C">
        <w:rPr>
          <w:rFonts w:ascii="Arial" w:hAnsi="Arial" w:cs="Arial"/>
          <w:sz w:val="20"/>
          <w:szCs w:val="20"/>
        </w:rPr>
        <w:t>Seller</w:t>
      </w:r>
      <w:r w:rsidRPr="00DA0A0C">
        <w:rPr>
          <w:rFonts w:ascii="Arial" w:hAnsi="Arial" w:cs="Arial"/>
          <w:sz w:val="20"/>
          <w:szCs w:val="20"/>
        </w:rPr>
        <w:t xml:space="preserve"> reserves the right to extend the sectional title scheme for a period of 10 (ten) years. This entails a phased development.</w:t>
      </w:r>
    </w:p>
    <w:p w14:paraId="0B8E67D5" w14:textId="77777777" w:rsidR="0001609C" w:rsidRPr="00DA0A0C" w:rsidRDefault="0001609C" w:rsidP="00C057D1">
      <w:pPr>
        <w:numPr>
          <w:ilvl w:val="1"/>
          <w:numId w:val="20"/>
        </w:numPr>
        <w:suppressAutoHyphens w:val="0"/>
        <w:spacing w:before="120" w:after="120" w:line="360" w:lineRule="auto"/>
        <w:ind w:left="715" w:right="-52" w:hanging="743"/>
        <w:jc w:val="both"/>
        <w:rPr>
          <w:rFonts w:ascii="Arial" w:hAnsi="Arial" w:cs="Arial"/>
          <w:sz w:val="20"/>
          <w:szCs w:val="20"/>
        </w:rPr>
      </w:pPr>
      <w:r w:rsidRPr="00DA0A0C">
        <w:rPr>
          <w:rFonts w:ascii="Arial" w:hAnsi="Arial" w:cs="Arial"/>
          <w:sz w:val="20"/>
          <w:szCs w:val="20"/>
        </w:rPr>
        <w:t xml:space="preserve">The </w:t>
      </w:r>
      <w:r w:rsidR="009E28BA" w:rsidRPr="00DA0A0C">
        <w:rPr>
          <w:rFonts w:ascii="Arial" w:hAnsi="Arial" w:cs="Arial"/>
          <w:sz w:val="20"/>
          <w:szCs w:val="20"/>
        </w:rPr>
        <w:t>Seller</w:t>
      </w:r>
      <w:r w:rsidRPr="00DA0A0C">
        <w:rPr>
          <w:rFonts w:ascii="Arial" w:hAnsi="Arial" w:cs="Arial"/>
          <w:sz w:val="20"/>
          <w:szCs w:val="20"/>
        </w:rPr>
        <w:t xml:space="preserve"> and/or its authorised agent/s and/or contractors shall at all times have the right to enter upon the property for the purpose of inspection and to conduct such work and to make such excavations and to temporarily deposit such material as the </w:t>
      </w:r>
      <w:r w:rsidR="009E28BA" w:rsidRPr="00DA0A0C">
        <w:rPr>
          <w:rFonts w:ascii="Arial" w:hAnsi="Arial" w:cs="Arial"/>
          <w:sz w:val="20"/>
          <w:szCs w:val="20"/>
        </w:rPr>
        <w:t>Seller</w:t>
      </w:r>
      <w:r w:rsidRPr="00DA0A0C">
        <w:rPr>
          <w:rFonts w:ascii="Arial" w:hAnsi="Arial" w:cs="Arial"/>
          <w:sz w:val="20"/>
          <w:szCs w:val="20"/>
        </w:rPr>
        <w:t xml:space="preserve"> may determine or require for all purposes in connection with the installation of services or otherwise.</w:t>
      </w:r>
    </w:p>
    <w:p w14:paraId="7132134B" w14:textId="77777777" w:rsidR="0001609C" w:rsidRPr="0099065A" w:rsidRDefault="0001609C" w:rsidP="00C057D1">
      <w:pPr>
        <w:numPr>
          <w:ilvl w:val="0"/>
          <w:numId w:val="20"/>
        </w:numPr>
        <w:spacing w:before="360" w:after="360" w:line="360" w:lineRule="auto"/>
        <w:ind w:left="714" w:right="-52" w:hanging="720"/>
        <w:jc w:val="both"/>
        <w:rPr>
          <w:rFonts w:ascii="Arial" w:hAnsi="Arial" w:cs="Arial"/>
          <w:b/>
          <w:color w:val="000000"/>
          <w:sz w:val="20"/>
          <w:szCs w:val="20"/>
        </w:rPr>
      </w:pPr>
      <w:r w:rsidRPr="0099065A">
        <w:rPr>
          <w:rFonts w:ascii="Arial" w:hAnsi="Arial" w:cs="Arial"/>
          <w:b/>
          <w:color w:val="000000"/>
          <w:sz w:val="20"/>
          <w:szCs w:val="20"/>
        </w:rPr>
        <w:t xml:space="preserve">GENERAL TERMS </w:t>
      </w:r>
    </w:p>
    <w:p w14:paraId="291B17F0" w14:textId="77777777" w:rsidR="0001609C" w:rsidRPr="00D140F4" w:rsidRDefault="0001609C" w:rsidP="000F3E06">
      <w:pPr>
        <w:pStyle w:val="ListParagraph"/>
        <w:numPr>
          <w:ilvl w:val="0"/>
          <w:numId w:val="4"/>
        </w:numPr>
        <w:spacing w:before="120" w:after="60" w:line="324" w:lineRule="auto"/>
        <w:ind w:right="-52"/>
        <w:jc w:val="both"/>
        <w:rPr>
          <w:rFonts w:ascii="Arial" w:hAnsi="Arial" w:cs="Arial"/>
          <w:vanish/>
          <w:color w:val="000000"/>
          <w:sz w:val="20"/>
          <w:szCs w:val="20"/>
        </w:rPr>
      </w:pPr>
    </w:p>
    <w:p w14:paraId="0F72170D" w14:textId="77777777" w:rsidR="0001609C" w:rsidRPr="001D5D5A" w:rsidRDefault="0001609C" w:rsidP="000F3E06">
      <w:pPr>
        <w:pStyle w:val="ListParagraph"/>
        <w:numPr>
          <w:ilvl w:val="0"/>
          <w:numId w:val="8"/>
        </w:numPr>
        <w:spacing w:before="120" w:after="120" w:line="324" w:lineRule="auto"/>
        <w:ind w:right="-52"/>
        <w:jc w:val="both"/>
        <w:rPr>
          <w:rFonts w:ascii="Arial" w:hAnsi="Arial" w:cs="Arial"/>
          <w:vanish/>
          <w:color w:val="000000"/>
          <w:sz w:val="20"/>
          <w:szCs w:val="20"/>
        </w:rPr>
      </w:pPr>
    </w:p>
    <w:p w14:paraId="26EAFE6E" w14:textId="77777777" w:rsidR="0001609C" w:rsidRPr="006151AE" w:rsidRDefault="0001609C" w:rsidP="00C057D1">
      <w:pPr>
        <w:pStyle w:val="ListParagraph"/>
        <w:numPr>
          <w:ilvl w:val="0"/>
          <w:numId w:val="15"/>
        </w:numPr>
        <w:spacing w:before="120" w:after="120" w:line="324" w:lineRule="auto"/>
        <w:ind w:right="-52"/>
        <w:jc w:val="both"/>
        <w:rPr>
          <w:rFonts w:ascii="Arial" w:hAnsi="Arial" w:cs="Arial"/>
          <w:vanish/>
          <w:color w:val="000000"/>
          <w:sz w:val="20"/>
          <w:szCs w:val="20"/>
        </w:rPr>
      </w:pPr>
    </w:p>
    <w:p w14:paraId="202F77FD" w14:textId="77777777" w:rsidR="0001609C" w:rsidRPr="0069230A" w:rsidRDefault="0001609C" w:rsidP="00C057D1">
      <w:pPr>
        <w:pStyle w:val="ListParagraph"/>
        <w:numPr>
          <w:ilvl w:val="0"/>
          <w:numId w:val="15"/>
        </w:numPr>
        <w:spacing w:before="120" w:after="120" w:line="288" w:lineRule="auto"/>
        <w:ind w:right="-52"/>
        <w:jc w:val="both"/>
        <w:rPr>
          <w:rFonts w:ascii="Arial" w:hAnsi="Arial" w:cs="Arial"/>
          <w:vanish/>
          <w:color w:val="000000"/>
          <w:sz w:val="20"/>
          <w:szCs w:val="20"/>
          <w:lang w:val="en-GB"/>
        </w:rPr>
      </w:pPr>
    </w:p>
    <w:p w14:paraId="581AD6F6" w14:textId="77777777" w:rsidR="008F6328" w:rsidRPr="008F6328" w:rsidRDefault="008F6328" w:rsidP="00C057D1">
      <w:pPr>
        <w:pStyle w:val="ListParagraph"/>
        <w:numPr>
          <w:ilvl w:val="0"/>
          <w:numId w:val="19"/>
        </w:numPr>
        <w:suppressAutoHyphens w:val="0"/>
        <w:spacing w:before="120" w:line="360" w:lineRule="auto"/>
        <w:ind w:right="-52"/>
        <w:jc w:val="both"/>
        <w:rPr>
          <w:rFonts w:ascii="Arial" w:hAnsi="Arial" w:cs="Arial"/>
          <w:vanish/>
          <w:sz w:val="20"/>
          <w:szCs w:val="20"/>
        </w:rPr>
      </w:pPr>
    </w:p>
    <w:p w14:paraId="18B58219" w14:textId="77777777" w:rsidR="00FE2050" w:rsidRPr="00FE2050" w:rsidRDefault="00FE2050" w:rsidP="00C057D1">
      <w:pPr>
        <w:pStyle w:val="ListParagraph"/>
        <w:numPr>
          <w:ilvl w:val="0"/>
          <w:numId w:val="20"/>
        </w:numPr>
        <w:suppressAutoHyphens w:val="0"/>
        <w:spacing w:before="120" w:after="120" w:line="360" w:lineRule="auto"/>
        <w:ind w:right="-52"/>
        <w:jc w:val="both"/>
        <w:rPr>
          <w:rFonts w:ascii="Arial" w:hAnsi="Arial" w:cs="Arial"/>
          <w:vanish/>
          <w:sz w:val="20"/>
          <w:szCs w:val="20"/>
        </w:rPr>
      </w:pPr>
    </w:p>
    <w:p w14:paraId="064CADAF" w14:textId="77777777" w:rsidR="0001609C" w:rsidRPr="00C057D1" w:rsidRDefault="0001609C" w:rsidP="00C057D1">
      <w:pPr>
        <w:pStyle w:val="ListParagraph"/>
        <w:numPr>
          <w:ilvl w:val="1"/>
          <w:numId w:val="23"/>
        </w:numPr>
        <w:suppressAutoHyphens w:val="0"/>
        <w:spacing w:before="120" w:after="120" w:line="360" w:lineRule="auto"/>
        <w:ind w:right="-52" w:hanging="735"/>
        <w:jc w:val="both"/>
        <w:rPr>
          <w:rFonts w:ascii="Arial" w:hAnsi="Arial" w:cs="Arial"/>
          <w:sz w:val="20"/>
          <w:szCs w:val="20"/>
        </w:rPr>
      </w:pPr>
      <w:r w:rsidRPr="00C057D1">
        <w:rPr>
          <w:rFonts w:ascii="Arial" w:hAnsi="Arial" w:cs="Arial"/>
          <w:sz w:val="20"/>
          <w:szCs w:val="20"/>
        </w:rPr>
        <w:t xml:space="preserve">This </w:t>
      </w:r>
      <w:r w:rsidR="00A01FB3" w:rsidRPr="00C057D1">
        <w:rPr>
          <w:rFonts w:ascii="Arial" w:hAnsi="Arial" w:cs="Arial"/>
          <w:sz w:val="20"/>
          <w:szCs w:val="20"/>
        </w:rPr>
        <w:t>A</w:t>
      </w:r>
      <w:r w:rsidRPr="00C057D1">
        <w:rPr>
          <w:rFonts w:ascii="Arial" w:hAnsi="Arial" w:cs="Arial"/>
          <w:sz w:val="20"/>
          <w:szCs w:val="20"/>
        </w:rPr>
        <w:t>greement constitutes the sole and entire agreement between the parties. No warranties, representation</w:t>
      </w:r>
      <w:r w:rsidR="00A01FB3" w:rsidRPr="00C057D1">
        <w:rPr>
          <w:rFonts w:ascii="Arial" w:hAnsi="Arial" w:cs="Arial"/>
          <w:sz w:val="20"/>
          <w:szCs w:val="20"/>
        </w:rPr>
        <w:t>s</w:t>
      </w:r>
      <w:r w:rsidRPr="00C057D1">
        <w:rPr>
          <w:rFonts w:ascii="Arial" w:hAnsi="Arial" w:cs="Arial"/>
          <w:sz w:val="20"/>
          <w:szCs w:val="20"/>
        </w:rPr>
        <w:t xml:space="preserve"> or other terms and conditions of whatsoever nature made by the agent, </w:t>
      </w:r>
      <w:r w:rsidR="009E28BA" w:rsidRPr="00C057D1">
        <w:rPr>
          <w:rFonts w:ascii="Arial" w:hAnsi="Arial" w:cs="Arial"/>
          <w:sz w:val="20"/>
          <w:szCs w:val="20"/>
        </w:rPr>
        <w:t>Seller</w:t>
      </w:r>
      <w:r w:rsidRPr="00C057D1">
        <w:rPr>
          <w:rFonts w:ascii="Arial" w:hAnsi="Arial" w:cs="Arial"/>
          <w:sz w:val="20"/>
          <w:szCs w:val="20"/>
        </w:rPr>
        <w:t xml:space="preserve"> or </w:t>
      </w:r>
      <w:r w:rsidR="009E28BA" w:rsidRPr="00C057D1">
        <w:rPr>
          <w:rFonts w:ascii="Arial" w:hAnsi="Arial" w:cs="Arial"/>
          <w:sz w:val="20"/>
          <w:szCs w:val="20"/>
        </w:rPr>
        <w:lastRenderedPageBreak/>
        <w:t>Purchaser</w:t>
      </w:r>
      <w:r w:rsidRPr="00C057D1">
        <w:rPr>
          <w:rFonts w:ascii="Arial" w:hAnsi="Arial" w:cs="Arial"/>
          <w:sz w:val="20"/>
          <w:szCs w:val="20"/>
        </w:rPr>
        <w:t>, shall be of force or effect unless contained or recorded herein, or in an addendum or annexure signed by both the parties.</w:t>
      </w:r>
    </w:p>
    <w:p w14:paraId="46AFD9AE" w14:textId="77777777" w:rsidR="00FE2050" w:rsidRDefault="0001609C" w:rsidP="00C057D1">
      <w:pPr>
        <w:numPr>
          <w:ilvl w:val="1"/>
          <w:numId w:val="23"/>
        </w:numPr>
        <w:suppressAutoHyphens w:val="0"/>
        <w:spacing w:before="120" w:after="120" w:line="360" w:lineRule="auto"/>
        <w:ind w:left="715" w:right="-52" w:hanging="743"/>
        <w:jc w:val="both"/>
        <w:rPr>
          <w:rFonts w:ascii="Arial" w:hAnsi="Arial" w:cs="Arial"/>
          <w:sz w:val="20"/>
          <w:szCs w:val="20"/>
        </w:rPr>
      </w:pPr>
      <w:bookmarkStart w:id="9" w:name="_Ref398700646"/>
      <w:bookmarkStart w:id="10" w:name="_Ref411403741"/>
      <w:r w:rsidRPr="008F6328">
        <w:rPr>
          <w:rFonts w:ascii="Arial" w:hAnsi="Arial" w:cs="Arial"/>
          <w:sz w:val="20"/>
          <w:szCs w:val="20"/>
        </w:rPr>
        <w:t xml:space="preserve">No variation, addition or deletion of the terms and conditions of this </w:t>
      </w:r>
      <w:r w:rsidR="00A01FB3">
        <w:rPr>
          <w:rFonts w:ascii="Arial" w:hAnsi="Arial" w:cs="Arial"/>
          <w:sz w:val="20"/>
          <w:szCs w:val="20"/>
        </w:rPr>
        <w:t>A</w:t>
      </w:r>
      <w:r w:rsidRPr="008F6328">
        <w:rPr>
          <w:rFonts w:ascii="Arial" w:hAnsi="Arial" w:cs="Arial"/>
          <w:sz w:val="20"/>
          <w:szCs w:val="20"/>
        </w:rPr>
        <w:t xml:space="preserve">greement, its annexures or addendums, including this clause, shall be of any force </w:t>
      </w:r>
      <w:bookmarkEnd w:id="9"/>
      <w:r w:rsidRPr="008F6328">
        <w:rPr>
          <w:rFonts w:ascii="Arial" w:hAnsi="Arial" w:cs="Arial"/>
          <w:sz w:val="20"/>
          <w:szCs w:val="20"/>
        </w:rPr>
        <w:t xml:space="preserve">or effect unless: </w:t>
      </w:r>
    </w:p>
    <w:p w14:paraId="633ED082" w14:textId="77777777" w:rsidR="0001609C" w:rsidRPr="00FE2050" w:rsidRDefault="0001609C" w:rsidP="00C057D1">
      <w:pPr>
        <w:numPr>
          <w:ilvl w:val="2"/>
          <w:numId w:val="23"/>
        </w:numPr>
        <w:suppressAutoHyphens w:val="0"/>
        <w:spacing w:before="120" w:after="120" w:line="360" w:lineRule="auto"/>
        <w:ind w:left="1418" w:right="-52" w:hanging="704"/>
        <w:jc w:val="both"/>
        <w:rPr>
          <w:rFonts w:ascii="Arial" w:hAnsi="Arial" w:cs="Arial"/>
          <w:color w:val="000000"/>
          <w:sz w:val="20"/>
          <w:szCs w:val="20"/>
        </w:rPr>
      </w:pPr>
      <w:r w:rsidRPr="00FE2050">
        <w:rPr>
          <w:rFonts w:ascii="Arial" w:hAnsi="Arial" w:cs="Arial"/>
          <w:color w:val="000000"/>
          <w:sz w:val="20"/>
          <w:szCs w:val="20"/>
        </w:rPr>
        <w:t>it is reduced to writing and signed by the parties in an addendum, alternatively</w:t>
      </w:r>
    </w:p>
    <w:p w14:paraId="7BD2056E" w14:textId="77777777" w:rsidR="0001609C" w:rsidRPr="008F6328" w:rsidRDefault="0001609C" w:rsidP="00C057D1">
      <w:pPr>
        <w:numPr>
          <w:ilvl w:val="2"/>
          <w:numId w:val="23"/>
        </w:numPr>
        <w:suppressAutoHyphens w:val="0"/>
        <w:spacing w:before="120" w:after="120" w:line="360" w:lineRule="auto"/>
        <w:ind w:left="1418" w:right="-52" w:hanging="704"/>
        <w:jc w:val="both"/>
        <w:rPr>
          <w:rFonts w:ascii="Arial" w:hAnsi="Arial" w:cs="Arial"/>
          <w:color w:val="000000"/>
          <w:sz w:val="20"/>
          <w:szCs w:val="20"/>
        </w:rPr>
      </w:pPr>
      <w:r w:rsidRPr="008F6328">
        <w:rPr>
          <w:rFonts w:ascii="Arial" w:hAnsi="Arial" w:cs="Arial"/>
          <w:color w:val="000000"/>
          <w:sz w:val="20"/>
          <w:szCs w:val="20"/>
        </w:rPr>
        <w:t>it is confirmed via e</w:t>
      </w:r>
      <w:r w:rsidR="009233C0">
        <w:rPr>
          <w:rFonts w:ascii="Arial" w:hAnsi="Arial" w:cs="Arial"/>
          <w:color w:val="000000"/>
          <w:sz w:val="20"/>
          <w:szCs w:val="20"/>
        </w:rPr>
        <w:t>-</w:t>
      </w:r>
      <w:r w:rsidRPr="008F6328">
        <w:rPr>
          <w:rFonts w:ascii="Arial" w:hAnsi="Arial" w:cs="Arial"/>
          <w:color w:val="000000"/>
          <w:sz w:val="20"/>
          <w:szCs w:val="20"/>
        </w:rPr>
        <w:t xml:space="preserve">mail by both the </w:t>
      </w:r>
      <w:r w:rsidR="009E28BA">
        <w:rPr>
          <w:rFonts w:ascii="Arial" w:hAnsi="Arial" w:cs="Arial"/>
          <w:color w:val="000000"/>
          <w:sz w:val="20"/>
          <w:szCs w:val="20"/>
        </w:rPr>
        <w:t>Seller</w:t>
      </w:r>
      <w:r w:rsidRPr="008F6328">
        <w:rPr>
          <w:rFonts w:ascii="Arial" w:hAnsi="Arial" w:cs="Arial"/>
          <w:color w:val="000000"/>
          <w:sz w:val="20"/>
          <w:szCs w:val="20"/>
        </w:rPr>
        <w:t xml:space="preserve"> and </w:t>
      </w:r>
      <w:r w:rsidR="009E28BA">
        <w:rPr>
          <w:rFonts w:ascii="Arial" w:hAnsi="Arial" w:cs="Arial"/>
          <w:color w:val="000000"/>
          <w:sz w:val="20"/>
          <w:szCs w:val="20"/>
        </w:rPr>
        <w:t>Purchaser</w:t>
      </w:r>
      <w:r w:rsidRPr="008F6328">
        <w:rPr>
          <w:rFonts w:ascii="Arial" w:hAnsi="Arial" w:cs="Arial"/>
          <w:color w:val="000000"/>
          <w:sz w:val="20"/>
          <w:szCs w:val="20"/>
        </w:rPr>
        <w:t xml:space="preserve"> on written request by the </w:t>
      </w:r>
      <w:r w:rsidR="009E28BA">
        <w:rPr>
          <w:rFonts w:ascii="Arial" w:hAnsi="Arial" w:cs="Arial"/>
          <w:color w:val="000000"/>
          <w:sz w:val="20"/>
          <w:szCs w:val="20"/>
        </w:rPr>
        <w:t>Conveyancer</w:t>
      </w:r>
      <w:r w:rsidRPr="008F6328">
        <w:rPr>
          <w:rFonts w:ascii="Arial" w:hAnsi="Arial" w:cs="Arial"/>
          <w:color w:val="000000"/>
          <w:sz w:val="20"/>
          <w:szCs w:val="20"/>
        </w:rPr>
        <w:t xml:space="preserve"> or agent, in which request the scope of the amendment is expressly contained and it is explicitly declared that it is their intention to make the amendments, additions or deletions of the agreement as set out in the request.</w:t>
      </w:r>
      <w:bookmarkEnd w:id="10"/>
    </w:p>
    <w:p w14:paraId="432756FB" w14:textId="77777777" w:rsidR="0001609C" w:rsidRPr="008F6328" w:rsidRDefault="0001609C" w:rsidP="00C057D1">
      <w:pPr>
        <w:numPr>
          <w:ilvl w:val="1"/>
          <w:numId w:val="23"/>
        </w:numPr>
        <w:suppressAutoHyphens w:val="0"/>
        <w:spacing w:before="120" w:after="120" w:line="360" w:lineRule="auto"/>
        <w:ind w:left="715" w:right="-52" w:hanging="743"/>
        <w:jc w:val="both"/>
        <w:rPr>
          <w:rFonts w:ascii="Arial" w:hAnsi="Arial" w:cs="Arial"/>
          <w:sz w:val="20"/>
          <w:szCs w:val="20"/>
        </w:rPr>
      </w:pPr>
      <w:r w:rsidRPr="008F6328">
        <w:rPr>
          <w:rFonts w:ascii="Arial" w:hAnsi="Arial" w:cs="Arial"/>
          <w:sz w:val="20"/>
          <w:szCs w:val="20"/>
        </w:rPr>
        <w:t xml:space="preserve">No failure, omission, waiver or relaxation of any of the provisions of this </w:t>
      </w:r>
      <w:r w:rsidR="00A01FB3">
        <w:rPr>
          <w:rFonts w:ascii="Arial" w:hAnsi="Arial" w:cs="Arial"/>
          <w:sz w:val="20"/>
          <w:szCs w:val="20"/>
        </w:rPr>
        <w:t>A</w:t>
      </w:r>
      <w:r w:rsidRPr="008F6328">
        <w:rPr>
          <w:rFonts w:ascii="Arial" w:hAnsi="Arial" w:cs="Arial"/>
          <w:sz w:val="20"/>
          <w:szCs w:val="20"/>
        </w:rPr>
        <w:t xml:space="preserve">greement, nor any failure by a party to enforce the provisions of this </w:t>
      </w:r>
      <w:r w:rsidR="00A01FB3">
        <w:rPr>
          <w:rFonts w:ascii="Arial" w:hAnsi="Arial" w:cs="Arial"/>
          <w:sz w:val="20"/>
          <w:szCs w:val="20"/>
        </w:rPr>
        <w:t>A</w:t>
      </w:r>
      <w:r w:rsidRPr="008F6328">
        <w:rPr>
          <w:rFonts w:ascii="Arial" w:hAnsi="Arial" w:cs="Arial"/>
          <w:sz w:val="20"/>
          <w:szCs w:val="20"/>
        </w:rPr>
        <w:t xml:space="preserve">greement due to any breach, shall operate as a legal defence against any party in respect of his/her rights under this </w:t>
      </w:r>
      <w:r w:rsidR="00A01FB3">
        <w:rPr>
          <w:rFonts w:ascii="Arial" w:hAnsi="Arial" w:cs="Arial"/>
          <w:sz w:val="20"/>
          <w:szCs w:val="20"/>
        </w:rPr>
        <w:t>A</w:t>
      </w:r>
      <w:r w:rsidRPr="008F6328">
        <w:rPr>
          <w:rFonts w:ascii="Arial" w:hAnsi="Arial" w:cs="Arial"/>
          <w:sz w:val="20"/>
          <w:szCs w:val="20"/>
        </w:rPr>
        <w:t xml:space="preserve">greement, nor shall it preclude such party thereafter from exercising its rights strictly in accordance with this </w:t>
      </w:r>
      <w:r w:rsidR="00A01FB3">
        <w:rPr>
          <w:rFonts w:ascii="Arial" w:hAnsi="Arial" w:cs="Arial"/>
          <w:sz w:val="20"/>
          <w:szCs w:val="20"/>
        </w:rPr>
        <w:t>A</w:t>
      </w:r>
      <w:r w:rsidRPr="008F6328">
        <w:rPr>
          <w:rFonts w:ascii="Arial" w:hAnsi="Arial" w:cs="Arial"/>
          <w:sz w:val="20"/>
          <w:szCs w:val="20"/>
        </w:rPr>
        <w:t>greement.</w:t>
      </w:r>
    </w:p>
    <w:p w14:paraId="5740A523" w14:textId="77777777" w:rsidR="007750A5" w:rsidRPr="008F6328" w:rsidRDefault="007750A5" w:rsidP="00C057D1">
      <w:pPr>
        <w:numPr>
          <w:ilvl w:val="1"/>
          <w:numId w:val="23"/>
        </w:numPr>
        <w:suppressAutoHyphens w:val="0"/>
        <w:spacing w:before="120" w:after="120" w:line="360" w:lineRule="auto"/>
        <w:ind w:left="715" w:right="-52" w:hanging="743"/>
        <w:jc w:val="both"/>
        <w:rPr>
          <w:rFonts w:ascii="Arial" w:hAnsi="Arial" w:cs="Arial"/>
          <w:sz w:val="20"/>
          <w:szCs w:val="20"/>
        </w:rPr>
      </w:pPr>
      <w:r w:rsidRPr="008F6328">
        <w:rPr>
          <w:rFonts w:ascii="Arial" w:hAnsi="Arial" w:cs="Arial"/>
          <w:sz w:val="20"/>
          <w:szCs w:val="20"/>
        </w:rPr>
        <w:t xml:space="preserve">In the event of more than one </w:t>
      </w:r>
      <w:r>
        <w:rPr>
          <w:rFonts w:ascii="Arial" w:hAnsi="Arial" w:cs="Arial"/>
          <w:sz w:val="20"/>
          <w:szCs w:val="20"/>
        </w:rPr>
        <w:t>Purchaser</w:t>
      </w:r>
      <w:r w:rsidRPr="008F6328">
        <w:rPr>
          <w:rFonts w:ascii="Arial" w:hAnsi="Arial" w:cs="Arial"/>
          <w:sz w:val="20"/>
          <w:szCs w:val="20"/>
        </w:rPr>
        <w:t xml:space="preserve"> being party to this </w:t>
      </w:r>
      <w:r>
        <w:rPr>
          <w:rFonts w:ascii="Arial" w:hAnsi="Arial" w:cs="Arial"/>
          <w:sz w:val="20"/>
          <w:szCs w:val="20"/>
        </w:rPr>
        <w:t>A</w:t>
      </w:r>
      <w:r w:rsidRPr="008F6328">
        <w:rPr>
          <w:rFonts w:ascii="Arial" w:hAnsi="Arial" w:cs="Arial"/>
          <w:sz w:val="20"/>
          <w:szCs w:val="20"/>
        </w:rPr>
        <w:t>greement, they shall be jointly and severally liable to fulfil the obligations arising in terms hereof.</w:t>
      </w:r>
    </w:p>
    <w:p w14:paraId="660C1444" w14:textId="77777777" w:rsidR="0001609C" w:rsidRPr="008F6328" w:rsidRDefault="0001609C" w:rsidP="00C057D1">
      <w:pPr>
        <w:numPr>
          <w:ilvl w:val="1"/>
          <w:numId w:val="23"/>
        </w:numPr>
        <w:suppressAutoHyphens w:val="0"/>
        <w:spacing w:before="120" w:after="120" w:line="360" w:lineRule="auto"/>
        <w:ind w:left="715" w:right="-52" w:hanging="743"/>
        <w:jc w:val="both"/>
        <w:rPr>
          <w:rFonts w:ascii="Arial" w:hAnsi="Arial" w:cs="Arial"/>
          <w:sz w:val="20"/>
          <w:szCs w:val="20"/>
        </w:rPr>
      </w:pPr>
      <w:r w:rsidRPr="008F6328">
        <w:rPr>
          <w:rFonts w:ascii="Arial" w:hAnsi="Arial" w:cs="Arial"/>
          <w:sz w:val="20"/>
          <w:szCs w:val="20"/>
        </w:rPr>
        <w:t xml:space="preserve">The </w:t>
      </w:r>
      <w:r w:rsidR="009E28BA">
        <w:rPr>
          <w:rFonts w:ascii="Arial" w:hAnsi="Arial" w:cs="Arial"/>
          <w:sz w:val="20"/>
          <w:szCs w:val="20"/>
        </w:rPr>
        <w:t>Purchaser</w:t>
      </w:r>
      <w:r w:rsidRPr="008F6328">
        <w:rPr>
          <w:rFonts w:ascii="Arial" w:hAnsi="Arial" w:cs="Arial"/>
          <w:sz w:val="20"/>
          <w:szCs w:val="20"/>
        </w:rPr>
        <w:t xml:space="preserve"> </w:t>
      </w:r>
      <w:r w:rsidR="00816BCB">
        <w:rPr>
          <w:rFonts w:ascii="Arial" w:hAnsi="Arial" w:cs="Arial"/>
          <w:sz w:val="20"/>
          <w:szCs w:val="20"/>
        </w:rPr>
        <w:t>confirm that he/she has</w:t>
      </w:r>
      <w:r w:rsidRPr="008F6328">
        <w:rPr>
          <w:rFonts w:ascii="Arial" w:hAnsi="Arial" w:cs="Arial"/>
          <w:sz w:val="20"/>
          <w:szCs w:val="20"/>
        </w:rPr>
        <w:t xml:space="preserve"> read this agreement and understand the contents thereof.</w:t>
      </w:r>
    </w:p>
    <w:p w14:paraId="78726BC3" w14:textId="77777777" w:rsidR="0001609C" w:rsidRPr="008F6328" w:rsidRDefault="0001609C" w:rsidP="00C057D1">
      <w:pPr>
        <w:numPr>
          <w:ilvl w:val="1"/>
          <w:numId w:val="23"/>
        </w:numPr>
        <w:suppressAutoHyphens w:val="0"/>
        <w:spacing w:before="120" w:after="120" w:line="360" w:lineRule="auto"/>
        <w:ind w:left="715" w:right="-52" w:hanging="743"/>
        <w:jc w:val="both"/>
        <w:rPr>
          <w:rFonts w:ascii="Arial" w:hAnsi="Arial" w:cs="Arial"/>
          <w:sz w:val="20"/>
          <w:szCs w:val="20"/>
        </w:rPr>
      </w:pPr>
      <w:r w:rsidRPr="008F6328">
        <w:rPr>
          <w:rFonts w:ascii="Arial" w:hAnsi="Arial" w:cs="Arial"/>
          <w:sz w:val="20"/>
          <w:szCs w:val="20"/>
        </w:rPr>
        <w:t xml:space="preserve">This agreement is a </w:t>
      </w:r>
      <w:r w:rsidRPr="00FE2050">
        <w:rPr>
          <w:rFonts w:ascii="Arial" w:hAnsi="Arial" w:cs="Arial"/>
          <w:sz w:val="20"/>
          <w:szCs w:val="20"/>
        </w:rPr>
        <w:t>pro forma</w:t>
      </w:r>
      <w:r w:rsidRPr="008F6328">
        <w:rPr>
          <w:rFonts w:ascii="Arial" w:hAnsi="Arial" w:cs="Arial"/>
          <w:sz w:val="20"/>
          <w:szCs w:val="20"/>
        </w:rPr>
        <w:t xml:space="preserve"> agreement with blank spaces. If any of the blank spaces (including witnesses) are left open at the conclusion thereof, it will not have the effect that this </w:t>
      </w:r>
      <w:r w:rsidR="00A01FB3">
        <w:rPr>
          <w:rFonts w:ascii="Arial" w:hAnsi="Arial" w:cs="Arial"/>
          <w:sz w:val="20"/>
          <w:szCs w:val="20"/>
        </w:rPr>
        <w:t>A</w:t>
      </w:r>
      <w:r w:rsidRPr="008F6328">
        <w:rPr>
          <w:rFonts w:ascii="Arial" w:hAnsi="Arial" w:cs="Arial"/>
          <w:sz w:val="20"/>
          <w:szCs w:val="20"/>
        </w:rPr>
        <w:t xml:space="preserve">greement is null and void or voidable. </w:t>
      </w:r>
    </w:p>
    <w:p w14:paraId="589D09BB" w14:textId="77777777" w:rsidR="008E0CE0" w:rsidRDefault="008E0CE0" w:rsidP="00C057D1">
      <w:pPr>
        <w:numPr>
          <w:ilvl w:val="1"/>
          <w:numId w:val="23"/>
        </w:numPr>
        <w:suppressAutoHyphens w:val="0"/>
        <w:spacing w:before="120" w:after="120" w:line="360" w:lineRule="auto"/>
        <w:ind w:left="715" w:right="-52" w:hanging="743"/>
        <w:jc w:val="both"/>
        <w:rPr>
          <w:rFonts w:ascii="Arial" w:hAnsi="Arial" w:cs="Arial"/>
          <w:sz w:val="20"/>
          <w:szCs w:val="20"/>
        </w:rPr>
      </w:pPr>
      <w:r>
        <w:rPr>
          <w:rFonts w:ascii="Arial" w:hAnsi="Arial" w:cs="Arial"/>
          <w:sz w:val="20"/>
          <w:szCs w:val="20"/>
        </w:rPr>
        <w:t>The parties record that, notwithstanding anything to the contrary contained in this agreement of sale, section 11 of the Alienation of Land Act shall not apply as the intention of the parties is that the transfer of the unit and payment of the full balance purchase price will be effected within 1(one) year.</w:t>
      </w:r>
    </w:p>
    <w:p w14:paraId="1B8B285F" w14:textId="77777777" w:rsidR="007750A5" w:rsidRDefault="007750A5" w:rsidP="00C057D1">
      <w:pPr>
        <w:numPr>
          <w:ilvl w:val="1"/>
          <w:numId w:val="23"/>
        </w:numPr>
        <w:suppressAutoHyphens w:val="0"/>
        <w:spacing w:before="120" w:after="120" w:line="360" w:lineRule="auto"/>
        <w:ind w:left="715" w:right="-52" w:hanging="743"/>
        <w:jc w:val="both"/>
        <w:rPr>
          <w:rFonts w:ascii="Arial" w:hAnsi="Arial" w:cs="Arial"/>
          <w:sz w:val="20"/>
          <w:szCs w:val="20"/>
        </w:rPr>
      </w:pPr>
      <w:r>
        <w:rPr>
          <w:rFonts w:ascii="Arial" w:hAnsi="Arial" w:cs="Arial"/>
          <w:sz w:val="20"/>
          <w:szCs w:val="20"/>
        </w:rPr>
        <w:t xml:space="preserve">This Agreement and any Annexures or Addendums thereto may be executed in counterparts, each of which shall be deemed an original and all of which together, shall constitute one and the same document concluded on the latest date that both parties have signed it. </w:t>
      </w:r>
    </w:p>
    <w:p w14:paraId="44988B65" w14:textId="77777777" w:rsidR="0001609C" w:rsidRPr="008F6328" w:rsidRDefault="0001609C" w:rsidP="00C057D1">
      <w:pPr>
        <w:numPr>
          <w:ilvl w:val="1"/>
          <w:numId w:val="23"/>
        </w:numPr>
        <w:suppressAutoHyphens w:val="0"/>
        <w:spacing w:before="120" w:after="120" w:line="360" w:lineRule="auto"/>
        <w:ind w:left="715" w:right="-52" w:hanging="743"/>
        <w:jc w:val="both"/>
        <w:rPr>
          <w:rFonts w:ascii="Arial" w:hAnsi="Arial" w:cs="Arial"/>
          <w:sz w:val="20"/>
          <w:szCs w:val="20"/>
        </w:rPr>
      </w:pPr>
      <w:r w:rsidRPr="008F6328">
        <w:rPr>
          <w:rFonts w:ascii="Arial" w:hAnsi="Arial" w:cs="Arial"/>
          <w:sz w:val="20"/>
          <w:szCs w:val="20"/>
        </w:rPr>
        <w:t xml:space="preserve">Any term or stipulation in this agreement which is void and/or unenforceable shall be limited to </w:t>
      </w:r>
      <w:r w:rsidR="007750A5">
        <w:rPr>
          <w:rFonts w:ascii="Arial" w:hAnsi="Arial" w:cs="Arial"/>
          <w:sz w:val="20"/>
          <w:szCs w:val="20"/>
        </w:rPr>
        <w:t>only be applicable to such</w:t>
      </w:r>
      <w:r w:rsidR="007750A5" w:rsidRPr="008F6328">
        <w:rPr>
          <w:rFonts w:ascii="Arial" w:hAnsi="Arial" w:cs="Arial"/>
          <w:sz w:val="20"/>
          <w:szCs w:val="20"/>
        </w:rPr>
        <w:t xml:space="preserve"> </w:t>
      </w:r>
      <w:r w:rsidRPr="008F6328">
        <w:rPr>
          <w:rFonts w:ascii="Arial" w:hAnsi="Arial" w:cs="Arial"/>
          <w:sz w:val="20"/>
          <w:szCs w:val="20"/>
        </w:rPr>
        <w:t xml:space="preserve">clause of the </w:t>
      </w:r>
      <w:r w:rsidR="007750A5">
        <w:rPr>
          <w:rFonts w:ascii="Arial" w:hAnsi="Arial" w:cs="Arial"/>
          <w:sz w:val="20"/>
          <w:szCs w:val="20"/>
        </w:rPr>
        <w:t>A</w:t>
      </w:r>
      <w:r w:rsidRPr="008F6328">
        <w:rPr>
          <w:rFonts w:ascii="Arial" w:hAnsi="Arial" w:cs="Arial"/>
          <w:sz w:val="20"/>
          <w:szCs w:val="20"/>
        </w:rPr>
        <w:t xml:space="preserve">greement and is regarded as not part of the </w:t>
      </w:r>
      <w:r w:rsidR="007750A5">
        <w:rPr>
          <w:rFonts w:ascii="Arial" w:hAnsi="Arial" w:cs="Arial"/>
          <w:sz w:val="20"/>
          <w:szCs w:val="20"/>
        </w:rPr>
        <w:t>A</w:t>
      </w:r>
      <w:r w:rsidRPr="008F6328">
        <w:rPr>
          <w:rFonts w:ascii="Arial" w:hAnsi="Arial" w:cs="Arial"/>
          <w:sz w:val="20"/>
          <w:szCs w:val="20"/>
        </w:rPr>
        <w:t>greement.  Such a stipulation shall</w:t>
      </w:r>
      <w:r w:rsidR="003E7541">
        <w:rPr>
          <w:rFonts w:ascii="Arial" w:hAnsi="Arial" w:cs="Arial"/>
          <w:sz w:val="20"/>
          <w:szCs w:val="20"/>
        </w:rPr>
        <w:t xml:space="preserve"> therefore</w:t>
      </w:r>
      <w:r w:rsidRPr="008F6328">
        <w:rPr>
          <w:rFonts w:ascii="Arial" w:hAnsi="Arial" w:cs="Arial"/>
          <w:sz w:val="20"/>
          <w:szCs w:val="20"/>
        </w:rPr>
        <w:t xml:space="preserve"> for all purposes, be </w:t>
      </w:r>
      <w:r w:rsidR="003E7541">
        <w:rPr>
          <w:rFonts w:ascii="Arial" w:hAnsi="Arial" w:cs="Arial"/>
          <w:sz w:val="20"/>
          <w:szCs w:val="20"/>
        </w:rPr>
        <w:t>regarded as a separate clause and will not be</w:t>
      </w:r>
      <w:r w:rsidRPr="008F6328">
        <w:rPr>
          <w:rFonts w:ascii="Arial" w:hAnsi="Arial" w:cs="Arial"/>
          <w:sz w:val="20"/>
          <w:szCs w:val="20"/>
        </w:rPr>
        <w:t xml:space="preserve"> part of the agreement without affecting the legal validity of the rest of the agreement.</w:t>
      </w:r>
    </w:p>
    <w:p w14:paraId="2B287517" w14:textId="77777777" w:rsidR="0001609C" w:rsidRDefault="0001609C" w:rsidP="00C057D1">
      <w:pPr>
        <w:numPr>
          <w:ilvl w:val="1"/>
          <w:numId w:val="23"/>
        </w:numPr>
        <w:suppressAutoHyphens w:val="0"/>
        <w:spacing w:before="120" w:after="120" w:line="360" w:lineRule="auto"/>
        <w:ind w:left="715" w:right="-52" w:hanging="743"/>
        <w:jc w:val="both"/>
        <w:rPr>
          <w:rFonts w:ascii="Arial" w:hAnsi="Arial" w:cs="Arial"/>
          <w:sz w:val="20"/>
          <w:szCs w:val="20"/>
        </w:rPr>
      </w:pPr>
      <w:r w:rsidRPr="008F6328">
        <w:rPr>
          <w:rFonts w:ascii="Arial" w:hAnsi="Arial" w:cs="Arial"/>
          <w:sz w:val="20"/>
          <w:szCs w:val="20"/>
        </w:rPr>
        <w:t xml:space="preserve">All clauses in this </w:t>
      </w:r>
      <w:r w:rsidR="00A01FB3">
        <w:rPr>
          <w:rFonts w:ascii="Arial" w:hAnsi="Arial" w:cs="Arial"/>
          <w:sz w:val="20"/>
          <w:szCs w:val="20"/>
        </w:rPr>
        <w:t>Agreement</w:t>
      </w:r>
      <w:r w:rsidRPr="008F6328">
        <w:rPr>
          <w:rFonts w:ascii="Arial" w:hAnsi="Arial" w:cs="Arial"/>
          <w:sz w:val="20"/>
          <w:szCs w:val="20"/>
        </w:rPr>
        <w:t xml:space="preserve"> containing the </w:t>
      </w:r>
      <w:r w:rsidR="009E28BA">
        <w:rPr>
          <w:rFonts w:ascii="Arial" w:hAnsi="Arial" w:cs="Arial"/>
          <w:sz w:val="20"/>
          <w:szCs w:val="20"/>
        </w:rPr>
        <w:t>Purchaser</w:t>
      </w:r>
      <w:r w:rsidRPr="008F6328">
        <w:rPr>
          <w:rFonts w:ascii="Arial" w:hAnsi="Arial" w:cs="Arial"/>
          <w:sz w:val="20"/>
          <w:szCs w:val="20"/>
        </w:rPr>
        <w:t xml:space="preserve">s’ obligations will be effective as from date of signature of this agreement by the </w:t>
      </w:r>
      <w:r w:rsidR="009E28BA">
        <w:rPr>
          <w:rFonts w:ascii="Arial" w:hAnsi="Arial" w:cs="Arial"/>
          <w:sz w:val="20"/>
          <w:szCs w:val="20"/>
        </w:rPr>
        <w:t>Purchaser</w:t>
      </w:r>
      <w:r w:rsidRPr="008F6328">
        <w:rPr>
          <w:rFonts w:ascii="Arial" w:hAnsi="Arial" w:cs="Arial"/>
          <w:sz w:val="20"/>
          <w:szCs w:val="20"/>
        </w:rPr>
        <w:t xml:space="preserve"> and is severable from the suspensive condition clause. The </w:t>
      </w:r>
      <w:r w:rsidR="009E28BA">
        <w:rPr>
          <w:rFonts w:ascii="Arial" w:hAnsi="Arial" w:cs="Arial"/>
          <w:sz w:val="20"/>
          <w:szCs w:val="20"/>
        </w:rPr>
        <w:t>Purchaser</w:t>
      </w:r>
      <w:r w:rsidRPr="008F6328">
        <w:rPr>
          <w:rFonts w:ascii="Arial" w:hAnsi="Arial" w:cs="Arial"/>
          <w:sz w:val="20"/>
          <w:szCs w:val="20"/>
        </w:rPr>
        <w:t xml:space="preserve"> must fulfil his/her obligations notwithstanding the fact that the date for fulfilment of the suspensive condition has not transpired yet.</w:t>
      </w:r>
    </w:p>
    <w:p w14:paraId="4A20AD33" w14:textId="576E794C" w:rsidR="001A11A4" w:rsidRDefault="001A11A4" w:rsidP="00C057D1">
      <w:pPr>
        <w:numPr>
          <w:ilvl w:val="1"/>
          <w:numId w:val="23"/>
        </w:numPr>
        <w:suppressAutoHyphens w:val="0"/>
        <w:spacing w:before="120" w:after="120" w:line="360" w:lineRule="auto"/>
        <w:ind w:left="715" w:right="-52" w:hanging="743"/>
        <w:jc w:val="both"/>
        <w:rPr>
          <w:rFonts w:ascii="Arial" w:hAnsi="Arial" w:cs="Arial"/>
          <w:sz w:val="20"/>
          <w:szCs w:val="20"/>
        </w:rPr>
      </w:pPr>
      <w:r w:rsidRPr="001A11A4">
        <w:rPr>
          <w:rFonts w:ascii="Arial" w:hAnsi="Arial" w:cs="Arial"/>
          <w:sz w:val="20"/>
          <w:szCs w:val="20"/>
        </w:rPr>
        <w:t>The parties have agreed that the contra-</w:t>
      </w:r>
      <w:proofErr w:type="spellStart"/>
      <w:r w:rsidRPr="001A11A4">
        <w:rPr>
          <w:rFonts w:ascii="Arial" w:hAnsi="Arial" w:cs="Arial"/>
          <w:sz w:val="20"/>
          <w:szCs w:val="20"/>
        </w:rPr>
        <w:t>preferentum</w:t>
      </w:r>
      <w:proofErr w:type="spellEnd"/>
      <w:r w:rsidRPr="001A11A4">
        <w:rPr>
          <w:rFonts w:ascii="Arial" w:hAnsi="Arial" w:cs="Arial"/>
          <w:sz w:val="20"/>
          <w:szCs w:val="20"/>
        </w:rPr>
        <w:t xml:space="preserve"> rule (i.e. the rule of construction that, in the event that there is ambiguity the Agreement shall be interpreted against the party responsible for the drafting or preparation of the Agreement) shall not apply.</w:t>
      </w:r>
    </w:p>
    <w:p w14:paraId="44304987" w14:textId="6C3B9532" w:rsidR="005270EE" w:rsidRDefault="005270EE" w:rsidP="005270EE">
      <w:pPr>
        <w:suppressAutoHyphens w:val="0"/>
        <w:spacing w:before="120" w:after="120" w:line="360" w:lineRule="auto"/>
        <w:ind w:left="-28" w:right="-52"/>
        <w:jc w:val="both"/>
        <w:rPr>
          <w:rFonts w:ascii="Arial" w:hAnsi="Arial" w:cs="Arial"/>
          <w:sz w:val="20"/>
          <w:szCs w:val="20"/>
        </w:rPr>
      </w:pPr>
    </w:p>
    <w:p w14:paraId="18657523" w14:textId="190F9189" w:rsidR="005270EE" w:rsidRDefault="005270EE" w:rsidP="00C057D1">
      <w:pPr>
        <w:numPr>
          <w:ilvl w:val="0"/>
          <w:numId w:val="23"/>
        </w:numPr>
        <w:spacing w:before="360" w:after="360" w:line="360" w:lineRule="auto"/>
        <w:ind w:left="714" w:right="-52" w:hanging="720"/>
        <w:jc w:val="both"/>
        <w:rPr>
          <w:rFonts w:ascii="Arial" w:hAnsi="Arial" w:cs="Arial"/>
          <w:b/>
          <w:color w:val="000000"/>
          <w:sz w:val="20"/>
          <w:szCs w:val="20"/>
        </w:rPr>
      </w:pPr>
      <w:r>
        <w:rPr>
          <w:rFonts w:ascii="Arial" w:hAnsi="Arial" w:cs="Arial"/>
          <w:b/>
          <w:color w:val="000000"/>
          <w:sz w:val="20"/>
          <w:szCs w:val="20"/>
        </w:rPr>
        <w:lastRenderedPageBreak/>
        <w:t>CONTINUED MARKETING</w:t>
      </w:r>
    </w:p>
    <w:p w14:paraId="054F0506" w14:textId="3F883B26" w:rsidR="005270EE" w:rsidRPr="005270EE" w:rsidRDefault="005270EE" w:rsidP="00A31014">
      <w:pPr>
        <w:pStyle w:val="ListParagraph"/>
        <w:numPr>
          <w:ilvl w:val="1"/>
          <w:numId w:val="23"/>
        </w:numPr>
        <w:spacing w:before="360" w:after="360" w:line="276" w:lineRule="auto"/>
        <w:ind w:right="-52" w:hanging="735"/>
        <w:jc w:val="both"/>
        <w:rPr>
          <w:rFonts w:ascii="Arial" w:hAnsi="Arial" w:cs="Arial"/>
          <w:bCs/>
          <w:color w:val="000000"/>
          <w:sz w:val="20"/>
          <w:szCs w:val="20"/>
        </w:rPr>
      </w:pPr>
      <w:r w:rsidRPr="005270EE">
        <w:rPr>
          <w:rFonts w:ascii="Arial" w:hAnsi="Arial" w:cs="Arial"/>
          <w:bCs/>
          <w:color w:val="000000"/>
          <w:sz w:val="20"/>
          <w:szCs w:val="20"/>
        </w:rPr>
        <w:t>The Purchaser acknowledges that the Seller shall be entitled to continue to market the property through the agent and accept other offers in respect of the property.</w:t>
      </w:r>
    </w:p>
    <w:p w14:paraId="6D8918C5" w14:textId="083EED1C" w:rsidR="005270EE" w:rsidRDefault="005270EE" w:rsidP="00A31014">
      <w:pPr>
        <w:pStyle w:val="ListParagraph"/>
        <w:numPr>
          <w:ilvl w:val="1"/>
          <w:numId w:val="23"/>
        </w:numPr>
        <w:spacing w:before="360" w:after="360" w:line="276" w:lineRule="auto"/>
        <w:ind w:right="-52" w:hanging="735"/>
        <w:jc w:val="both"/>
        <w:rPr>
          <w:rFonts w:ascii="Arial" w:hAnsi="Arial" w:cs="Arial"/>
          <w:bCs/>
          <w:color w:val="000000"/>
          <w:sz w:val="20"/>
          <w:szCs w:val="20"/>
        </w:rPr>
      </w:pPr>
      <w:r>
        <w:rPr>
          <w:rFonts w:ascii="Arial" w:hAnsi="Arial" w:cs="Arial"/>
          <w:bCs/>
          <w:color w:val="000000"/>
          <w:sz w:val="20"/>
          <w:szCs w:val="20"/>
        </w:rPr>
        <w:t>The seller shall be obliged to proceed with the first offer where:</w:t>
      </w:r>
    </w:p>
    <w:p w14:paraId="711B108E" w14:textId="513404F9" w:rsidR="005270EE" w:rsidRDefault="005270EE" w:rsidP="00A31014">
      <w:pPr>
        <w:pStyle w:val="ListParagraph"/>
        <w:numPr>
          <w:ilvl w:val="2"/>
          <w:numId w:val="23"/>
        </w:numPr>
        <w:spacing w:before="360" w:after="360" w:line="276" w:lineRule="auto"/>
        <w:ind w:left="735" w:right="-52" w:hanging="735"/>
        <w:jc w:val="both"/>
        <w:rPr>
          <w:rFonts w:ascii="Arial" w:hAnsi="Arial" w:cs="Arial"/>
          <w:bCs/>
          <w:color w:val="000000"/>
          <w:sz w:val="20"/>
          <w:szCs w:val="20"/>
        </w:rPr>
      </w:pPr>
      <w:r>
        <w:rPr>
          <w:rFonts w:ascii="Arial" w:hAnsi="Arial" w:cs="Arial"/>
          <w:bCs/>
          <w:color w:val="000000"/>
          <w:sz w:val="20"/>
          <w:szCs w:val="20"/>
        </w:rPr>
        <w:t>all the suspensive conditions have been fulfilled</w:t>
      </w:r>
      <w:r w:rsidR="00A31014">
        <w:rPr>
          <w:rFonts w:ascii="Arial" w:hAnsi="Arial" w:cs="Arial"/>
          <w:bCs/>
          <w:color w:val="000000"/>
          <w:sz w:val="20"/>
          <w:szCs w:val="20"/>
        </w:rPr>
        <w:t xml:space="preserve"> timeously </w:t>
      </w:r>
      <w:r>
        <w:rPr>
          <w:rFonts w:ascii="Arial" w:hAnsi="Arial" w:cs="Arial"/>
          <w:bCs/>
          <w:color w:val="000000"/>
          <w:sz w:val="20"/>
          <w:szCs w:val="20"/>
        </w:rPr>
        <w:t>and/or</w:t>
      </w:r>
    </w:p>
    <w:p w14:paraId="141682D9" w14:textId="7E95D1FA" w:rsidR="005270EE" w:rsidRDefault="005270EE" w:rsidP="00A31014">
      <w:pPr>
        <w:pStyle w:val="ListParagraph"/>
        <w:numPr>
          <w:ilvl w:val="2"/>
          <w:numId w:val="23"/>
        </w:numPr>
        <w:spacing w:before="360" w:after="360" w:line="276" w:lineRule="auto"/>
        <w:ind w:left="735" w:right="-52" w:hanging="735"/>
        <w:jc w:val="both"/>
        <w:rPr>
          <w:rFonts w:ascii="Arial" w:hAnsi="Arial" w:cs="Arial"/>
          <w:bCs/>
          <w:color w:val="000000"/>
          <w:sz w:val="20"/>
          <w:szCs w:val="20"/>
        </w:rPr>
      </w:pPr>
      <w:r>
        <w:rPr>
          <w:rFonts w:ascii="Arial" w:hAnsi="Arial" w:cs="Arial"/>
          <w:bCs/>
          <w:color w:val="000000"/>
          <w:sz w:val="20"/>
          <w:szCs w:val="20"/>
        </w:rPr>
        <w:t>all cash payments ha</w:t>
      </w:r>
      <w:r w:rsidR="00A31014">
        <w:rPr>
          <w:rFonts w:ascii="Arial" w:hAnsi="Arial" w:cs="Arial"/>
          <w:bCs/>
          <w:color w:val="000000"/>
          <w:sz w:val="20"/>
          <w:szCs w:val="20"/>
        </w:rPr>
        <w:t>ve</w:t>
      </w:r>
      <w:r>
        <w:rPr>
          <w:rFonts w:ascii="Arial" w:hAnsi="Arial" w:cs="Arial"/>
          <w:bCs/>
          <w:color w:val="000000"/>
          <w:sz w:val="20"/>
          <w:szCs w:val="20"/>
        </w:rPr>
        <w:t xml:space="preserve"> been paid in full to the conveyancer</w:t>
      </w:r>
      <w:r w:rsidR="00A31014">
        <w:rPr>
          <w:rFonts w:ascii="Arial" w:hAnsi="Arial" w:cs="Arial"/>
          <w:bCs/>
          <w:color w:val="000000"/>
          <w:sz w:val="20"/>
          <w:szCs w:val="20"/>
        </w:rPr>
        <w:t>.</w:t>
      </w:r>
    </w:p>
    <w:p w14:paraId="4E962FD3" w14:textId="387B5084" w:rsidR="005270EE" w:rsidRPr="00A31014" w:rsidRDefault="00A31014" w:rsidP="00A31014">
      <w:pPr>
        <w:spacing w:before="360" w:after="360" w:line="276" w:lineRule="auto"/>
        <w:ind w:left="735" w:right="-52" w:hanging="21"/>
        <w:jc w:val="both"/>
        <w:rPr>
          <w:rFonts w:ascii="Arial" w:hAnsi="Arial" w:cs="Arial"/>
          <w:bCs/>
          <w:color w:val="000000"/>
          <w:sz w:val="20"/>
          <w:szCs w:val="20"/>
        </w:rPr>
      </w:pPr>
      <w:r>
        <w:rPr>
          <w:rFonts w:ascii="Arial" w:hAnsi="Arial" w:cs="Arial"/>
          <w:bCs/>
          <w:color w:val="000000"/>
          <w:sz w:val="20"/>
          <w:szCs w:val="20"/>
        </w:rPr>
        <w:t xml:space="preserve">All other accepted offers will thus be terminated and the parties reciprocally and irrevocably </w:t>
      </w:r>
      <w:proofErr w:type="gramStart"/>
      <w:r>
        <w:rPr>
          <w:rFonts w:ascii="Arial" w:hAnsi="Arial" w:cs="Arial"/>
          <w:bCs/>
          <w:color w:val="000000"/>
          <w:sz w:val="20"/>
          <w:szCs w:val="20"/>
        </w:rPr>
        <w:t>acknowledge  that</w:t>
      </w:r>
      <w:proofErr w:type="gramEnd"/>
      <w:r>
        <w:rPr>
          <w:rFonts w:ascii="Arial" w:hAnsi="Arial" w:cs="Arial"/>
          <w:bCs/>
          <w:color w:val="000000"/>
          <w:sz w:val="20"/>
          <w:szCs w:val="20"/>
        </w:rPr>
        <w:t xml:space="preserve"> they shall have no further claims against one another arising out of these agreements.</w:t>
      </w:r>
    </w:p>
    <w:p w14:paraId="62A1600E" w14:textId="3901E2C5" w:rsidR="006B4A78" w:rsidRPr="00EA1BA0" w:rsidRDefault="006B4A78" w:rsidP="00C057D1">
      <w:pPr>
        <w:numPr>
          <w:ilvl w:val="0"/>
          <w:numId w:val="23"/>
        </w:numPr>
        <w:spacing w:before="360" w:after="360" w:line="360" w:lineRule="auto"/>
        <w:ind w:left="714" w:right="-52" w:hanging="720"/>
        <w:jc w:val="both"/>
        <w:rPr>
          <w:rFonts w:ascii="Arial" w:hAnsi="Arial" w:cs="Arial"/>
          <w:b/>
          <w:color w:val="000000"/>
          <w:sz w:val="20"/>
          <w:szCs w:val="20"/>
        </w:rPr>
      </w:pPr>
      <w:r w:rsidRPr="00EA1BA0">
        <w:rPr>
          <w:rFonts w:ascii="Arial" w:hAnsi="Arial" w:cs="Arial"/>
          <w:b/>
          <w:color w:val="000000"/>
          <w:sz w:val="20"/>
          <w:szCs w:val="20"/>
        </w:rPr>
        <w:t>ANNEXURES</w:t>
      </w:r>
    </w:p>
    <w:p w14:paraId="63EEF3D1" w14:textId="77777777" w:rsidR="009B2BB7" w:rsidRDefault="006B4A78" w:rsidP="003416D0">
      <w:pPr>
        <w:spacing w:before="120" w:after="60" w:line="360" w:lineRule="auto"/>
        <w:ind w:right="-52"/>
        <w:jc w:val="both"/>
        <w:rPr>
          <w:rFonts w:ascii="Arial" w:hAnsi="Arial" w:cs="Arial"/>
          <w:color w:val="000000"/>
          <w:sz w:val="20"/>
          <w:szCs w:val="20"/>
        </w:rPr>
      </w:pPr>
      <w:r w:rsidRPr="00705181">
        <w:rPr>
          <w:rFonts w:ascii="Arial" w:hAnsi="Arial" w:cs="Arial"/>
          <w:sz w:val="20"/>
          <w:szCs w:val="20"/>
        </w:rPr>
        <w:t>The following annexures form an integral part of this agreement</w:t>
      </w:r>
    </w:p>
    <w:tbl>
      <w:tblPr>
        <w:tblW w:w="103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8915"/>
      </w:tblGrid>
      <w:tr w:rsidR="006B4A78" w:rsidRPr="00A84CDE" w14:paraId="7BD50B3D" w14:textId="77777777" w:rsidTr="00B70727">
        <w:trPr>
          <w:trHeight w:hRule="exact" w:val="609"/>
        </w:trPr>
        <w:tc>
          <w:tcPr>
            <w:tcW w:w="1415" w:type="dxa"/>
            <w:shd w:val="clear" w:color="auto" w:fill="F2F2F2"/>
            <w:vAlign w:val="center"/>
          </w:tcPr>
          <w:p w14:paraId="610C86FE" w14:textId="77777777" w:rsidR="006B4A78" w:rsidRPr="00544F45" w:rsidRDefault="006B4A78" w:rsidP="00B70727">
            <w:pPr>
              <w:ind w:right="-51"/>
              <w:rPr>
                <w:rFonts w:ascii="Arial" w:hAnsi="Arial" w:cs="Arial"/>
                <w:b/>
                <w:color w:val="000000"/>
                <w:sz w:val="20"/>
                <w:szCs w:val="16"/>
              </w:rPr>
            </w:pPr>
            <w:r w:rsidRPr="00544F45">
              <w:rPr>
                <w:rFonts w:ascii="Arial" w:hAnsi="Arial" w:cs="Arial"/>
                <w:b/>
                <w:color w:val="000000"/>
                <w:sz w:val="20"/>
                <w:szCs w:val="16"/>
              </w:rPr>
              <w:t>Annexure</w:t>
            </w:r>
          </w:p>
        </w:tc>
        <w:tc>
          <w:tcPr>
            <w:tcW w:w="8915" w:type="dxa"/>
            <w:shd w:val="clear" w:color="auto" w:fill="F2F2F2"/>
            <w:vAlign w:val="center"/>
          </w:tcPr>
          <w:p w14:paraId="38A3B7F5" w14:textId="77777777" w:rsidR="006B4A78" w:rsidRPr="00544F45" w:rsidRDefault="006B4A78" w:rsidP="00B70727">
            <w:pPr>
              <w:ind w:right="-51"/>
              <w:rPr>
                <w:rFonts w:ascii="Arial" w:hAnsi="Arial" w:cs="Arial"/>
                <w:b/>
                <w:color w:val="000000"/>
                <w:sz w:val="20"/>
                <w:szCs w:val="16"/>
              </w:rPr>
            </w:pPr>
            <w:r w:rsidRPr="00544F45">
              <w:rPr>
                <w:rFonts w:ascii="Arial" w:hAnsi="Arial" w:cs="Arial"/>
                <w:b/>
                <w:color w:val="000000"/>
                <w:sz w:val="20"/>
                <w:szCs w:val="16"/>
              </w:rPr>
              <w:t xml:space="preserve">Description </w:t>
            </w:r>
          </w:p>
        </w:tc>
      </w:tr>
      <w:tr w:rsidR="006B4A78" w:rsidRPr="00A84CDE" w14:paraId="7B4274EF" w14:textId="77777777" w:rsidTr="00B70727">
        <w:trPr>
          <w:trHeight w:val="574"/>
        </w:trPr>
        <w:tc>
          <w:tcPr>
            <w:tcW w:w="1415" w:type="dxa"/>
            <w:shd w:val="clear" w:color="auto" w:fill="FFFFFF"/>
            <w:vAlign w:val="center"/>
          </w:tcPr>
          <w:p w14:paraId="371D302D" w14:textId="77777777" w:rsidR="006B4A78" w:rsidRPr="00531085" w:rsidRDefault="006B4A78" w:rsidP="000F3E06">
            <w:pPr>
              <w:ind w:right="-52"/>
              <w:jc w:val="center"/>
              <w:rPr>
                <w:rFonts w:ascii="Arial" w:hAnsi="Arial" w:cs="Arial"/>
                <w:b/>
                <w:color w:val="000000"/>
                <w:sz w:val="20"/>
                <w:szCs w:val="20"/>
              </w:rPr>
            </w:pPr>
            <w:r w:rsidRPr="00531085">
              <w:rPr>
                <w:rFonts w:ascii="Arial" w:hAnsi="Arial" w:cs="Arial"/>
                <w:b/>
                <w:color w:val="000000"/>
                <w:sz w:val="20"/>
                <w:szCs w:val="20"/>
              </w:rPr>
              <w:t>A</w:t>
            </w:r>
          </w:p>
        </w:tc>
        <w:tc>
          <w:tcPr>
            <w:tcW w:w="8915" w:type="dxa"/>
            <w:shd w:val="clear" w:color="auto" w:fill="FFFFFF"/>
            <w:vAlign w:val="center"/>
          </w:tcPr>
          <w:p w14:paraId="75CE027D" w14:textId="77777777" w:rsidR="006B4A78" w:rsidRPr="00531085" w:rsidRDefault="006B4A78" w:rsidP="000F3E06">
            <w:pPr>
              <w:ind w:right="-52"/>
              <w:rPr>
                <w:rFonts w:ascii="Arial" w:hAnsi="Arial" w:cs="Arial"/>
                <w:color w:val="000000"/>
                <w:sz w:val="20"/>
                <w:szCs w:val="20"/>
              </w:rPr>
            </w:pPr>
            <w:r w:rsidRPr="00531085">
              <w:rPr>
                <w:rFonts w:ascii="Arial" w:hAnsi="Arial" w:cs="Arial"/>
                <w:color w:val="000000"/>
                <w:sz w:val="20"/>
                <w:szCs w:val="20"/>
              </w:rPr>
              <w:t xml:space="preserve">Information page: </w:t>
            </w:r>
            <w:r w:rsidR="009E28BA" w:rsidRPr="00531085">
              <w:rPr>
                <w:rFonts w:ascii="Arial" w:hAnsi="Arial" w:cs="Arial"/>
                <w:color w:val="000000"/>
                <w:sz w:val="20"/>
                <w:szCs w:val="20"/>
              </w:rPr>
              <w:t>Purchaser</w:t>
            </w:r>
          </w:p>
        </w:tc>
      </w:tr>
      <w:tr w:rsidR="006B4A78" w:rsidRPr="00A84CDE" w14:paraId="35A4117F" w14:textId="77777777" w:rsidTr="00B70727">
        <w:trPr>
          <w:trHeight w:val="574"/>
        </w:trPr>
        <w:tc>
          <w:tcPr>
            <w:tcW w:w="1415" w:type="dxa"/>
            <w:shd w:val="clear" w:color="auto" w:fill="FFFFFF"/>
            <w:vAlign w:val="center"/>
          </w:tcPr>
          <w:p w14:paraId="3F8CFB05" w14:textId="77777777" w:rsidR="006B4A78" w:rsidRPr="00531085" w:rsidRDefault="006B4A78" w:rsidP="000F3E06">
            <w:pPr>
              <w:ind w:right="-52"/>
              <w:jc w:val="center"/>
              <w:rPr>
                <w:rFonts w:ascii="Arial" w:hAnsi="Arial" w:cs="Arial"/>
                <w:b/>
                <w:color w:val="000000"/>
                <w:sz w:val="20"/>
                <w:szCs w:val="20"/>
              </w:rPr>
            </w:pPr>
            <w:r w:rsidRPr="00531085">
              <w:rPr>
                <w:rFonts w:ascii="Arial" w:hAnsi="Arial" w:cs="Arial"/>
                <w:b/>
                <w:color w:val="000000"/>
                <w:sz w:val="20"/>
                <w:szCs w:val="20"/>
              </w:rPr>
              <w:t>B</w:t>
            </w:r>
          </w:p>
        </w:tc>
        <w:tc>
          <w:tcPr>
            <w:tcW w:w="8915" w:type="dxa"/>
            <w:shd w:val="clear" w:color="auto" w:fill="FFFFFF"/>
            <w:vAlign w:val="center"/>
          </w:tcPr>
          <w:p w14:paraId="1E86D4F2" w14:textId="77777777" w:rsidR="006B4A78" w:rsidRPr="00531085" w:rsidRDefault="003E7541" w:rsidP="000F3E06">
            <w:pPr>
              <w:ind w:right="-52"/>
              <w:rPr>
                <w:rFonts w:ascii="Arial" w:hAnsi="Arial" w:cs="Arial"/>
                <w:color w:val="000000"/>
                <w:sz w:val="20"/>
                <w:szCs w:val="20"/>
              </w:rPr>
            </w:pPr>
            <w:r w:rsidRPr="00531085">
              <w:rPr>
                <w:rFonts w:ascii="Arial" w:hAnsi="Arial" w:cs="Arial"/>
                <w:color w:val="000000"/>
                <w:sz w:val="20"/>
                <w:szCs w:val="20"/>
              </w:rPr>
              <w:t xml:space="preserve">Property </w:t>
            </w:r>
            <w:r w:rsidR="006B4A78" w:rsidRPr="00531085">
              <w:rPr>
                <w:rFonts w:ascii="Arial" w:hAnsi="Arial" w:cs="Arial"/>
                <w:color w:val="000000"/>
                <w:sz w:val="20"/>
                <w:szCs w:val="20"/>
              </w:rPr>
              <w:t>Layout Plan</w:t>
            </w:r>
          </w:p>
        </w:tc>
      </w:tr>
      <w:tr w:rsidR="006B4A78" w:rsidRPr="00A84CDE" w14:paraId="2F23B05F" w14:textId="77777777" w:rsidTr="00B70727">
        <w:trPr>
          <w:trHeight w:val="574"/>
        </w:trPr>
        <w:tc>
          <w:tcPr>
            <w:tcW w:w="1415" w:type="dxa"/>
            <w:shd w:val="clear" w:color="auto" w:fill="FFFFFF"/>
            <w:vAlign w:val="center"/>
          </w:tcPr>
          <w:p w14:paraId="723FF6D9" w14:textId="77777777" w:rsidR="006B4A78" w:rsidRPr="00531085" w:rsidRDefault="006B4A78" w:rsidP="000F3E06">
            <w:pPr>
              <w:ind w:right="-52"/>
              <w:jc w:val="center"/>
              <w:rPr>
                <w:rFonts w:ascii="Arial" w:hAnsi="Arial" w:cs="Arial"/>
                <w:b/>
                <w:color w:val="000000"/>
                <w:sz w:val="20"/>
                <w:szCs w:val="20"/>
              </w:rPr>
            </w:pPr>
            <w:r w:rsidRPr="00531085">
              <w:rPr>
                <w:rFonts w:ascii="Arial" w:hAnsi="Arial" w:cs="Arial"/>
                <w:b/>
                <w:color w:val="000000"/>
                <w:sz w:val="20"/>
                <w:szCs w:val="20"/>
              </w:rPr>
              <w:t>C</w:t>
            </w:r>
          </w:p>
        </w:tc>
        <w:tc>
          <w:tcPr>
            <w:tcW w:w="8915" w:type="dxa"/>
            <w:shd w:val="clear" w:color="auto" w:fill="FFFFFF"/>
            <w:vAlign w:val="center"/>
          </w:tcPr>
          <w:p w14:paraId="1AEDC823" w14:textId="77777777" w:rsidR="00A94034" w:rsidRPr="00531085" w:rsidRDefault="00A94034" w:rsidP="000F3E06">
            <w:pPr>
              <w:ind w:right="-52"/>
              <w:rPr>
                <w:rFonts w:ascii="Arial" w:hAnsi="Arial" w:cs="Arial"/>
                <w:color w:val="000000"/>
                <w:sz w:val="20"/>
                <w:szCs w:val="20"/>
              </w:rPr>
            </w:pPr>
            <w:r w:rsidRPr="00531085">
              <w:rPr>
                <w:rFonts w:ascii="Arial" w:hAnsi="Arial" w:cs="Arial"/>
                <w:color w:val="000000"/>
                <w:sz w:val="20"/>
                <w:szCs w:val="20"/>
              </w:rPr>
              <w:t>Floor</w:t>
            </w:r>
            <w:r w:rsidR="006B4A78" w:rsidRPr="00531085">
              <w:rPr>
                <w:rFonts w:ascii="Arial" w:hAnsi="Arial" w:cs="Arial"/>
                <w:color w:val="000000"/>
                <w:sz w:val="20"/>
                <w:szCs w:val="20"/>
              </w:rPr>
              <w:t xml:space="preserve"> Plan</w:t>
            </w:r>
            <w:r w:rsidRPr="00531085">
              <w:rPr>
                <w:rFonts w:ascii="Arial" w:hAnsi="Arial" w:cs="Arial"/>
                <w:color w:val="000000"/>
                <w:sz w:val="20"/>
                <w:szCs w:val="20"/>
              </w:rPr>
              <w:t xml:space="preserve"> of </w:t>
            </w:r>
            <w:r w:rsidR="003E7541" w:rsidRPr="00531085">
              <w:rPr>
                <w:rFonts w:ascii="Arial" w:hAnsi="Arial" w:cs="Arial"/>
                <w:color w:val="000000"/>
                <w:sz w:val="20"/>
                <w:szCs w:val="20"/>
              </w:rPr>
              <w:t>property</w:t>
            </w:r>
          </w:p>
        </w:tc>
      </w:tr>
      <w:tr w:rsidR="006B4A78" w:rsidRPr="00A84CDE" w14:paraId="44F54293" w14:textId="77777777" w:rsidTr="00B70727">
        <w:trPr>
          <w:trHeight w:val="574"/>
        </w:trPr>
        <w:tc>
          <w:tcPr>
            <w:tcW w:w="1415" w:type="dxa"/>
            <w:shd w:val="clear" w:color="auto" w:fill="FFFFFF"/>
            <w:vAlign w:val="center"/>
          </w:tcPr>
          <w:p w14:paraId="0731F532" w14:textId="77777777" w:rsidR="006B4A78" w:rsidRPr="00531085" w:rsidRDefault="00531085" w:rsidP="000F3E06">
            <w:pPr>
              <w:ind w:right="-52"/>
              <w:jc w:val="center"/>
              <w:rPr>
                <w:rFonts w:ascii="Arial" w:hAnsi="Arial" w:cs="Arial"/>
                <w:b/>
                <w:color w:val="000000"/>
                <w:sz w:val="20"/>
                <w:szCs w:val="20"/>
              </w:rPr>
            </w:pPr>
            <w:r>
              <w:rPr>
                <w:rFonts w:ascii="Arial" w:hAnsi="Arial" w:cs="Arial"/>
                <w:b/>
                <w:color w:val="000000"/>
                <w:sz w:val="20"/>
                <w:szCs w:val="20"/>
              </w:rPr>
              <w:t>D</w:t>
            </w:r>
          </w:p>
        </w:tc>
        <w:tc>
          <w:tcPr>
            <w:tcW w:w="8915" w:type="dxa"/>
            <w:shd w:val="clear" w:color="auto" w:fill="FFFFFF"/>
            <w:vAlign w:val="center"/>
          </w:tcPr>
          <w:p w14:paraId="229839FC" w14:textId="77777777" w:rsidR="006B4A78" w:rsidRPr="00531085" w:rsidRDefault="00EA6421" w:rsidP="000F3E06">
            <w:pPr>
              <w:ind w:right="-52"/>
              <w:rPr>
                <w:rFonts w:ascii="Arial" w:hAnsi="Arial" w:cs="Arial"/>
                <w:color w:val="000000"/>
                <w:sz w:val="20"/>
                <w:szCs w:val="20"/>
              </w:rPr>
            </w:pPr>
            <w:r>
              <w:rPr>
                <w:rFonts w:ascii="Arial" w:hAnsi="Arial" w:cs="Arial"/>
                <w:color w:val="000000"/>
                <w:sz w:val="20"/>
                <w:szCs w:val="20"/>
              </w:rPr>
              <w:t>Kitchen Layout</w:t>
            </w:r>
          </w:p>
        </w:tc>
      </w:tr>
      <w:tr w:rsidR="00517036" w:rsidRPr="00A84CDE" w14:paraId="2B0814C0" w14:textId="77777777" w:rsidTr="00B70727">
        <w:trPr>
          <w:trHeight w:val="574"/>
        </w:trPr>
        <w:tc>
          <w:tcPr>
            <w:tcW w:w="1415" w:type="dxa"/>
            <w:shd w:val="clear" w:color="auto" w:fill="FFFFFF"/>
            <w:vAlign w:val="center"/>
          </w:tcPr>
          <w:p w14:paraId="1007ECED" w14:textId="77777777" w:rsidR="00517036" w:rsidRDefault="00517036" w:rsidP="000F3E06">
            <w:pPr>
              <w:ind w:right="-52"/>
              <w:jc w:val="center"/>
              <w:rPr>
                <w:rFonts w:ascii="Arial" w:hAnsi="Arial" w:cs="Arial"/>
                <w:b/>
                <w:color w:val="000000"/>
                <w:sz w:val="20"/>
                <w:szCs w:val="20"/>
              </w:rPr>
            </w:pPr>
            <w:r>
              <w:rPr>
                <w:rFonts w:ascii="Arial" w:hAnsi="Arial" w:cs="Arial"/>
                <w:b/>
                <w:color w:val="000000"/>
                <w:sz w:val="20"/>
                <w:szCs w:val="20"/>
              </w:rPr>
              <w:t>E</w:t>
            </w:r>
          </w:p>
        </w:tc>
        <w:tc>
          <w:tcPr>
            <w:tcW w:w="8915" w:type="dxa"/>
            <w:shd w:val="clear" w:color="auto" w:fill="FFFFFF"/>
            <w:vAlign w:val="center"/>
          </w:tcPr>
          <w:p w14:paraId="1B190CAD" w14:textId="77777777" w:rsidR="00517036" w:rsidRPr="00531085" w:rsidRDefault="00517036" w:rsidP="000F3E06">
            <w:pPr>
              <w:ind w:right="-52"/>
              <w:rPr>
                <w:rFonts w:ascii="Arial" w:hAnsi="Arial" w:cs="Arial"/>
                <w:color w:val="000000"/>
                <w:sz w:val="20"/>
                <w:szCs w:val="20"/>
              </w:rPr>
            </w:pPr>
            <w:r>
              <w:rPr>
                <w:rFonts w:ascii="Arial" w:hAnsi="Arial" w:cs="Arial"/>
                <w:color w:val="000000"/>
                <w:sz w:val="20"/>
                <w:szCs w:val="20"/>
              </w:rPr>
              <w:t>F</w:t>
            </w:r>
            <w:r w:rsidR="00E76BB6">
              <w:rPr>
                <w:rFonts w:ascii="Arial" w:hAnsi="Arial" w:cs="Arial"/>
                <w:color w:val="000000"/>
                <w:sz w:val="20"/>
                <w:szCs w:val="20"/>
              </w:rPr>
              <w:t>inishes</w:t>
            </w:r>
            <w:r>
              <w:rPr>
                <w:rFonts w:ascii="Arial" w:hAnsi="Arial" w:cs="Arial"/>
                <w:color w:val="000000"/>
                <w:sz w:val="20"/>
                <w:szCs w:val="20"/>
              </w:rPr>
              <w:t xml:space="preserve"> and Specifications</w:t>
            </w:r>
          </w:p>
        </w:tc>
      </w:tr>
      <w:tr w:rsidR="00EA6421" w:rsidRPr="00A84CDE" w14:paraId="7A0D2365" w14:textId="77777777" w:rsidTr="00B70727">
        <w:trPr>
          <w:trHeight w:val="574"/>
        </w:trPr>
        <w:tc>
          <w:tcPr>
            <w:tcW w:w="1415" w:type="dxa"/>
            <w:shd w:val="clear" w:color="auto" w:fill="FFFFFF"/>
            <w:vAlign w:val="center"/>
          </w:tcPr>
          <w:p w14:paraId="7010E3A9" w14:textId="77777777" w:rsidR="00EA6421" w:rsidRDefault="00EA6421" w:rsidP="000F3E06">
            <w:pPr>
              <w:ind w:right="-52"/>
              <w:jc w:val="center"/>
              <w:rPr>
                <w:rFonts w:ascii="Arial" w:hAnsi="Arial" w:cs="Arial"/>
                <w:b/>
                <w:color w:val="000000"/>
                <w:sz w:val="20"/>
                <w:szCs w:val="20"/>
              </w:rPr>
            </w:pPr>
            <w:r>
              <w:rPr>
                <w:rFonts w:ascii="Arial" w:hAnsi="Arial" w:cs="Arial"/>
                <w:b/>
                <w:color w:val="000000"/>
                <w:sz w:val="20"/>
                <w:szCs w:val="20"/>
              </w:rPr>
              <w:t>F</w:t>
            </w:r>
          </w:p>
        </w:tc>
        <w:tc>
          <w:tcPr>
            <w:tcW w:w="8915" w:type="dxa"/>
            <w:shd w:val="clear" w:color="auto" w:fill="FFFFFF"/>
            <w:vAlign w:val="center"/>
          </w:tcPr>
          <w:p w14:paraId="52FAC966" w14:textId="77777777" w:rsidR="00EA6421" w:rsidRDefault="00EA6421" w:rsidP="000F3E06">
            <w:pPr>
              <w:ind w:right="-52"/>
              <w:rPr>
                <w:rFonts w:ascii="Arial" w:hAnsi="Arial" w:cs="Arial"/>
                <w:color w:val="000000"/>
                <w:sz w:val="20"/>
                <w:szCs w:val="20"/>
              </w:rPr>
            </w:pPr>
            <w:r>
              <w:rPr>
                <w:rFonts w:ascii="Arial" w:hAnsi="Arial" w:cs="Arial"/>
                <w:color w:val="000000"/>
                <w:sz w:val="20"/>
                <w:szCs w:val="20"/>
              </w:rPr>
              <w:t>Resolution (if Purchaser is a company or close corporation or trust)</w:t>
            </w:r>
          </w:p>
        </w:tc>
      </w:tr>
    </w:tbl>
    <w:p w14:paraId="6513D59F" w14:textId="77777777" w:rsidR="00DD6B89" w:rsidRDefault="003E7541" w:rsidP="000F3E06">
      <w:pPr>
        <w:keepNext/>
        <w:spacing w:before="240" w:after="240"/>
        <w:ind w:right="-52"/>
        <w:outlineLvl w:val="0"/>
        <w:rPr>
          <w:rFonts w:ascii="Arial" w:hAnsi="Arial"/>
          <w:b/>
          <w:bCs/>
          <w:kern w:val="32"/>
          <w:szCs w:val="32"/>
        </w:rPr>
      </w:pPr>
      <w:r>
        <w:rPr>
          <w:rFonts w:ascii="Arial" w:hAnsi="Arial"/>
          <w:b/>
          <w:bCs/>
          <w:kern w:val="32"/>
          <w:szCs w:val="32"/>
        </w:rPr>
        <w:t>PURCHASER</w:t>
      </w:r>
      <w:r w:rsidRPr="00DD6B89">
        <w:rPr>
          <w:rFonts w:ascii="Arial" w:hAnsi="Arial"/>
          <w:b/>
          <w:bCs/>
          <w:kern w:val="32"/>
          <w:szCs w:val="32"/>
        </w:rPr>
        <w:t>/S</w:t>
      </w:r>
      <w:r w:rsidRPr="00DD6B89">
        <w:rPr>
          <w:rFonts w:ascii="Arial" w:hAnsi="Arial"/>
          <w:b/>
          <w:bCs/>
          <w:kern w:val="32"/>
          <w:szCs w:val="32"/>
        </w:rPr>
        <w:tab/>
      </w:r>
    </w:p>
    <w:tbl>
      <w:tblPr>
        <w:tblW w:w="102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75"/>
      </w:tblGrid>
      <w:tr w:rsidR="008A2F53" w:rsidRPr="00DD6B89" w14:paraId="646D34D0" w14:textId="77777777" w:rsidTr="008A2F53">
        <w:trPr>
          <w:trHeight w:val="3750"/>
        </w:trPr>
        <w:tc>
          <w:tcPr>
            <w:tcW w:w="10275" w:type="dxa"/>
            <w:shd w:val="clear" w:color="auto" w:fill="auto"/>
            <w:vAlign w:val="center"/>
          </w:tcPr>
          <w:p w14:paraId="44F71F62" w14:textId="77777777" w:rsidR="008A2F53" w:rsidRPr="00DD6B89" w:rsidRDefault="008A2F53" w:rsidP="008E0CE0">
            <w:pPr>
              <w:spacing w:before="240" w:after="240" w:line="480" w:lineRule="auto"/>
              <w:ind w:right="-209"/>
              <w:rPr>
                <w:bCs/>
                <w:sz w:val="6"/>
                <w:szCs w:val="20"/>
              </w:rPr>
            </w:pPr>
            <w:r w:rsidRPr="00DD6B89">
              <w:rPr>
                <w:rFonts w:ascii="Arial" w:hAnsi="Arial" w:cs="Arial"/>
                <w:b/>
                <w:bCs/>
                <w:color w:val="000000"/>
                <w:sz w:val="20"/>
                <w:szCs w:val="20"/>
              </w:rPr>
              <w:t xml:space="preserve">OFFER MADE BY ME/US at </w:t>
            </w:r>
            <w:r w:rsidRPr="00DD6B89">
              <w:rPr>
                <w:rFonts w:ascii="Arial" w:hAnsi="Arial" w:cs="Arial"/>
                <w:bCs/>
                <w:color w:val="000000"/>
                <w:sz w:val="20"/>
                <w:szCs w:val="20"/>
              </w:rPr>
              <w:t>______________________</w:t>
            </w:r>
            <w:r w:rsidRPr="00DD6B89">
              <w:rPr>
                <w:rFonts w:ascii="Arial" w:hAnsi="Arial" w:cs="Arial"/>
                <w:b/>
                <w:bCs/>
                <w:color w:val="000000"/>
                <w:sz w:val="20"/>
                <w:szCs w:val="20"/>
              </w:rPr>
              <w:t xml:space="preserve"> on this</w:t>
            </w:r>
            <w:r w:rsidRPr="00DD6B89">
              <w:rPr>
                <w:rFonts w:ascii="Arial" w:hAnsi="Arial" w:cs="Arial"/>
                <w:bCs/>
                <w:color w:val="000000"/>
                <w:sz w:val="20"/>
                <w:szCs w:val="20"/>
              </w:rPr>
              <w:t>______</w:t>
            </w:r>
            <w:r w:rsidRPr="00DD6B89">
              <w:rPr>
                <w:rFonts w:ascii="Arial" w:hAnsi="Arial" w:cs="Arial"/>
                <w:b/>
                <w:bCs/>
                <w:color w:val="000000"/>
                <w:sz w:val="20"/>
                <w:szCs w:val="20"/>
              </w:rPr>
              <w:t xml:space="preserve"> day of </w:t>
            </w:r>
            <w:r w:rsidRPr="00DD6B89">
              <w:rPr>
                <w:rFonts w:ascii="Arial" w:hAnsi="Arial" w:cs="Arial"/>
                <w:bCs/>
                <w:color w:val="000000"/>
                <w:sz w:val="20"/>
                <w:szCs w:val="20"/>
              </w:rPr>
              <w:t>_________________</w:t>
            </w:r>
            <w:r>
              <w:rPr>
                <w:rFonts w:ascii="Arial" w:hAnsi="Arial" w:cs="Arial"/>
                <w:bCs/>
                <w:color w:val="000000"/>
                <w:sz w:val="20"/>
                <w:szCs w:val="20"/>
              </w:rPr>
              <w:t>_</w:t>
            </w:r>
            <w:r w:rsidRPr="00DD6B89">
              <w:rPr>
                <w:rFonts w:ascii="Arial" w:hAnsi="Arial" w:cs="Arial"/>
                <w:bCs/>
                <w:color w:val="000000"/>
                <w:sz w:val="20"/>
                <w:szCs w:val="20"/>
              </w:rPr>
              <w:t>__</w:t>
            </w:r>
            <w:r w:rsidRPr="00DD6B89">
              <w:rPr>
                <w:rFonts w:ascii="Arial" w:hAnsi="Arial" w:cs="Arial"/>
                <w:b/>
                <w:bCs/>
                <w:color w:val="000000"/>
                <w:sz w:val="20"/>
                <w:szCs w:val="20"/>
              </w:rPr>
              <w:t xml:space="preserve"> 20</w:t>
            </w:r>
            <w:r w:rsidRPr="00DD6B89">
              <w:rPr>
                <w:rFonts w:ascii="Arial" w:hAnsi="Arial" w:cs="Arial"/>
                <w:bCs/>
                <w:color w:val="000000"/>
                <w:sz w:val="20"/>
                <w:szCs w:val="20"/>
              </w:rPr>
              <w:t>__</w:t>
            </w:r>
            <w:r>
              <w:rPr>
                <w:rFonts w:ascii="Arial" w:hAnsi="Arial" w:cs="Arial"/>
                <w:bCs/>
                <w:color w:val="000000"/>
                <w:sz w:val="20"/>
                <w:szCs w:val="20"/>
              </w:rPr>
              <w:t>_</w:t>
            </w:r>
            <w:r w:rsidRPr="00DD6B89">
              <w:rPr>
                <w:rFonts w:ascii="Arial" w:hAnsi="Arial" w:cs="Arial"/>
                <w:bCs/>
                <w:color w:val="000000"/>
                <w:sz w:val="20"/>
                <w:szCs w:val="20"/>
              </w:rPr>
              <w:t>__</w:t>
            </w:r>
          </w:p>
          <w:p w14:paraId="577BDEA6" w14:textId="77777777" w:rsidR="008A2F53" w:rsidRPr="00DD6B89" w:rsidRDefault="008A2F53" w:rsidP="008E0CE0">
            <w:pPr>
              <w:widowControl w:val="0"/>
              <w:tabs>
                <w:tab w:val="left" w:pos="5670"/>
                <w:tab w:val="left" w:pos="6663"/>
              </w:tabs>
              <w:suppressAutoHyphens w:val="0"/>
              <w:autoSpaceDE w:val="0"/>
              <w:autoSpaceDN w:val="0"/>
              <w:adjustRightInd w:val="0"/>
              <w:spacing w:before="120" w:after="120" w:line="360" w:lineRule="auto"/>
              <w:ind w:right="-266"/>
              <w:rPr>
                <w:rFonts w:ascii="Arial" w:hAnsi="Arial" w:cs="Arial"/>
                <w:bCs/>
                <w:color w:val="000000"/>
                <w:sz w:val="18"/>
                <w:szCs w:val="20"/>
                <w:lang w:eastAsia="en-GB"/>
              </w:rPr>
            </w:pPr>
            <w:r>
              <w:rPr>
                <w:rFonts w:ascii="Arial" w:hAnsi="Arial" w:cs="Arial"/>
                <w:b/>
                <w:bCs/>
                <w:color w:val="000000"/>
                <w:sz w:val="18"/>
                <w:szCs w:val="20"/>
                <w:lang w:eastAsia="en-GB"/>
              </w:rPr>
              <w:t>PURCHASER</w:t>
            </w:r>
            <w:r w:rsidRPr="00DD6B89">
              <w:rPr>
                <w:rFonts w:ascii="Arial" w:hAnsi="Arial" w:cs="Arial"/>
                <w:b/>
                <w:bCs/>
                <w:color w:val="000000"/>
                <w:sz w:val="18"/>
                <w:szCs w:val="20"/>
                <w:lang w:eastAsia="en-GB"/>
              </w:rPr>
              <w:t xml:space="preserve">  1: </w:t>
            </w:r>
            <w:r w:rsidRPr="00DD6B89">
              <w:rPr>
                <w:rFonts w:ascii="Arial" w:hAnsi="Arial" w:cs="Arial"/>
                <w:bCs/>
                <w:color w:val="000000"/>
                <w:sz w:val="18"/>
                <w:szCs w:val="20"/>
                <w:lang w:eastAsia="en-GB"/>
              </w:rPr>
              <w:t xml:space="preserve">________________________________      </w:t>
            </w:r>
            <w:r w:rsidRPr="00DD6B89">
              <w:rPr>
                <w:rFonts w:ascii="Arial" w:hAnsi="Arial" w:cs="Arial"/>
                <w:b/>
                <w:bCs/>
                <w:color w:val="000000"/>
                <w:sz w:val="18"/>
                <w:szCs w:val="20"/>
                <w:lang w:eastAsia="en-GB"/>
              </w:rPr>
              <w:t>Witness  1:</w:t>
            </w:r>
            <w:r w:rsidRPr="00DD6B89">
              <w:rPr>
                <w:rFonts w:ascii="Arial" w:hAnsi="Arial" w:cs="Arial"/>
                <w:bCs/>
                <w:color w:val="000000"/>
                <w:sz w:val="18"/>
                <w:szCs w:val="20"/>
                <w:lang w:eastAsia="en-GB"/>
              </w:rPr>
              <w:t xml:space="preserve"> </w:t>
            </w:r>
          </w:p>
          <w:p w14:paraId="46195D4C" w14:textId="77777777" w:rsidR="008A2F53" w:rsidRPr="00DD6B89" w:rsidRDefault="008A2F53" w:rsidP="008E0CE0">
            <w:pPr>
              <w:widowControl w:val="0"/>
              <w:tabs>
                <w:tab w:val="left" w:pos="5670"/>
                <w:tab w:val="left" w:pos="6663"/>
              </w:tabs>
              <w:suppressAutoHyphens w:val="0"/>
              <w:autoSpaceDE w:val="0"/>
              <w:autoSpaceDN w:val="0"/>
              <w:adjustRightInd w:val="0"/>
              <w:spacing w:before="120" w:after="120" w:line="360" w:lineRule="auto"/>
              <w:ind w:right="-266"/>
              <w:rPr>
                <w:rFonts w:ascii="Arial" w:hAnsi="Arial" w:cs="Arial"/>
                <w:bCs/>
                <w:color w:val="000000"/>
                <w:sz w:val="18"/>
                <w:szCs w:val="20"/>
                <w:lang w:eastAsia="en-GB"/>
              </w:rPr>
            </w:pPr>
            <w:r w:rsidRPr="00DD6B89">
              <w:rPr>
                <w:rFonts w:ascii="Arial" w:hAnsi="Arial" w:cs="Arial"/>
                <w:bCs/>
                <w:color w:val="000000"/>
                <w:sz w:val="18"/>
                <w:szCs w:val="20"/>
                <w:lang w:eastAsia="en-GB"/>
              </w:rPr>
              <w:t>Name: _________________________________________       Name: ___________________________________________</w:t>
            </w:r>
            <w:r>
              <w:rPr>
                <w:rFonts w:ascii="Arial" w:hAnsi="Arial" w:cs="Arial"/>
                <w:bCs/>
                <w:color w:val="000000"/>
                <w:sz w:val="18"/>
                <w:szCs w:val="20"/>
                <w:lang w:eastAsia="en-GB"/>
              </w:rPr>
              <w:t>_</w:t>
            </w:r>
            <w:r w:rsidRPr="00DD6B89">
              <w:rPr>
                <w:rFonts w:ascii="Arial" w:hAnsi="Arial" w:cs="Arial"/>
                <w:bCs/>
                <w:color w:val="000000"/>
                <w:sz w:val="18"/>
                <w:szCs w:val="20"/>
                <w:lang w:eastAsia="en-GB"/>
              </w:rPr>
              <w:t>__</w:t>
            </w:r>
          </w:p>
          <w:p w14:paraId="561D0207" w14:textId="77777777" w:rsidR="008A2F53" w:rsidRPr="00DD6B89" w:rsidRDefault="008A2F53" w:rsidP="008E0CE0">
            <w:pPr>
              <w:widowControl w:val="0"/>
              <w:tabs>
                <w:tab w:val="left" w:pos="5670"/>
                <w:tab w:val="left" w:pos="6663"/>
                <w:tab w:val="left" w:pos="7938"/>
              </w:tabs>
              <w:suppressAutoHyphens w:val="0"/>
              <w:autoSpaceDE w:val="0"/>
              <w:autoSpaceDN w:val="0"/>
              <w:adjustRightInd w:val="0"/>
              <w:spacing w:before="120" w:after="120" w:line="360" w:lineRule="auto"/>
              <w:ind w:left="851" w:right="-209" w:hanging="851"/>
              <w:rPr>
                <w:rFonts w:ascii="Arial" w:hAnsi="Arial" w:cs="Arial"/>
                <w:bCs/>
                <w:color w:val="000000"/>
                <w:sz w:val="18"/>
                <w:szCs w:val="20"/>
                <w:lang w:val="en-GB" w:eastAsia="en-GB"/>
              </w:rPr>
            </w:pPr>
            <w:r w:rsidRPr="00DD6B89">
              <w:rPr>
                <w:rFonts w:ascii="Arial" w:hAnsi="Arial" w:cs="Arial"/>
                <w:bCs/>
                <w:color w:val="000000"/>
                <w:sz w:val="18"/>
                <w:szCs w:val="20"/>
                <w:lang w:val="en-GB" w:eastAsia="en-GB"/>
              </w:rPr>
              <w:t xml:space="preserve">                                                                                                     ID No.: </w:t>
            </w:r>
            <w:r w:rsidRPr="00DD6B89">
              <w:rPr>
                <w:rFonts w:ascii="Arial" w:hAnsi="Arial" w:cs="Arial"/>
                <w:bCs/>
                <w:color w:val="000000"/>
                <w:sz w:val="18"/>
                <w:szCs w:val="20"/>
                <w:lang w:eastAsia="en-GB"/>
              </w:rPr>
              <w:t>__________________________________________</w:t>
            </w:r>
            <w:r>
              <w:rPr>
                <w:rFonts w:ascii="Arial" w:hAnsi="Arial" w:cs="Arial"/>
                <w:bCs/>
                <w:color w:val="000000"/>
                <w:sz w:val="18"/>
                <w:szCs w:val="20"/>
                <w:lang w:eastAsia="en-GB"/>
              </w:rPr>
              <w:t>_</w:t>
            </w:r>
            <w:r w:rsidRPr="00DD6B89">
              <w:rPr>
                <w:rFonts w:ascii="Arial" w:hAnsi="Arial" w:cs="Arial"/>
                <w:bCs/>
                <w:color w:val="000000"/>
                <w:sz w:val="18"/>
                <w:szCs w:val="20"/>
                <w:lang w:eastAsia="en-GB"/>
              </w:rPr>
              <w:t xml:space="preserve">__                </w:t>
            </w:r>
          </w:p>
          <w:p w14:paraId="31E3A315" w14:textId="77777777" w:rsidR="008A2F53" w:rsidRPr="00DD6B89" w:rsidRDefault="008A2F53" w:rsidP="008E0CE0">
            <w:pPr>
              <w:widowControl w:val="0"/>
              <w:tabs>
                <w:tab w:val="left" w:pos="5670"/>
                <w:tab w:val="left" w:pos="6663"/>
              </w:tabs>
              <w:suppressAutoHyphens w:val="0"/>
              <w:autoSpaceDE w:val="0"/>
              <w:autoSpaceDN w:val="0"/>
              <w:adjustRightInd w:val="0"/>
              <w:spacing w:before="120" w:after="120" w:line="360" w:lineRule="auto"/>
              <w:ind w:right="-269"/>
              <w:rPr>
                <w:rFonts w:ascii="Arial" w:hAnsi="Arial" w:cs="Arial"/>
                <w:bCs/>
                <w:color w:val="000000"/>
                <w:sz w:val="18"/>
                <w:szCs w:val="20"/>
                <w:lang w:eastAsia="en-GB"/>
              </w:rPr>
            </w:pPr>
            <w:r>
              <w:rPr>
                <w:rFonts w:ascii="Arial" w:hAnsi="Arial" w:cs="Arial"/>
                <w:b/>
                <w:bCs/>
                <w:color w:val="000000"/>
                <w:sz w:val="18"/>
                <w:szCs w:val="20"/>
                <w:lang w:eastAsia="en-GB"/>
              </w:rPr>
              <w:t>PURCHASER</w:t>
            </w:r>
            <w:r w:rsidRPr="00DD6B89">
              <w:rPr>
                <w:rFonts w:ascii="Arial" w:hAnsi="Arial" w:cs="Arial"/>
                <w:b/>
                <w:bCs/>
                <w:color w:val="000000"/>
                <w:sz w:val="18"/>
                <w:szCs w:val="20"/>
                <w:lang w:eastAsia="en-GB"/>
              </w:rPr>
              <w:t xml:space="preserve">  2: </w:t>
            </w:r>
            <w:r w:rsidRPr="00DD6B89">
              <w:rPr>
                <w:rFonts w:ascii="Arial" w:hAnsi="Arial" w:cs="Arial"/>
                <w:bCs/>
                <w:color w:val="000000"/>
                <w:sz w:val="18"/>
                <w:szCs w:val="20"/>
                <w:lang w:eastAsia="en-GB"/>
              </w:rPr>
              <w:t xml:space="preserve">________________________________       </w:t>
            </w:r>
            <w:r w:rsidRPr="00DD6B89">
              <w:rPr>
                <w:rFonts w:ascii="Arial" w:hAnsi="Arial" w:cs="Arial"/>
                <w:b/>
                <w:bCs/>
                <w:color w:val="000000"/>
                <w:sz w:val="18"/>
                <w:szCs w:val="20"/>
                <w:lang w:eastAsia="en-GB"/>
              </w:rPr>
              <w:t>Witness  2:</w:t>
            </w:r>
            <w:r w:rsidRPr="00DD6B89">
              <w:rPr>
                <w:rFonts w:ascii="Arial" w:hAnsi="Arial" w:cs="Arial"/>
                <w:bCs/>
                <w:color w:val="000000"/>
                <w:sz w:val="18"/>
                <w:szCs w:val="20"/>
                <w:lang w:eastAsia="en-GB"/>
              </w:rPr>
              <w:t xml:space="preserve">               </w:t>
            </w:r>
          </w:p>
          <w:p w14:paraId="04F41C9F" w14:textId="77777777" w:rsidR="008A2F53" w:rsidRPr="00DD6B89" w:rsidRDefault="008A2F53" w:rsidP="008E0CE0">
            <w:pPr>
              <w:widowControl w:val="0"/>
              <w:tabs>
                <w:tab w:val="left" w:pos="5670"/>
                <w:tab w:val="left" w:pos="6663"/>
              </w:tabs>
              <w:suppressAutoHyphens w:val="0"/>
              <w:autoSpaceDE w:val="0"/>
              <w:autoSpaceDN w:val="0"/>
              <w:adjustRightInd w:val="0"/>
              <w:spacing w:before="120" w:after="120" w:line="360" w:lineRule="auto"/>
              <w:ind w:right="-269"/>
              <w:rPr>
                <w:rFonts w:ascii="Arial" w:hAnsi="Arial" w:cs="Arial"/>
                <w:bCs/>
                <w:color w:val="000000"/>
                <w:sz w:val="2"/>
                <w:szCs w:val="20"/>
                <w:lang w:val="en-GB" w:eastAsia="en-GB"/>
              </w:rPr>
            </w:pPr>
            <w:r w:rsidRPr="00DD6B89">
              <w:rPr>
                <w:rFonts w:ascii="Arial" w:hAnsi="Arial" w:cs="Arial"/>
                <w:bCs/>
                <w:color w:val="000000"/>
                <w:sz w:val="18"/>
                <w:szCs w:val="20"/>
                <w:lang w:eastAsia="en-GB"/>
              </w:rPr>
              <w:t>Name: _________________________________________       Name: __________________________________________</w:t>
            </w:r>
            <w:r>
              <w:rPr>
                <w:rFonts w:ascii="Arial" w:hAnsi="Arial" w:cs="Arial"/>
                <w:bCs/>
                <w:color w:val="000000"/>
                <w:sz w:val="18"/>
                <w:szCs w:val="20"/>
                <w:lang w:eastAsia="en-GB"/>
              </w:rPr>
              <w:t>_</w:t>
            </w:r>
            <w:r w:rsidRPr="00DD6B89">
              <w:rPr>
                <w:rFonts w:ascii="Arial" w:hAnsi="Arial" w:cs="Arial"/>
                <w:bCs/>
                <w:color w:val="000000"/>
                <w:sz w:val="18"/>
                <w:szCs w:val="20"/>
                <w:lang w:eastAsia="en-GB"/>
              </w:rPr>
              <w:t>___</w:t>
            </w:r>
            <w:r w:rsidRPr="00DD6B89">
              <w:rPr>
                <w:rFonts w:ascii="Arial" w:hAnsi="Arial" w:cs="Arial"/>
                <w:bCs/>
                <w:color w:val="000000"/>
                <w:sz w:val="18"/>
                <w:szCs w:val="20"/>
                <w:lang w:val="en-GB" w:eastAsia="en-GB"/>
              </w:rPr>
              <w:tab/>
            </w:r>
          </w:p>
          <w:p w14:paraId="23FAB7E3" w14:textId="77777777" w:rsidR="008A2F53" w:rsidRPr="00DD6B89" w:rsidRDefault="008A2F53" w:rsidP="008E0CE0">
            <w:pPr>
              <w:widowControl w:val="0"/>
              <w:tabs>
                <w:tab w:val="left" w:pos="5670"/>
                <w:tab w:val="left" w:pos="6663"/>
                <w:tab w:val="left" w:pos="7938"/>
              </w:tabs>
              <w:suppressAutoHyphens w:val="0"/>
              <w:autoSpaceDE w:val="0"/>
              <w:autoSpaceDN w:val="0"/>
              <w:adjustRightInd w:val="0"/>
              <w:spacing w:before="120" w:after="120" w:line="360" w:lineRule="auto"/>
              <w:ind w:left="851" w:right="-209" w:hanging="851"/>
              <w:rPr>
                <w:rFonts w:ascii="Arial" w:hAnsi="Arial" w:cs="Arial"/>
                <w:bCs/>
                <w:color w:val="000000"/>
                <w:sz w:val="18"/>
                <w:szCs w:val="20"/>
                <w:lang w:val="en-GB" w:eastAsia="en-GB"/>
              </w:rPr>
            </w:pPr>
            <w:r w:rsidRPr="00DD6B89">
              <w:rPr>
                <w:rFonts w:ascii="Arial" w:hAnsi="Arial" w:cs="Arial"/>
                <w:bCs/>
                <w:color w:val="000000"/>
                <w:sz w:val="18"/>
                <w:szCs w:val="20"/>
                <w:lang w:eastAsia="en-GB"/>
              </w:rPr>
              <w:t xml:space="preserve">                                                                                                     </w:t>
            </w:r>
            <w:r w:rsidRPr="00DD6B89">
              <w:rPr>
                <w:rFonts w:ascii="Arial" w:hAnsi="Arial" w:cs="Arial"/>
                <w:bCs/>
                <w:color w:val="000000"/>
                <w:sz w:val="18"/>
                <w:szCs w:val="20"/>
                <w:lang w:val="en-GB" w:eastAsia="en-GB"/>
              </w:rPr>
              <w:t>ID No.: ________________________________________</w:t>
            </w:r>
            <w:r>
              <w:rPr>
                <w:rFonts w:ascii="Arial" w:hAnsi="Arial" w:cs="Arial"/>
                <w:bCs/>
                <w:color w:val="000000"/>
                <w:sz w:val="18"/>
                <w:szCs w:val="20"/>
                <w:lang w:val="en-GB" w:eastAsia="en-GB"/>
              </w:rPr>
              <w:t>_</w:t>
            </w:r>
            <w:r w:rsidRPr="00DD6B89">
              <w:rPr>
                <w:rFonts w:ascii="Arial" w:hAnsi="Arial" w:cs="Arial"/>
                <w:bCs/>
                <w:color w:val="000000"/>
                <w:sz w:val="18"/>
                <w:szCs w:val="20"/>
                <w:lang w:val="en-GB" w:eastAsia="en-GB"/>
              </w:rPr>
              <w:t>____</w:t>
            </w:r>
            <w:r w:rsidRPr="00DD6B89">
              <w:rPr>
                <w:rFonts w:ascii="Arial" w:hAnsi="Arial" w:cs="Arial"/>
                <w:bCs/>
                <w:color w:val="000000"/>
                <w:sz w:val="18"/>
                <w:szCs w:val="20"/>
                <w:lang w:eastAsia="en-GB"/>
              </w:rPr>
              <w:t xml:space="preserve">                </w:t>
            </w:r>
          </w:p>
        </w:tc>
      </w:tr>
    </w:tbl>
    <w:p w14:paraId="4C8FF5FD" w14:textId="77777777" w:rsidR="00DD6B89" w:rsidRDefault="003E7541" w:rsidP="000F3E06">
      <w:pPr>
        <w:keepNext/>
        <w:spacing w:before="240" w:after="240"/>
        <w:ind w:left="-11" w:right="-52"/>
        <w:outlineLvl w:val="0"/>
        <w:rPr>
          <w:rFonts w:ascii="Arial" w:hAnsi="Arial"/>
          <w:b/>
          <w:bCs/>
          <w:kern w:val="32"/>
          <w:szCs w:val="32"/>
        </w:rPr>
      </w:pPr>
      <w:r>
        <w:rPr>
          <w:rFonts w:ascii="Arial" w:hAnsi="Arial"/>
          <w:b/>
          <w:bCs/>
          <w:kern w:val="32"/>
          <w:szCs w:val="32"/>
        </w:rPr>
        <w:lastRenderedPageBreak/>
        <w:t>SELLER</w:t>
      </w:r>
    </w:p>
    <w:tbl>
      <w:tblPr>
        <w:tblW w:w="10289"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9"/>
      </w:tblGrid>
      <w:tr w:rsidR="008A2F53" w:rsidRPr="00DD6B89" w14:paraId="1C41443D" w14:textId="77777777" w:rsidTr="00DA5C78">
        <w:trPr>
          <w:trHeight w:val="3443"/>
        </w:trPr>
        <w:tc>
          <w:tcPr>
            <w:tcW w:w="10289" w:type="dxa"/>
            <w:shd w:val="clear" w:color="auto" w:fill="auto"/>
            <w:vAlign w:val="center"/>
          </w:tcPr>
          <w:p w14:paraId="49DCD05D" w14:textId="77777777" w:rsidR="008A2F53" w:rsidRPr="00DD6B89" w:rsidRDefault="008A2F53" w:rsidP="008A2F53">
            <w:pPr>
              <w:spacing w:before="240" w:after="120" w:line="480" w:lineRule="auto"/>
              <w:ind w:right="-323"/>
              <w:rPr>
                <w:rFonts w:ascii="Arial" w:hAnsi="Arial" w:cs="Arial"/>
                <w:color w:val="000000"/>
                <w:sz w:val="20"/>
                <w:szCs w:val="20"/>
              </w:rPr>
            </w:pPr>
            <w:r w:rsidRPr="00DD6B89">
              <w:rPr>
                <w:rFonts w:ascii="Arial" w:hAnsi="Arial" w:cs="Arial"/>
                <w:b/>
                <w:bCs/>
                <w:color w:val="000000"/>
                <w:sz w:val="20"/>
                <w:szCs w:val="20"/>
              </w:rPr>
              <w:t xml:space="preserve">OFFER ACCEPTED BY ME/US </w:t>
            </w:r>
            <w:r>
              <w:rPr>
                <w:rFonts w:ascii="Arial" w:hAnsi="Arial" w:cs="Arial"/>
                <w:color w:val="000000"/>
                <w:sz w:val="20"/>
                <w:szCs w:val="20"/>
              </w:rPr>
              <w:t>at ____________</w:t>
            </w:r>
            <w:r w:rsidRPr="00DD6B89">
              <w:rPr>
                <w:rFonts w:ascii="Arial" w:hAnsi="Arial" w:cs="Arial"/>
                <w:color w:val="000000"/>
                <w:sz w:val="20"/>
                <w:szCs w:val="20"/>
              </w:rPr>
              <w:t>_________ on this ______ day of __________</w:t>
            </w:r>
            <w:r>
              <w:rPr>
                <w:rFonts w:ascii="Arial" w:hAnsi="Arial" w:cs="Arial"/>
                <w:color w:val="000000"/>
                <w:sz w:val="20"/>
                <w:szCs w:val="20"/>
              </w:rPr>
              <w:t>_</w:t>
            </w:r>
            <w:r w:rsidRPr="00DD6B89">
              <w:rPr>
                <w:rFonts w:ascii="Arial" w:hAnsi="Arial" w:cs="Arial"/>
                <w:color w:val="000000"/>
                <w:sz w:val="20"/>
                <w:szCs w:val="20"/>
              </w:rPr>
              <w:t>______ 20_____</w:t>
            </w:r>
          </w:p>
          <w:p w14:paraId="37325761" w14:textId="77777777" w:rsidR="008A2F53" w:rsidRPr="00DD6B89" w:rsidRDefault="008A2F53" w:rsidP="008E0CE0">
            <w:pPr>
              <w:widowControl w:val="0"/>
              <w:tabs>
                <w:tab w:val="left" w:pos="5670"/>
                <w:tab w:val="left" w:pos="6663"/>
              </w:tabs>
              <w:suppressAutoHyphens w:val="0"/>
              <w:autoSpaceDE w:val="0"/>
              <w:autoSpaceDN w:val="0"/>
              <w:adjustRightInd w:val="0"/>
              <w:spacing w:before="120" w:after="120" w:line="360" w:lineRule="auto"/>
              <w:ind w:right="-391"/>
              <w:rPr>
                <w:rFonts w:ascii="Arial" w:hAnsi="Arial" w:cs="Arial"/>
                <w:color w:val="000000"/>
                <w:sz w:val="20"/>
                <w:szCs w:val="20"/>
                <w:lang w:val="en-GB" w:eastAsia="en-GB"/>
              </w:rPr>
            </w:pPr>
            <w:r w:rsidRPr="00DD6B89">
              <w:rPr>
                <w:rFonts w:ascii="Arial" w:hAnsi="Arial" w:cs="Arial"/>
                <w:color w:val="000000"/>
                <w:sz w:val="20"/>
                <w:szCs w:val="20"/>
                <w:lang w:val="en-GB" w:eastAsia="en-GB"/>
              </w:rPr>
              <w:t>_________________________________________</w:t>
            </w:r>
            <w:r w:rsidRPr="00DD6B89">
              <w:rPr>
                <w:rFonts w:ascii="Arial" w:hAnsi="Arial" w:cs="Arial"/>
                <w:b/>
                <w:bCs/>
                <w:color w:val="000000"/>
                <w:sz w:val="18"/>
                <w:szCs w:val="20"/>
                <w:lang w:eastAsia="en-GB"/>
              </w:rPr>
              <w:t xml:space="preserve">         Witness  1:</w:t>
            </w:r>
            <w:r w:rsidRPr="00DD6B89">
              <w:rPr>
                <w:rFonts w:ascii="Arial" w:hAnsi="Arial" w:cs="Arial"/>
                <w:bCs/>
                <w:color w:val="000000"/>
                <w:sz w:val="18"/>
                <w:szCs w:val="20"/>
                <w:lang w:eastAsia="en-GB"/>
              </w:rPr>
              <w:t xml:space="preserve"> __________________________________________                 </w:t>
            </w:r>
          </w:p>
          <w:p w14:paraId="214EE4AE" w14:textId="77777777" w:rsidR="008A2F53" w:rsidRPr="00DD6B89" w:rsidRDefault="008A2F53" w:rsidP="008E0CE0">
            <w:pPr>
              <w:widowControl w:val="0"/>
              <w:tabs>
                <w:tab w:val="left" w:pos="5670"/>
                <w:tab w:val="left" w:pos="6663"/>
              </w:tabs>
              <w:suppressAutoHyphens w:val="0"/>
              <w:autoSpaceDE w:val="0"/>
              <w:autoSpaceDN w:val="0"/>
              <w:adjustRightInd w:val="0"/>
              <w:spacing w:before="120" w:after="120" w:line="360" w:lineRule="auto"/>
              <w:ind w:right="-391"/>
              <w:rPr>
                <w:rFonts w:ascii="Arial" w:hAnsi="Arial" w:cs="Arial"/>
                <w:bCs/>
                <w:color w:val="000000"/>
                <w:sz w:val="18"/>
                <w:szCs w:val="20"/>
                <w:lang w:eastAsia="en-GB"/>
              </w:rPr>
            </w:pPr>
            <w:r>
              <w:rPr>
                <w:rFonts w:ascii="Arial" w:hAnsi="Arial" w:cs="Arial"/>
                <w:b/>
                <w:color w:val="000000"/>
                <w:sz w:val="20"/>
                <w:szCs w:val="20"/>
                <w:lang w:val="en-GB" w:eastAsia="en-GB"/>
              </w:rPr>
              <w:t>SELLER</w:t>
            </w:r>
            <w:r w:rsidRPr="00DD6B89">
              <w:rPr>
                <w:rFonts w:ascii="Arial" w:hAnsi="Arial" w:cs="Arial"/>
                <w:b/>
                <w:color w:val="000000"/>
                <w:sz w:val="20"/>
                <w:szCs w:val="20"/>
                <w:lang w:val="en-GB" w:eastAsia="en-GB"/>
              </w:rPr>
              <w:t xml:space="preserve">                                                                            </w:t>
            </w:r>
            <w:r w:rsidRPr="00DD6B89">
              <w:rPr>
                <w:rFonts w:ascii="Arial" w:hAnsi="Arial" w:cs="Arial"/>
                <w:bCs/>
                <w:color w:val="000000"/>
                <w:sz w:val="18"/>
                <w:szCs w:val="20"/>
                <w:lang w:eastAsia="en-GB"/>
              </w:rPr>
              <w:t>Name: ______________________________________________</w:t>
            </w:r>
          </w:p>
          <w:p w14:paraId="6AA7A2C7" w14:textId="77777777" w:rsidR="008A2F53" w:rsidRPr="00DD6B89" w:rsidRDefault="008A2F53" w:rsidP="008E0CE0">
            <w:pPr>
              <w:widowControl w:val="0"/>
              <w:tabs>
                <w:tab w:val="left" w:pos="5670"/>
                <w:tab w:val="left" w:pos="6663"/>
              </w:tabs>
              <w:suppressAutoHyphens w:val="0"/>
              <w:autoSpaceDE w:val="0"/>
              <w:autoSpaceDN w:val="0"/>
              <w:adjustRightInd w:val="0"/>
              <w:spacing w:before="120" w:after="120" w:line="360" w:lineRule="auto"/>
              <w:ind w:right="-391"/>
              <w:rPr>
                <w:rFonts w:ascii="Arial" w:hAnsi="Arial" w:cs="Arial"/>
                <w:b/>
                <w:color w:val="000000"/>
                <w:sz w:val="20"/>
                <w:szCs w:val="20"/>
                <w:lang w:val="en-GB" w:eastAsia="en-GB"/>
              </w:rPr>
            </w:pPr>
            <w:r w:rsidRPr="00DD6B89">
              <w:rPr>
                <w:rFonts w:ascii="Arial" w:hAnsi="Arial" w:cs="Arial"/>
                <w:bCs/>
                <w:color w:val="000000"/>
                <w:sz w:val="18"/>
                <w:szCs w:val="20"/>
                <w:lang w:val="en-GB" w:eastAsia="en-GB"/>
              </w:rPr>
              <w:t xml:space="preserve">                                                                                                    ID No.: </w:t>
            </w:r>
            <w:r w:rsidRPr="00DD6B89">
              <w:rPr>
                <w:rFonts w:ascii="Arial" w:hAnsi="Arial" w:cs="Arial"/>
                <w:bCs/>
                <w:color w:val="000000"/>
                <w:sz w:val="18"/>
                <w:szCs w:val="20"/>
                <w:lang w:eastAsia="en-GB"/>
              </w:rPr>
              <w:t xml:space="preserve">______________________________________________                </w:t>
            </w:r>
          </w:p>
          <w:p w14:paraId="3C1C95A5" w14:textId="77777777" w:rsidR="008A2F53" w:rsidRPr="00DD6B89" w:rsidRDefault="008A2F53" w:rsidP="008E0CE0">
            <w:pPr>
              <w:widowControl w:val="0"/>
              <w:tabs>
                <w:tab w:val="left" w:pos="5670"/>
                <w:tab w:val="left" w:pos="6663"/>
              </w:tabs>
              <w:suppressAutoHyphens w:val="0"/>
              <w:autoSpaceDE w:val="0"/>
              <w:autoSpaceDN w:val="0"/>
              <w:adjustRightInd w:val="0"/>
              <w:spacing w:before="120" w:after="120" w:line="360" w:lineRule="auto"/>
              <w:ind w:right="-391"/>
              <w:rPr>
                <w:rFonts w:ascii="Arial" w:hAnsi="Arial" w:cs="Arial"/>
                <w:bCs/>
                <w:color w:val="000000"/>
                <w:sz w:val="18"/>
                <w:szCs w:val="20"/>
                <w:lang w:eastAsia="en-GB"/>
              </w:rPr>
            </w:pPr>
            <w:r w:rsidRPr="00DD6B89">
              <w:rPr>
                <w:rFonts w:ascii="Arial" w:hAnsi="Arial" w:cs="Arial"/>
                <w:b/>
                <w:bCs/>
                <w:color w:val="000000"/>
                <w:sz w:val="18"/>
                <w:szCs w:val="20"/>
                <w:lang w:eastAsia="en-GB"/>
              </w:rPr>
              <w:t xml:space="preserve">                                                                                                    Witness  2:</w:t>
            </w:r>
            <w:r w:rsidRPr="00DD6B89">
              <w:rPr>
                <w:rFonts w:ascii="Arial" w:hAnsi="Arial" w:cs="Arial"/>
                <w:bCs/>
                <w:color w:val="000000"/>
                <w:sz w:val="18"/>
                <w:szCs w:val="20"/>
                <w:lang w:eastAsia="en-GB"/>
              </w:rPr>
              <w:t xml:space="preserve"> __________________________________________ </w:t>
            </w:r>
          </w:p>
          <w:p w14:paraId="2FA59D41" w14:textId="77777777" w:rsidR="008A2F53" w:rsidRPr="00DD6B89" w:rsidRDefault="008A2F53" w:rsidP="008E0CE0">
            <w:pPr>
              <w:widowControl w:val="0"/>
              <w:tabs>
                <w:tab w:val="left" w:pos="5670"/>
                <w:tab w:val="left" w:pos="6663"/>
              </w:tabs>
              <w:suppressAutoHyphens w:val="0"/>
              <w:autoSpaceDE w:val="0"/>
              <w:autoSpaceDN w:val="0"/>
              <w:adjustRightInd w:val="0"/>
              <w:spacing w:before="120" w:after="120" w:line="360" w:lineRule="auto"/>
              <w:ind w:right="-391"/>
              <w:rPr>
                <w:rFonts w:ascii="Arial" w:hAnsi="Arial" w:cs="Arial"/>
                <w:bCs/>
                <w:color w:val="000000"/>
                <w:sz w:val="18"/>
                <w:szCs w:val="20"/>
                <w:lang w:eastAsia="en-GB"/>
              </w:rPr>
            </w:pPr>
            <w:r w:rsidRPr="00DD6B89">
              <w:rPr>
                <w:rFonts w:ascii="Arial" w:hAnsi="Arial" w:cs="Arial"/>
                <w:bCs/>
                <w:color w:val="000000"/>
                <w:sz w:val="18"/>
                <w:szCs w:val="20"/>
                <w:lang w:eastAsia="en-GB"/>
              </w:rPr>
              <w:t xml:space="preserve">                                                                                                    Name: ______________________________________________</w:t>
            </w:r>
          </w:p>
          <w:p w14:paraId="7F8E96EF" w14:textId="77777777" w:rsidR="008A2F53" w:rsidRPr="00DD6B89" w:rsidRDefault="008A2F53" w:rsidP="008E0CE0">
            <w:pPr>
              <w:widowControl w:val="0"/>
              <w:tabs>
                <w:tab w:val="left" w:pos="5670"/>
                <w:tab w:val="left" w:pos="6663"/>
              </w:tabs>
              <w:suppressAutoHyphens w:val="0"/>
              <w:autoSpaceDE w:val="0"/>
              <w:autoSpaceDN w:val="0"/>
              <w:adjustRightInd w:val="0"/>
              <w:spacing w:before="120" w:after="120" w:line="360" w:lineRule="auto"/>
              <w:ind w:right="-391"/>
              <w:rPr>
                <w:rFonts w:ascii="Arial" w:hAnsi="Arial" w:cs="Arial"/>
                <w:bCs/>
                <w:color w:val="000000"/>
                <w:sz w:val="2"/>
                <w:szCs w:val="20"/>
                <w:lang w:val="en-GB" w:eastAsia="en-GB"/>
              </w:rPr>
            </w:pPr>
            <w:r w:rsidRPr="00DD6B89">
              <w:rPr>
                <w:rFonts w:ascii="Arial" w:hAnsi="Arial" w:cs="Arial"/>
                <w:bCs/>
                <w:color w:val="000000"/>
                <w:sz w:val="18"/>
                <w:szCs w:val="20"/>
                <w:lang w:val="en-GB" w:eastAsia="en-GB"/>
              </w:rPr>
              <w:t xml:space="preserve">                                                                                                    ID No.: </w:t>
            </w:r>
            <w:r w:rsidRPr="00DD6B89">
              <w:rPr>
                <w:rFonts w:ascii="Arial" w:hAnsi="Arial" w:cs="Arial"/>
                <w:bCs/>
                <w:color w:val="000000"/>
                <w:sz w:val="18"/>
                <w:szCs w:val="20"/>
                <w:lang w:eastAsia="en-GB"/>
              </w:rPr>
              <w:t xml:space="preserve">______________________________________________               </w:t>
            </w:r>
          </w:p>
        </w:tc>
      </w:tr>
    </w:tbl>
    <w:p w14:paraId="0EE3A3EA" w14:textId="77777777" w:rsidR="00DD6B89" w:rsidRDefault="003E7541" w:rsidP="000F3E06">
      <w:pPr>
        <w:keepNext/>
        <w:spacing w:before="240" w:after="240"/>
        <w:ind w:left="-14" w:right="-52"/>
        <w:outlineLvl w:val="0"/>
        <w:rPr>
          <w:rFonts w:ascii="Arial" w:hAnsi="Arial"/>
          <w:b/>
          <w:bCs/>
          <w:kern w:val="32"/>
          <w:szCs w:val="32"/>
        </w:rPr>
      </w:pPr>
      <w:r w:rsidRPr="00DD6B89">
        <w:rPr>
          <w:rFonts w:ascii="Arial" w:hAnsi="Arial"/>
          <w:b/>
          <w:bCs/>
          <w:kern w:val="32"/>
          <w:szCs w:val="32"/>
        </w:rPr>
        <w:t>CONTRACTOR</w:t>
      </w:r>
      <w:r w:rsidR="007A75C1">
        <w:rPr>
          <w:rFonts w:ascii="Arial" w:hAnsi="Arial"/>
          <w:b/>
          <w:bCs/>
          <w:kern w:val="32"/>
          <w:szCs w:val="32"/>
        </w:rPr>
        <w:t xml:space="preserve"> </w:t>
      </w:r>
    </w:p>
    <w:tbl>
      <w:tblPr>
        <w:tblW w:w="10275"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75"/>
      </w:tblGrid>
      <w:tr w:rsidR="008A2F53" w:rsidRPr="00DD6B89" w14:paraId="6734F46E" w14:textId="77777777" w:rsidTr="002B715E">
        <w:trPr>
          <w:trHeight w:val="3479"/>
        </w:trPr>
        <w:tc>
          <w:tcPr>
            <w:tcW w:w="10275" w:type="dxa"/>
            <w:shd w:val="clear" w:color="auto" w:fill="auto"/>
            <w:vAlign w:val="center"/>
          </w:tcPr>
          <w:p w14:paraId="4E1413FC" w14:textId="77777777" w:rsidR="008A2F53" w:rsidRPr="00DD6B89" w:rsidRDefault="008A2F53" w:rsidP="008A2F53">
            <w:pPr>
              <w:spacing w:before="240" w:after="120" w:line="480" w:lineRule="auto"/>
              <w:ind w:right="-195"/>
              <w:rPr>
                <w:rFonts w:ascii="Arial" w:hAnsi="Arial" w:cs="Arial"/>
                <w:color w:val="000000"/>
                <w:sz w:val="20"/>
                <w:szCs w:val="20"/>
              </w:rPr>
            </w:pPr>
            <w:r w:rsidRPr="00DD6B89">
              <w:rPr>
                <w:rFonts w:ascii="Arial" w:hAnsi="Arial" w:cs="Arial"/>
                <w:b/>
                <w:bCs/>
                <w:color w:val="000000"/>
                <w:sz w:val="20"/>
                <w:szCs w:val="20"/>
              </w:rPr>
              <w:t xml:space="preserve">OFFER ACCEPTED BY ME/US </w:t>
            </w:r>
            <w:r>
              <w:rPr>
                <w:rFonts w:ascii="Arial" w:hAnsi="Arial" w:cs="Arial"/>
                <w:color w:val="000000"/>
                <w:sz w:val="20"/>
                <w:szCs w:val="20"/>
              </w:rPr>
              <w:t>at ___________________</w:t>
            </w:r>
            <w:r w:rsidRPr="00DD6B89">
              <w:rPr>
                <w:rFonts w:ascii="Arial" w:hAnsi="Arial" w:cs="Arial"/>
                <w:color w:val="000000"/>
                <w:sz w:val="20"/>
                <w:szCs w:val="20"/>
              </w:rPr>
              <w:t>__ on this ______ day of _____________</w:t>
            </w:r>
            <w:r>
              <w:rPr>
                <w:rFonts w:ascii="Arial" w:hAnsi="Arial" w:cs="Arial"/>
                <w:color w:val="000000"/>
                <w:sz w:val="20"/>
                <w:szCs w:val="20"/>
              </w:rPr>
              <w:t>_</w:t>
            </w:r>
            <w:r w:rsidRPr="00DD6B89">
              <w:rPr>
                <w:rFonts w:ascii="Arial" w:hAnsi="Arial" w:cs="Arial"/>
                <w:color w:val="000000"/>
                <w:sz w:val="20"/>
                <w:szCs w:val="20"/>
              </w:rPr>
              <w:t>___ 20_____</w:t>
            </w:r>
          </w:p>
          <w:p w14:paraId="734F8B6D" w14:textId="77777777" w:rsidR="008A2F53" w:rsidRPr="00DD6B89" w:rsidRDefault="008A2F53" w:rsidP="008E0CE0">
            <w:pPr>
              <w:widowControl w:val="0"/>
              <w:tabs>
                <w:tab w:val="left" w:pos="720"/>
                <w:tab w:val="left" w:pos="1440"/>
                <w:tab w:val="left" w:pos="2160"/>
                <w:tab w:val="left" w:pos="2880"/>
                <w:tab w:val="left" w:pos="3600"/>
                <w:tab w:val="left" w:pos="4320"/>
                <w:tab w:val="left" w:pos="5040"/>
              </w:tabs>
              <w:suppressAutoHyphens w:val="0"/>
              <w:autoSpaceDE w:val="0"/>
              <w:autoSpaceDN w:val="0"/>
              <w:adjustRightInd w:val="0"/>
              <w:spacing w:before="120" w:line="360" w:lineRule="auto"/>
              <w:ind w:right="-391"/>
              <w:rPr>
                <w:rFonts w:ascii="Arial" w:hAnsi="Arial" w:cs="Arial"/>
                <w:color w:val="000000"/>
                <w:sz w:val="20"/>
                <w:szCs w:val="20"/>
                <w:lang w:val="en-GB" w:eastAsia="en-GB"/>
              </w:rPr>
            </w:pPr>
            <w:r w:rsidRPr="00DD6B89">
              <w:rPr>
                <w:rFonts w:ascii="Arial" w:hAnsi="Arial" w:cs="Arial"/>
                <w:bCs/>
                <w:color w:val="000000"/>
                <w:sz w:val="18"/>
                <w:szCs w:val="20"/>
                <w:lang w:eastAsia="en-GB"/>
              </w:rPr>
              <w:t>_____________________________________</w:t>
            </w:r>
            <w:r>
              <w:rPr>
                <w:rFonts w:ascii="Arial" w:hAnsi="Arial" w:cs="Arial"/>
                <w:bCs/>
                <w:color w:val="000000"/>
                <w:sz w:val="18"/>
                <w:szCs w:val="20"/>
                <w:lang w:eastAsia="en-GB"/>
              </w:rPr>
              <w:t>_____</w:t>
            </w:r>
            <w:r w:rsidRPr="00DD6B89">
              <w:rPr>
                <w:rFonts w:ascii="Arial" w:hAnsi="Arial" w:cs="Arial"/>
                <w:bCs/>
                <w:color w:val="000000"/>
                <w:sz w:val="18"/>
                <w:szCs w:val="20"/>
                <w:lang w:eastAsia="en-GB"/>
              </w:rPr>
              <w:t>____</w:t>
            </w:r>
            <w:r w:rsidRPr="00DD6B89">
              <w:rPr>
                <w:rFonts w:ascii="Arial" w:hAnsi="Arial" w:cs="Arial"/>
                <w:color w:val="000000"/>
                <w:sz w:val="20"/>
                <w:szCs w:val="20"/>
                <w:lang w:val="en-GB" w:eastAsia="en-GB"/>
              </w:rPr>
              <w:t xml:space="preserve">      </w:t>
            </w:r>
            <w:r>
              <w:rPr>
                <w:rFonts w:ascii="Arial" w:hAnsi="Arial" w:cs="Arial"/>
                <w:color w:val="000000"/>
                <w:sz w:val="20"/>
                <w:szCs w:val="20"/>
                <w:lang w:val="en-GB" w:eastAsia="en-GB"/>
              </w:rPr>
              <w:t xml:space="preserve"> </w:t>
            </w:r>
            <w:r w:rsidRPr="00DD6B89">
              <w:rPr>
                <w:rFonts w:ascii="Arial" w:hAnsi="Arial" w:cs="Arial"/>
                <w:b/>
                <w:bCs/>
                <w:color w:val="000000"/>
                <w:sz w:val="18"/>
                <w:szCs w:val="20"/>
                <w:lang w:eastAsia="en-GB"/>
              </w:rPr>
              <w:t>Witness  1:</w:t>
            </w:r>
            <w:r w:rsidRPr="00DD6B89">
              <w:rPr>
                <w:rFonts w:ascii="Arial" w:hAnsi="Arial" w:cs="Arial"/>
                <w:bCs/>
                <w:color w:val="000000"/>
                <w:sz w:val="18"/>
                <w:szCs w:val="20"/>
                <w:lang w:eastAsia="en-GB"/>
              </w:rPr>
              <w:t xml:space="preserve"> __________________________________________                 </w:t>
            </w:r>
          </w:p>
          <w:p w14:paraId="4DA4CF7B" w14:textId="77777777" w:rsidR="008A2F53" w:rsidRPr="00DD6B89" w:rsidRDefault="007A75C1" w:rsidP="008E0CE0">
            <w:pPr>
              <w:widowControl w:val="0"/>
              <w:tabs>
                <w:tab w:val="left" w:pos="5670"/>
                <w:tab w:val="left" w:pos="6663"/>
              </w:tabs>
              <w:suppressAutoHyphens w:val="0"/>
              <w:autoSpaceDE w:val="0"/>
              <w:autoSpaceDN w:val="0"/>
              <w:adjustRightInd w:val="0"/>
              <w:spacing w:before="120" w:after="120" w:line="360" w:lineRule="auto"/>
              <w:ind w:right="-391"/>
              <w:rPr>
                <w:rFonts w:ascii="Arial" w:hAnsi="Arial" w:cs="Arial"/>
                <w:b/>
                <w:bCs/>
                <w:color w:val="000000"/>
                <w:sz w:val="18"/>
                <w:szCs w:val="20"/>
                <w:lang w:eastAsia="en-GB"/>
              </w:rPr>
            </w:pPr>
            <w:r w:rsidRPr="00531085">
              <w:rPr>
                <w:rFonts w:ascii="Arial" w:hAnsi="Arial" w:cs="Arial"/>
                <w:b/>
                <w:color w:val="000000"/>
                <w:sz w:val="20"/>
                <w:szCs w:val="20"/>
                <w:lang w:val="en-GB" w:eastAsia="en-GB"/>
              </w:rPr>
              <w:t xml:space="preserve">VAN HEERDEN BROS </w:t>
            </w:r>
            <w:r w:rsidR="008A2F53" w:rsidRPr="00531085">
              <w:rPr>
                <w:rFonts w:ascii="Arial" w:hAnsi="Arial" w:cs="Arial"/>
                <w:b/>
                <w:color w:val="000000"/>
                <w:sz w:val="20"/>
                <w:szCs w:val="20"/>
                <w:lang w:val="en-GB" w:eastAsia="en-GB"/>
              </w:rPr>
              <w:t>PROPRIETARY LIMITED</w:t>
            </w:r>
            <w:r w:rsidR="008A2F53" w:rsidRPr="00DD6B89">
              <w:rPr>
                <w:rFonts w:ascii="Arial" w:hAnsi="Arial" w:cs="Arial"/>
                <w:b/>
                <w:bCs/>
                <w:color w:val="000000"/>
                <w:sz w:val="18"/>
                <w:szCs w:val="20"/>
                <w:lang w:eastAsia="en-GB"/>
              </w:rPr>
              <w:t xml:space="preserve">       </w:t>
            </w:r>
            <w:r>
              <w:rPr>
                <w:rFonts w:ascii="Arial" w:hAnsi="Arial" w:cs="Arial"/>
                <w:b/>
                <w:bCs/>
                <w:color w:val="000000"/>
                <w:sz w:val="18"/>
                <w:szCs w:val="20"/>
                <w:lang w:eastAsia="en-GB"/>
              </w:rPr>
              <w:t xml:space="preserve">    </w:t>
            </w:r>
            <w:r w:rsidR="008A2F53" w:rsidRPr="00DD6B89">
              <w:rPr>
                <w:rFonts w:ascii="Arial" w:hAnsi="Arial" w:cs="Arial"/>
                <w:bCs/>
                <w:color w:val="000000"/>
                <w:sz w:val="18"/>
                <w:szCs w:val="20"/>
                <w:lang w:eastAsia="en-GB"/>
              </w:rPr>
              <w:t>Name: ______________________</w:t>
            </w:r>
            <w:r w:rsidR="008A2F53">
              <w:rPr>
                <w:rFonts w:ascii="Arial" w:hAnsi="Arial" w:cs="Arial"/>
                <w:bCs/>
                <w:color w:val="000000"/>
                <w:sz w:val="18"/>
                <w:szCs w:val="20"/>
                <w:lang w:eastAsia="en-GB"/>
              </w:rPr>
              <w:t>_______</w:t>
            </w:r>
            <w:r w:rsidR="008A2F53" w:rsidRPr="00DD6B89">
              <w:rPr>
                <w:rFonts w:ascii="Arial" w:hAnsi="Arial" w:cs="Arial"/>
                <w:bCs/>
                <w:color w:val="000000"/>
                <w:sz w:val="18"/>
                <w:szCs w:val="20"/>
                <w:lang w:eastAsia="en-GB"/>
              </w:rPr>
              <w:t>___________</w:t>
            </w:r>
            <w:r w:rsidR="008A2F53">
              <w:rPr>
                <w:rFonts w:ascii="Arial" w:hAnsi="Arial" w:cs="Arial"/>
                <w:bCs/>
                <w:color w:val="000000"/>
                <w:sz w:val="18"/>
                <w:szCs w:val="20"/>
                <w:lang w:eastAsia="en-GB"/>
              </w:rPr>
              <w:t>____</w:t>
            </w:r>
            <w:r w:rsidR="008A2F53" w:rsidRPr="00DD6B89">
              <w:rPr>
                <w:rFonts w:ascii="Arial" w:hAnsi="Arial" w:cs="Arial"/>
                <w:bCs/>
                <w:color w:val="000000"/>
                <w:sz w:val="18"/>
                <w:szCs w:val="20"/>
                <w:lang w:eastAsia="en-GB"/>
              </w:rPr>
              <w:t>__</w:t>
            </w:r>
          </w:p>
          <w:p w14:paraId="46B87754" w14:textId="77777777" w:rsidR="008A2F53" w:rsidRPr="00DD6B89" w:rsidRDefault="008A2F53" w:rsidP="008E0CE0">
            <w:pPr>
              <w:widowControl w:val="0"/>
              <w:tabs>
                <w:tab w:val="left" w:pos="5670"/>
                <w:tab w:val="left" w:pos="6663"/>
              </w:tabs>
              <w:suppressAutoHyphens w:val="0"/>
              <w:autoSpaceDE w:val="0"/>
              <w:autoSpaceDN w:val="0"/>
              <w:adjustRightInd w:val="0"/>
              <w:spacing w:before="120" w:after="120" w:line="360" w:lineRule="auto"/>
              <w:ind w:right="-391"/>
              <w:rPr>
                <w:rFonts w:ascii="Arial" w:hAnsi="Arial" w:cs="Arial"/>
                <w:b/>
                <w:color w:val="000000"/>
                <w:sz w:val="20"/>
                <w:szCs w:val="20"/>
                <w:lang w:val="en-GB" w:eastAsia="en-GB"/>
              </w:rPr>
            </w:pPr>
            <w:r w:rsidRPr="00DD6B89">
              <w:rPr>
                <w:rFonts w:ascii="Arial" w:hAnsi="Arial" w:cs="Arial"/>
                <w:bCs/>
                <w:color w:val="000000"/>
                <w:sz w:val="18"/>
                <w:szCs w:val="20"/>
                <w:lang w:val="en-GB" w:eastAsia="en-GB"/>
              </w:rPr>
              <w:t xml:space="preserve">                                                                                                    ID No.: </w:t>
            </w:r>
            <w:r w:rsidRPr="00DD6B89">
              <w:rPr>
                <w:rFonts w:ascii="Arial" w:hAnsi="Arial" w:cs="Arial"/>
                <w:bCs/>
                <w:color w:val="000000"/>
                <w:sz w:val="18"/>
                <w:szCs w:val="20"/>
                <w:lang w:eastAsia="en-GB"/>
              </w:rPr>
              <w:t xml:space="preserve">______________________________________________                </w:t>
            </w:r>
          </w:p>
          <w:p w14:paraId="2DC69C98" w14:textId="77777777" w:rsidR="008A2F53" w:rsidRPr="00DD6B89" w:rsidRDefault="008A2F53" w:rsidP="008E0CE0">
            <w:pPr>
              <w:widowControl w:val="0"/>
              <w:tabs>
                <w:tab w:val="left" w:pos="5670"/>
                <w:tab w:val="left" w:pos="6663"/>
              </w:tabs>
              <w:suppressAutoHyphens w:val="0"/>
              <w:autoSpaceDE w:val="0"/>
              <w:autoSpaceDN w:val="0"/>
              <w:adjustRightInd w:val="0"/>
              <w:spacing w:before="120" w:after="120" w:line="360" w:lineRule="auto"/>
              <w:ind w:right="-391"/>
              <w:rPr>
                <w:rFonts w:ascii="Arial" w:hAnsi="Arial" w:cs="Arial"/>
                <w:bCs/>
                <w:color w:val="000000"/>
                <w:sz w:val="18"/>
                <w:szCs w:val="20"/>
                <w:lang w:eastAsia="en-GB"/>
              </w:rPr>
            </w:pPr>
            <w:r w:rsidRPr="00DD6B89">
              <w:rPr>
                <w:rFonts w:ascii="Arial" w:hAnsi="Arial" w:cs="Arial"/>
                <w:b/>
                <w:bCs/>
                <w:color w:val="000000"/>
                <w:sz w:val="18"/>
                <w:szCs w:val="20"/>
                <w:lang w:eastAsia="en-GB"/>
              </w:rPr>
              <w:t xml:space="preserve">                                                                                                    Witness  2:</w:t>
            </w:r>
            <w:r w:rsidRPr="00DD6B89">
              <w:rPr>
                <w:rFonts w:ascii="Arial" w:hAnsi="Arial" w:cs="Arial"/>
                <w:bCs/>
                <w:color w:val="000000"/>
                <w:sz w:val="18"/>
                <w:szCs w:val="20"/>
                <w:lang w:eastAsia="en-GB"/>
              </w:rPr>
              <w:t xml:space="preserve"> __________________________________________ </w:t>
            </w:r>
          </w:p>
          <w:p w14:paraId="37724D35" w14:textId="77777777" w:rsidR="008A2F53" w:rsidRPr="00DD6B89" w:rsidRDefault="008A2F53" w:rsidP="008E0CE0">
            <w:pPr>
              <w:widowControl w:val="0"/>
              <w:tabs>
                <w:tab w:val="left" w:pos="5670"/>
                <w:tab w:val="left" w:pos="6663"/>
              </w:tabs>
              <w:suppressAutoHyphens w:val="0"/>
              <w:autoSpaceDE w:val="0"/>
              <w:autoSpaceDN w:val="0"/>
              <w:adjustRightInd w:val="0"/>
              <w:spacing w:before="120" w:after="120" w:line="360" w:lineRule="auto"/>
              <w:ind w:right="-391"/>
              <w:rPr>
                <w:rFonts w:ascii="Arial" w:hAnsi="Arial" w:cs="Arial"/>
                <w:bCs/>
                <w:color w:val="000000"/>
                <w:sz w:val="18"/>
                <w:szCs w:val="20"/>
                <w:lang w:eastAsia="en-GB"/>
              </w:rPr>
            </w:pPr>
            <w:r w:rsidRPr="00DD6B89">
              <w:rPr>
                <w:rFonts w:ascii="Arial" w:hAnsi="Arial" w:cs="Arial"/>
                <w:bCs/>
                <w:color w:val="000000"/>
                <w:sz w:val="18"/>
                <w:szCs w:val="20"/>
                <w:lang w:eastAsia="en-GB"/>
              </w:rPr>
              <w:t xml:space="preserve">                                                                                                    Name: ______________________________________________</w:t>
            </w:r>
          </w:p>
          <w:p w14:paraId="3708C9DD" w14:textId="77777777" w:rsidR="008A2F53" w:rsidRPr="00DD6B89" w:rsidRDefault="008A2F53" w:rsidP="008E0CE0">
            <w:pPr>
              <w:widowControl w:val="0"/>
              <w:tabs>
                <w:tab w:val="left" w:pos="720"/>
                <w:tab w:val="left" w:pos="1440"/>
                <w:tab w:val="left" w:pos="2160"/>
                <w:tab w:val="left" w:pos="2880"/>
                <w:tab w:val="left" w:pos="3600"/>
                <w:tab w:val="left" w:pos="4320"/>
                <w:tab w:val="left" w:pos="5040"/>
              </w:tabs>
              <w:suppressAutoHyphens w:val="0"/>
              <w:autoSpaceDE w:val="0"/>
              <w:autoSpaceDN w:val="0"/>
              <w:adjustRightInd w:val="0"/>
              <w:spacing w:before="120" w:after="120" w:line="360" w:lineRule="auto"/>
              <w:ind w:right="-250"/>
              <w:rPr>
                <w:rFonts w:ascii="Arial" w:hAnsi="Arial" w:cs="Arial"/>
                <w:bCs/>
                <w:color w:val="000000"/>
                <w:sz w:val="18"/>
                <w:szCs w:val="20"/>
                <w:lang w:eastAsia="en-GB"/>
              </w:rPr>
            </w:pPr>
            <w:r w:rsidRPr="00DD6B89">
              <w:rPr>
                <w:rFonts w:ascii="Arial" w:hAnsi="Arial" w:cs="Arial"/>
                <w:bCs/>
                <w:color w:val="000000"/>
                <w:sz w:val="18"/>
                <w:szCs w:val="20"/>
                <w:lang w:val="en-GB" w:eastAsia="en-GB"/>
              </w:rPr>
              <w:t xml:space="preserve">                                                                                                    ID No.: </w:t>
            </w:r>
            <w:r w:rsidRPr="00DD6B89">
              <w:rPr>
                <w:rFonts w:ascii="Arial" w:hAnsi="Arial" w:cs="Arial"/>
                <w:bCs/>
                <w:color w:val="000000"/>
                <w:sz w:val="18"/>
                <w:szCs w:val="20"/>
                <w:lang w:eastAsia="en-GB"/>
              </w:rPr>
              <w:t xml:space="preserve">______________________________________________               </w:t>
            </w:r>
          </w:p>
        </w:tc>
      </w:tr>
    </w:tbl>
    <w:p w14:paraId="2CD977C1" w14:textId="25CB9501" w:rsidR="002B715E" w:rsidRDefault="002B715E" w:rsidP="002B715E">
      <w:pPr>
        <w:pStyle w:val="Heading1"/>
        <w:spacing w:before="120" w:after="120"/>
        <w:ind w:left="40"/>
      </w:pPr>
      <w:r w:rsidRPr="00A84CDE">
        <w:t>AGENCY</w:t>
      </w:r>
    </w:p>
    <w:p w14:paraId="2DD40500" w14:textId="77777777" w:rsidR="002B715E" w:rsidRPr="00A70931" w:rsidRDefault="002B715E" w:rsidP="002B715E">
      <w:pPr>
        <w:spacing w:before="120" w:after="120"/>
        <w:ind w:left="17"/>
        <w:jc w:val="both"/>
        <w:rPr>
          <w:rFonts w:ascii="Arial" w:hAnsi="Arial" w:cs="Arial"/>
          <w:sz w:val="20"/>
          <w:szCs w:val="20"/>
        </w:rPr>
      </w:pPr>
      <w:r w:rsidRPr="00A70931">
        <w:rPr>
          <w:rFonts w:ascii="Arial" w:hAnsi="Arial" w:cs="Arial"/>
          <w:sz w:val="20"/>
          <w:szCs w:val="20"/>
        </w:rPr>
        <w:t xml:space="preserve">This agreement was negotiated on behalf of the agency by the below mentioned agent(s) who confirm that they are registered with the </w:t>
      </w:r>
      <w:proofErr w:type="gramStart"/>
      <w:r w:rsidRPr="00A70931">
        <w:rPr>
          <w:rFonts w:ascii="Arial" w:hAnsi="Arial" w:cs="Arial"/>
          <w:sz w:val="20"/>
          <w:szCs w:val="20"/>
        </w:rPr>
        <w:t>PPRA, and</w:t>
      </w:r>
      <w:proofErr w:type="gramEnd"/>
      <w:r w:rsidRPr="00A70931">
        <w:rPr>
          <w:rFonts w:ascii="Arial" w:hAnsi="Arial" w:cs="Arial"/>
          <w:sz w:val="20"/>
          <w:szCs w:val="20"/>
        </w:rPr>
        <w:t xml:space="preserve"> warrant the validity of their Fidelity Fund Certificates (FFC).  </w:t>
      </w:r>
    </w:p>
    <w:tbl>
      <w:tblPr>
        <w:tblStyle w:val="TableGrid"/>
        <w:tblW w:w="10256" w:type="dxa"/>
        <w:tblLook w:val="04A0" w:firstRow="1" w:lastRow="0" w:firstColumn="1" w:lastColumn="0" w:noHBand="0" w:noVBand="1"/>
      </w:tblPr>
      <w:tblGrid>
        <w:gridCol w:w="10256"/>
      </w:tblGrid>
      <w:tr w:rsidR="002B715E" w14:paraId="3538AFD4" w14:textId="77777777" w:rsidTr="009940C2">
        <w:tc>
          <w:tcPr>
            <w:tcW w:w="10256" w:type="dxa"/>
          </w:tcPr>
          <w:p w14:paraId="39D09B54" w14:textId="77777777" w:rsidR="002B715E" w:rsidRPr="00DF39C0" w:rsidRDefault="002B715E" w:rsidP="009940C2">
            <w:pPr>
              <w:spacing w:before="120" w:after="480"/>
              <w:ind w:left="17"/>
              <w:jc w:val="both"/>
              <w:rPr>
                <w:rFonts w:ascii="Arial" w:hAnsi="Arial" w:cs="Arial"/>
                <w:b/>
                <w:bCs/>
                <w:sz w:val="20"/>
                <w:szCs w:val="20"/>
              </w:rPr>
            </w:pPr>
            <w:r>
              <w:rPr>
                <w:rFonts w:ascii="Arial" w:hAnsi="Arial" w:cs="Arial"/>
                <w:b/>
                <w:bCs/>
                <w:sz w:val="20"/>
                <w:szCs w:val="20"/>
              </w:rPr>
              <w:t xml:space="preserve">Candidate Property </w:t>
            </w:r>
            <w:r w:rsidRPr="00A70931">
              <w:rPr>
                <w:rFonts w:ascii="Arial" w:hAnsi="Arial" w:cs="Arial"/>
                <w:b/>
                <w:bCs/>
                <w:sz w:val="20"/>
                <w:szCs w:val="20"/>
              </w:rPr>
              <w:t>Practitioner</w:t>
            </w:r>
            <w:r>
              <w:rPr>
                <w:rFonts w:ascii="Arial" w:hAnsi="Arial" w:cs="Arial"/>
                <w:b/>
                <w:bCs/>
                <w:sz w:val="20"/>
                <w:szCs w:val="20"/>
              </w:rPr>
              <w:t xml:space="preserve"> or Property Practitioner acting under the supervision of a mentor:</w:t>
            </w:r>
          </w:p>
          <w:p w14:paraId="12E3C68D" w14:textId="77777777" w:rsidR="002B715E" w:rsidRPr="00A70931" w:rsidRDefault="002B715E" w:rsidP="009940C2">
            <w:pPr>
              <w:spacing w:before="360"/>
              <w:ind w:left="144" w:hanging="126"/>
              <w:rPr>
                <w:rFonts w:ascii="Arial" w:hAnsi="Arial" w:cs="Arial"/>
                <w:sz w:val="20"/>
                <w:szCs w:val="20"/>
              </w:rPr>
            </w:pPr>
            <w:r w:rsidRPr="00A70931">
              <w:rPr>
                <w:rFonts w:ascii="Arial" w:hAnsi="Arial" w:cs="Arial"/>
                <w:sz w:val="20"/>
                <w:szCs w:val="20"/>
              </w:rPr>
              <w:t>________________________</w:t>
            </w:r>
            <w:r w:rsidRPr="00A70931">
              <w:rPr>
                <w:rFonts w:ascii="Arial" w:hAnsi="Arial" w:cs="Arial"/>
                <w:sz w:val="20"/>
                <w:szCs w:val="20"/>
              </w:rPr>
              <w:tab/>
            </w:r>
            <w:r w:rsidRPr="00A70931">
              <w:rPr>
                <w:rFonts w:ascii="Arial" w:hAnsi="Arial" w:cs="Arial"/>
                <w:sz w:val="20"/>
                <w:szCs w:val="20"/>
              </w:rPr>
              <w:tab/>
              <w:t>__________________________</w:t>
            </w:r>
            <w:r w:rsidRPr="00A70931">
              <w:rPr>
                <w:rFonts w:ascii="Arial" w:hAnsi="Arial" w:cs="Arial"/>
                <w:sz w:val="20"/>
                <w:szCs w:val="20"/>
              </w:rPr>
              <w:tab/>
              <w:t>_________________________</w:t>
            </w:r>
          </w:p>
          <w:p w14:paraId="4744CB51" w14:textId="77777777" w:rsidR="002B715E" w:rsidRPr="00DF39C0" w:rsidRDefault="002B715E" w:rsidP="009940C2">
            <w:pPr>
              <w:spacing w:after="60"/>
              <w:ind w:left="142" w:hanging="125"/>
              <w:rPr>
                <w:rFonts w:ascii="Arial" w:hAnsi="Arial" w:cs="Arial"/>
                <w:sz w:val="20"/>
                <w:szCs w:val="20"/>
              </w:rPr>
            </w:pPr>
            <w:r w:rsidRPr="00A70931">
              <w:rPr>
                <w:rFonts w:ascii="Arial" w:hAnsi="Arial" w:cs="Arial"/>
                <w:sz w:val="20"/>
                <w:szCs w:val="20"/>
              </w:rPr>
              <w:t>Name</w:t>
            </w:r>
            <w:r w:rsidRPr="00A70931">
              <w:rPr>
                <w:rFonts w:ascii="Arial" w:hAnsi="Arial" w:cs="Arial"/>
                <w:sz w:val="20"/>
                <w:szCs w:val="20"/>
              </w:rPr>
              <w:tab/>
            </w:r>
            <w:r w:rsidRPr="00A70931">
              <w:rPr>
                <w:rFonts w:ascii="Arial" w:hAnsi="Arial" w:cs="Arial"/>
                <w:sz w:val="20"/>
                <w:szCs w:val="20"/>
              </w:rPr>
              <w:tab/>
            </w:r>
            <w:r w:rsidRPr="00A70931">
              <w:rPr>
                <w:rFonts w:ascii="Arial" w:hAnsi="Arial" w:cs="Arial"/>
                <w:sz w:val="20"/>
                <w:szCs w:val="20"/>
              </w:rPr>
              <w:tab/>
            </w:r>
            <w:r w:rsidRPr="00A70931">
              <w:rPr>
                <w:rFonts w:ascii="Arial" w:hAnsi="Arial" w:cs="Arial"/>
                <w:sz w:val="20"/>
                <w:szCs w:val="20"/>
              </w:rPr>
              <w:tab/>
            </w:r>
            <w:r w:rsidRPr="00A70931">
              <w:rPr>
                <w:rFonts w:ascii="Arial" w:hAnsi="Arial" w:cs="Arial"/>
                <w:sz w:val="20"/>
                <w:szCs w:val="20"/>
              </w:rPr>
              <w:tab/>
              <w:t>FFC</w:t>
            </w:r>
            <w:r w:rsidRPr="00A70931">
              <w:rPr>
                <w:rFonts w:ascii="Arial" w:hAnsi="Arial" w:cs="Arial"/>
                <w:sz w:val="20"/>
                <w:szCs w:val="20"/>
              </w:rPr>
              <w:tab/>
            </w:r>
            <w:r w:rsidRPr="00A70931">
              <w:rPr>
                <w:rFonts w:ascii="Arial" w:hAnsi="Arial" w:cs="Arial"/>
                <w:sz w:val="20"/>
                <w:szCs w:val="20"/>
              </w:rPr>
              <w:tab/>
            </w:r>
            <w:r w:rsidRPr="00A70931">
              <w:rPr>
                <w:rFonts w:ascii="Arial" w:hAnsi="Arial" w:cs="Arial"/>
                <w:sz w:val="20"/>
                <w:szCs w:val="20"/>
              </w:rPr>
              <w:tab/>
            </w:r>
            <w:r w:rsidRPr="00A70931">
              <w:rPr>
                <w:rFonts w:ascii="Arial" w:hAnsi="Arial" w:cs="Arial"/>
                <w:sz w:val="20"/>
                <w:szCs w:val="20"/>
              </w:rPr>
              <w:tab/>
            </w:r>
            <w:r w:rsidRPr="00A70931">
              <w:rPr>
                <w:rFonts w:ascii="Arial" w:hAnsi="Arial" w:cs="Arial"/>
                <w:sz w:val="20"/>
                <w:szCs w:val="20"/>
              </w:rPr>
              <w:tab/>
              <w:t>Signature</w:t>
            </w:r>
          </w:p>
        </w:tc>
      </w:tr>
    </w:tbl>
    <w:p w14:paraId="5ABE23D7" w14:textId="77777777" w:rsidR="002B715E" w:rsidRDefault="002B715E" w:rsidP="002B715E"/>
    <w:tbl>
      <w:tblPr>
        <w:tblStyle w:val="TableGrid"/>
        <w:tblW w:w="10256" w:type="dxa"/>
        <w:tblLook w:val="04A0" w:firstRow="1" w:lastRow="0" w:firstColumn="1" w:lastColumn="0" w:noHBand="0" w:noVBand="1"/>
      </w:tblPr>
      <w:tblGrid>
        <w:gridCol w:w="10256"/>
      </w:tblGrid>
      <w:tr w:rsidR="002B715E" w14:paraId="150CCD91" w14:textId="77777777" w:rsidTr="009940C2">
        <w:tc>
          <w:tcPr>
            <w:tcW w:w="10256" w:type="dxa"/>
          </w:tcPr>
          <w:p w14:paraId="4B71E86A" w14:textId="77777777" w:rsidR="002B715E" w:rsidRPr="00DF39C0" w:rsidRDefault="002B715E" w:rsidP="009940C2">
            <w:pPr>
              <w:spacing w:before="120" w:after="480"/>
              <w:ind w:left="17"/>
              <w:jc w:val="both"/>
              <w:rPr>
                <w:rFonts w:ascii="Arial" w:hAnsi="Arial" w:cs="Arial"/>
                <w:b/>
                <w:bCs/>
                <w:sz w:val="20"/>
                <w:szCs w:val="20"/>
              </w:rPr>
            </w:pPr>
            <w:r w:rsidRPr="00DF39C0">
              <w:rPr>
                <w:rFonts w:ascii="Arial" w:hAnsi="Arial" w:cs="Arial"/>
                <w:b/>
                <w:bCs/>
                <w:sz w:val="20"/>
                <w:szCs w:val="20"/>
              </w:rPr>
              <w:t>Property Practitioner/Mentor (if above Property Practitioner is under mentorship</w:t>
            </w:r>
            <w:r>
              <w:rPr>
                <w:rFonts w:ascii="Arial" w:hAnsi="Arial" w:cs="Arial"/>
                <w:b/>
                <w:bCs/>
                <w:sz w:val="20"/>
                <w:szCs w:val="20"/>
              </w:rPr>
              <w:t>):</w:t>
            </w:r>
          </w:p>
          <w:p w14:paraId="6BEE0744" w14:textId="77777777" w:rsidR="002B715E" w:rsidRPr="00A70931" w:rsidRDefault="002B715E" w:rsidP="009940C2">
            <w:pPr>
              <w:spacing w:before="360"/>
              <w:ind w:left="144" w:hanging="126"/>
              <w:rPr>
                <w:rFonts w:ascii="Arial" w:hAnsi="Arial" w:cs="Arial"/>
                <w:sz w:val="20"/>
                <w:szCs w:val="20"/>
              </w:rPr>
            </w:pPr>
            <w:r w:rsidRPr="00A70931">
              <w:rPr>
                <w:rFonts w:ascii="Arial" w:hAnsi="Arial" w:cs="Arial"/>
                <w:sz w:val="20"/>
                <w:szCs w:val="20"/>
              </w:rPr>
              <w:t>________________________</w:t>
            </w:r>
            <w:r w:rsidRPr="00A70931">
              <w:rPr>
                <w:rFonts w:ascii="Arial" w:hAnsi="Arial" w:cs="Arial"/>
                <w:sz w:val="20"/>
                <w:szCs w:val="20"/>
              </w:rPr>
              <w:tab/>
            </w:r>
            <w:r w:rsidRPr="00A70931">
              <w:rPr>
                <w:rFonts w:ascii="Arial" w:hAnsi="Arial" w:cs="Arial"/>
                <w:sz w:val="20"/>
                <w:szCs w:val="20"/>
              </w:rPr>
              <w:tab/>
              <w:t>__________________________</w:t>
            </w:r>
            <w:r w:rsidRPr="00A70931">
              <w:rPr>
                <w:rFonts w:ascii="Arial" w:hAnsi="Arial" w:cs="Arial"/>
                <w:sz w:val="20"/>
                <w:szCs w:val="20"/>
              </w:rPr>
              <w:tab/>
              <w:t>_________________________</w:t>
            </w:r>
          </w:p>
          <w:p w14:paraId="2599B6F6" w14:textId="77777777" w:rsidR="002B715E" w:rsidRPr="00DF39C0" w:rsidRDefault="002B715E" w:rsidP="009940C2">
            <w:pPr>
              <w:spacing w:after="60"/>
              <w:ind w:left="142" w:hanging="125"/>
              <w:rPr>
                <w:rFonts w:ascii="Arial" w:hAnsi="Arial" w:cs="Arial"/>
                <w:sz w:val="20"/>
                <w:szCs w:val="20"/>
              </w:rPr>
            </w:pPr>
            <w:r w:rsidRPr="00A70931">
              <w:rPr>
                <w:rFonts w:ascii="Arial" w:hAnsi="Arial" w:cs="Arial"/>
                <w:sz w:val="20"/>
                <w:szCs w:val="20"/>
              </w:rPr>
              <w:t>Name</w:t>
            </w:r>
            <w:r w:rsidRPr="00A70931">
              <w:rPr>
                <w:rFonts w:ascii="Arial" w:hAnsi="Arial" w:cs="Arial"/>
                <w:sz w:val="20"/>
                <w:szCs w:val="20"/>
              </w:rPr>
              <w:tab/>
            </w:r>
            <w:r w:rsidRPr="00A70931">
              <w:rPr>
                <w:rFonts w:ascii="Arial" w:hAnsi="Arial" w:cs="Arial"/>
                <w:sz w:val="20"/>
                <w:szCs w:val="20"/>
              </w:rPr>
              <w:tab/>
            </w:r>
            <w:r w:rsidRPr="00A70931">
              <w:rPr>
                <w:rFonts w:ascii="Arial" w:hAnsi="Arial" w:cs="Arial"/>
                <w:sz w:val="20"/>
                <w:szCs w:val="20"/>
              </w:rPr>
              <w:tab/>
            </w:r>
            <w:r w:rsidRPr="00A70931">
              <w:rPr>
                <w:rFonts w:ascii="Arial" w:hAnsi="Arial" w:cs="Arial"/>
                <w:sz w:val="20"/>
                <w:szCs w:val="20"/>
              </w:rPr>
              <w:tab/>
            </w:r>
            <w:r w:rsidRPr="00A70931">
              <w:rPr>
                <w:rFonts w:ascii="Arial" w:hAnsi="Arial" w:cs="Arial"/>
                <w:sz w:val="20"/>
                <w:szCs w:val="20"/>
              </w:rPr>
              <w:tab/>
              <w:t>FFC</w:t>
            </w:r>
            <w:r w:rsidRPr="00A70931">
              <w:rPr>
                <w:rFonts w:ascii="Arial" w:hAnsi="Arial" w:cs="Arial"/>
                <w:sz w:val="20"/>
                <w:szCs w:val="20"/>
              </w:rPr>
              <w:tab/>
            </w:r>
            <w:r w:rsidRPr="00A70931">
              <w:rPr>
                <w:rFonts w:ascii="Arial" w:hAnsi="Arial" w:cs="Arial"/>
                <w:sz w:val="20"/>
                <w:szCs w:val="20"/>
              </w:rPr>
              <w:tab/>
            </w:r>
            <w:r w:rsidRPr="00A70931">
              <w:rPr>
                <w:rFonts w:ascii="Arial" w:hAnsi="Arial" w:cs="Arial"/>
                <w:sz w:val="20"/>
                <w:szCs w:val="20"/>
              </w:rPr>
              <w:tab/>
            </w:r>
            <w:r w:rsidRPr="00A70931">
              <w:rPr>
                <w:rFonts w:ascii="Arial" w:hAnsi="Arial" w:cs="Arial"/>
                <w:sz w:val="20"/>
                <w:szCs w:val="20"/>
              </w:rPr>
              <w:tab/>
            </w:r>
            <w:r w:rsidRPr="00A70931">
              <w:rPr>
                <w:rFonts w:ascii="Arial" w:hAnsi="Arial" w:cs="Arial"/>
                <w:sz w:val="20"/>
                <w:szCs w:val="20"/>
              </w:rPr>
              <w:tab/>
              <w:t>Signature</w:t>
            </w:r>
          </w:p>
        </w:tc>
      </w:tr>
    </w:tbl>
    <w:p w14:paraId="2736F11E" w14:textId="77777777" w:rsidR="002B715E" w:rsidRDefault="002B715E" w:rsidP="002B715E"/>
    <w:tbl>
      <w:tblPr>
        <w:tblStyle w:val="TableGrid"/>
        <w:tblW w:w="10256" w:type="dxa"/>
        <w:tblLook w:val="04A0" w:firstRow="1" w:lastRow="0" w:firstColumn="1" w:lastColumn="0" w:noHBand="0" w:noVBand="1"/>
      </w:tblPr>
      <w:tblGrid>
        <w:gridCol w:w="10256"/>
      </w:tblGrid>
      <w:tr w:rsidR="002B715E" w14:paraId="4D17B19E" w14:textId="77777777" w:rsidTr="009940C2">
        <w:tc>
          <w:tcPr>
            <w:tcW w:w="10256" w:type="dxa"/>
          </w:tcPr>
          <w:p w14:paraId="01CCE3A5" w14:textId="537FB61B" w:rsidR="002B715E" w:rsidRPr="00DF39C0" w:rsidRDefault="002B715E" w:rsidP="009940C2">
            <w:pPr>
              <w:spacing w:before="120" w:after="480"/>
              <w:ind w:left="17"/>
              <w:jc w:val="both"/>
              <w:rPr>
                <w:rFonts w:ascii="Arial" w:hAnsi="Arial" w:cs="Arial"/>
                <w:b/>
                <w:bCs/>
                <w:sz w:val="20"/>
                <w:szCs w:val="20"/>
              </w:rPr>
            </w:pPr>
            <w:r w:rsidRPr="00DF39C0">
              <w:rPr>
                <w:rFonts w:ascii="Arial" w:hAnsi="Arial" w:cs="Arial"/>
                <w:b/>
                <w:bCs/>
                <w:sz w:val="20"/>
                <w:szCs w:val="20"/>
              </w:rPr>
              <w:t>For the Agency who hereby warrants the validity of fidelity fund certificates of the business property practitioner, and all directors, members or trustees of such business on date of signature hereof:</w:t>
            </w:r>
          </w:p>
          <w:p w14:paraId="2C45D8F4" w14:textId="77777777" w:rsidR="002B715E" w:rsidRPr="00A70931" w:rsidRDefault="002B715E" w:rsidP="009940C2">
            <w:pPr>
              <w:spacing w:before="360"/>
              <w:ind w:left="144" w:hanging="126"/>
              <w:rPr>
                <w:rFonts w:ascii="Arial" w:hAnsi="Arial" w:cs="Arial"/>
                <w:sz w:val="20"/>
                <w:szCs w:val="20"/>
              </w:rPr>
            </w:pPr>
            <w:r w:rsidRPr="00A70931">
              <w:rPr>
                <w:rFonts w:ascii="Arial" w:hAnsi="Arial" w:cs="Arial"/>
                <w:sz w:val="20"/>
                <w:szCs w:val="20"/>
              </w:rPr>
              <w:t>________________________</w:t>
            </w:r>
            <w:r w:rsidRPr="00A70931">
              <w:rPr>
                <w:rFonts w:ascii="Arial" w:hAnsi="Arial" w:cs="Arial"/>
                <w:sz w:val="20"/>
                <w:szCs w:val="20"/>
              </w:rPr>
              <w:tab/>
            </w:r>
            <w:r w:rsidRPr="00A70931">
              <w:rPr>
                <w:rFonts w:ascii="Arial" w:hAnsi="Arial" w:cs="Arial"/>
                <w:sz w:val="20"/>
                <w:szCs w:val="20"/>
              </w:rPr>
              <w:tab/>
              <w:t>__________________________</w:t>
            </w:r>
            <w:r w:rsidRPr="00A70931">
              <w:rPr>
                <w:rFonts w:ascii="Arial" w:hAnsi="Arial" w:cs="Arial"/>
                <w:sz w:val="20"/>
                <w:szCs w:val="20"/>
              </w:rPr>
              <w:tab/>
              <w:t>_________________________</w:t>
            </w:r>
          </w:p>
          <w:p w14:paraId="0EA0E256" w14:textId="77777777" w:rsidR="002B715E" w:rsidRPr="00DF39C0" w:rsidRDefault="002B715E" w:rsidP="009940C2">
            <w:pPr>
              <w:spacing w:after="60"/>
              <w:ind w:left="142" w:hanging="125"/>
              <w:rPr>
                <w:rFonts w:ascii="Arial" w:hAnsi="Arial" w:cs="Arial"/>
                <w:sz w:val="20"/>
                <w:szCs w:val="20"/>
              </w:rPr>
            </w:pPr>
            <w:r w:rsidRPr="00A70931">
              <w:rPr>
                <w:rFonts w:ascii="Arial" w:hAnsi="Arial" w:cs="Arial"/>
                <w:sz w:val="20"/>
                <w:szCs w:val="20"/>
              </w:rPr>
              <w:t>Name</w:t>
            </w:r>
            <w:r w:rsidRPr="00A70931">
              <w:rPr>
                <w:rFonts w:ascii="Arial" w:hAnsi="Arial" w:cs="Arial"/>
                <w:sz w:val="20"/>
                <w:szCs w:val="20"/>
              </w:rPr>
              <w:tab/>
            </w:r>
            <w:r w:rsidRPr="00A70931">
              <w:rPr>
                <w:rFonts w:ascii="Arial" w:hAnsi="Arial" w:cs="Arial"/>
                <w:sz w:val="20"/>
                <w:szCs w:val="20"/>
              </w:rPr>
              <w:tab/>
            </w:r>
            <w:r w:rsidRPr="00A70931">
              <w:rPr>
                <w:rFonts w:ascii="Arial" w:hAnsi="Arial" w:cs="Arial"/>
                <w:sz w:val="20"/>
                <w:szCs w:val="20"/>
              </w:rPr>
              <w:tab/>
            </w:r>
            <w:r w:rsidRPr="00A70931">
              <w:rPr>
                <w:rFonts w:ascii="Arial" w:hAnsi="Arial" w:cs="Arial"/>
                <w:sz w:val="20"/>
                <w:szCs w:val="20"/>
              </w:rPr>
              <w:tab/>
            </w:r>
            <w:r w:rsidRPr="00A70931">
              <w:rPr>
                <w:rFonts w:ascii="Arial" w:hAnsi="Arial" w:cs="Arial"/>
                <w:sz w:val="20"/>
                <w:szCs w:val="20"/>
              </w:rPr>
              <w:tab/>
              <w:t>FFC</w:t>
            </w:r>
            <w:r w:rsidRPr="00A70931">
              <w:rPr>
                <w:rFonts w:ascii="Arial" w:hAnsi="Arial" w:cs="Arial"/>
                <w:sz w:val="20"/>
                <w:szCs w:val="20"/>
              </w:rPr>
              <w:tab/>
            </w:r>
            <w:r w:rsidRPr="00A70931">
              <w:rPr>
                <w:rFonts w:ascii="Arial" w:hAnsi="Arial" w:cs="Arial"/>
                <w:sz w:val="20"/>
                <w:szCs w:val="20"/>
              </w:rPr>
              <w:tab/>
            </w:r>
            <w:r w:rsidRPr="00A70931">
              <w:rPr>
                <w:rFonts w:ascii="Arial" w:hAnsi="Arial" w:cs="Arial"/>
                <w:sz w:val="20"/>
                <w:szCs w:val="20"/>
              </w:rPr>
              <w:tab/>
            </w:r>
            <w:r w:rsidRPr="00A70931">
              <w:rPr>
                <w:rFonts w:ascii="Arial" w:hAnsi="Arial" w:cs="Arial"/>
                <w:sz w:val="20"/>
                <w:szCs w:val="20"/>
              </w:rPr>
              <w:tab/>
            </w:r>
            <w:r w:rsidRPr="00A70931">
              <w:rPr>
                <w:rFonts w:ascii="Arial" w:hAnsi="Arial" w:cs="Arial"/>
                <w:sz w:val="20"/>
                <w:szCs w:val="20"/>
              </w:rPr>
              <w:tab/>
              <w:t>Signature</w:t>
            </w:r>
          </w:p>
        </w:tc>
      </w:tr>
    </w:tbl>
    <w:p w14:paraId="657B1A77" w14:textId="6D585C6C" w:rsidR="00DA5C78" w:rsidRDefault="00DA5C78" w:rsidP="00DA5C78">
      <w:pPr>
        <w:suppressAutoHyphens w:val="0"/>
        <w:rPr>
          <w:rFonts w:ascii="Arial" w:hAnsi="Arial" w:cs="Arial"/>
          <w:color w:val="000000"/>
          <w:sz w:val="20"/>
          <w:szCs w:val="20"/>
        </w:rPr>
      </w:pPr>
    </w:p>
    <w:sectPr w:rsidR="00DA5C78" w:rsidSect="00C8031B">
      <w:footerReference w:type="even" r:id="rId11"/>
      <w:footerReference w:type="default" r:id="rId12"/>
      <w:footnotePr>
        <w:pos w:val="beneathText"/>
      </w:footnotePr>
      <w:pgSz w:w="11907" w:h="16839" w:code="9"/>
      <w:pgMar w:top="993" w:right="992" w:bottom="1276" w:left="902" w:header="720" w:footer="448"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E30C1" w14:textId="77777777" w:rsidR="006F29C4" w:rsidRDefault="006F29C4">
      <w:r>
        <w:separator/>
      </w:r>
    </w:p>
  </w:endnote>
  <w:endnote w:type="continuationSeparator" w:id="0">
    <w:p w14:paraId="0A6C0B01" w14:textId="77777777" w:rsidR="006F29C4" w:rsidRDefault="006F2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abic Typesetting">
    <w:charset w:val="B2"/>
    <w:family w:val="script"/>
    <w:pitch w:val="variable"/>
    <w:sig w:usb0="80002007" w:usb1="80000000" w:usb2="00000008" w:usb3="00000000" w:csb0="000000D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A947C" w14:textId="77777777" w:rsidR="008E0CE0" w:rsidRDefault="008E0CE0" w:rsidP="000D500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14:paraId="2D4F5115" w14:textId="77777777" w:rsidR="008E0CE0" w:rsidRDefault="008E0CE0">
    <w:pPr>
      <w:pStyle w:val="Footer"/>
    </w:pPr>
    <w:r>
      <w:rPr>
        <w:noProof/>
        <w:sz w:val="14"/>
        <w:szCs w:val="18"/>
        <w:lang w:eastAsia="en-ZA"/>
      </w:rPr>
      <mc:AlternateContent>
        <mc:Choice Requires="wps">
          <w:drawing>
            <wp:anchor distT="0" distB="0" distL="114300" distR="114300" simplePos="0" relativeHeight="251656704" behindDoc="0" locked="0" layoutInCell="1" allowOverlap="1" wp14:anchorId="7850AA89" wp14:editId="49AB49DC">
              <wp:simplePos x="0" y="0"/>
              <wp:positionH relativeFrom="column">
                <wp:posOffset>5080</wp:posOffset>
              </wp:positionH>
              <wp:positionV relativeFrom="margin">
                <wp:posOffset>9041765</wp:posOffset>
              </wp:positionV>
              <wp:extent cx="6637655" cy="643255"/>
              <wp:effectExtent l="0" t="2540" r="0" b="190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37655" cy="64325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857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07B4B50" w14:textId="77777777" w:rsidR="008E0CE0" w:rsidRDefault="008E0CE0" w:rsidP="00FC4600"/>
                        <w:p w14:paraId="350500FF" w14:textId="77777777" w:rsidR="008E0CE0" w:rsidRDefault="008E0CE0" w:rsidP="00FC4600">
                          <w:r>
                            <w:t>______</w:t>
                          </w:r>
                          <w:r>
                            <w:tab/>
                            <w:t xml:space="preserve">______          </w:t>
                          </w:r>
                          <w:r>
                            <w:tab/>
                            <w:t xml:space="preserve">                                                                          ____</w:t>
                          </w:r>
                          <w:r>
                            <w:softHyphen/>
                            <w:t>_</w:t>
                          </w:r>
                          <w:r>
                            <w:softHyphen/>
                            <w:t>__</w:t>
                          </w:r>
                          <w:r>
                            <w:tab/>
                            <w:t xml:space="preserve">          _______</w:t>
                          </w:r>
                        </w:p>
                        <w:p w14:paraId="1C0414AD" w14:textId="77777777" w:rsidR="008E0CE0" w:rsidRPr="009F736C" w:rsidRDefault="008E0CE0" w:rsidP="00FC4600">
                          <w:pPr>
                            <w:rPr>
                              <w:sz w:val="16"/>
                            </w:rPr>
                          </w:pPr>
                          <w:r>
                            <w:rPr>
                              <w:sz w:val="16"/>
                            </w:rPr>
                            <w:t>Purchaser</w:t>
                          </w:r>
                          <w:r w:rsidRPr="009F736C">
                            <w:rPr>
                              <w:sz w:val="16"/>
                            </w:rPr>
                            <w:t xml:space="preserve"> 1</w:t>
                          </w:r>
                          <w:r w:rsidRPr="009F736C">
                            <w:rPr>
                              <w:sz w:val="16"/>
                            </w:rPr>
                            <w:tab/>
                          </w:r>
                          <w:r>
                            <w:rPr>
                              <w:sz w:val="16"/>
                            </w:rPr>
                            <w:t>Purchaser</w:t>
                          </w:r>
                          <w:r w:rsidRPr="009F736C">
                            <w:rPr>
                              <w:sz w:val="16"/>
                            </w:rPr>
                            <w:t xml:space="preserve"> 2</w:t>
                          </w:r>
                          <w:r>
                            <w:rPr>
                              <w:sz w:val="16"/>
                            </w:rPr>
                            <w:tab/>
                            <w:t xml:space="preserve">                                                                                                                    </w:t>
                          </w:r>
                          <w:r w:rsidRPr="009F736C">
                            <w:rPr>
                              <w:sz w:val="16"/>
                            </w:rPr>
                            <w:t>Seller 1</w:t>
                          </w:r>
                          <w:r>
                            <w:rPr>
                              <w:sz w:val="16"/>
                            </w:rPr>
                            <w:tab/>
                          </w:r>
                          <w:r>
                            <w:rPr>
                              <w:sz w:val="16"/>
                            </w:rPr>
                            <w:tab/>
                            <w:t xml:space="preserve"> </w:t>
                          </w:r>
                          <w:r w:rsidRPr="009F736C">
                            <w:rPr>
                              <w:sz w:val="16"/>
                            </w:rPr>
                            <w:t>Seller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50AA89" id="_x0000_t202" coordsize="21600,21600" o:spt="202" path="m,l,21600r21600,l21600,xe">
              <v:stroke joinstyle="miter"/>
              <v:path gradientshapeok="t" o:connecttype="rect"/>
            </v:shapetype>
            <v:shape id="Text Box 2" o:spid="_x0000_s1029" type="#_x0000_t202" style="position:absolute;margin-left:.4pt;margin-top:711.95pt;width:522.65pt;height:50.6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" filled="f" stroked="f" strokeweight="2.25pt">
              <v:textbox>
                <w:txbxContent>
                  <w:p w14:paraId="207B4B50" w14:textId="77777777" w:rsidR="008E0CE0" w:rsidRDefault="008E0CE0" w:rsidP="00FC4600"/>
                  <w:p w14:paraId="350500FF" w14:textId="77777777" w:rsidR="008E0CE0" w:rsidRDefault="008E0CE0" w:rsidP="00FC4600">
                    <w:r>
                      <w:t>______</w:t>
                    </w:r>
                    <w:r>
                      <w:tab/>
                      <w:t xml:space="preserve">______          </w:t>
                    </w:r>
                    <w:r>
                      <w:tab/>
                      <w:t xml:space="preserve">                                                                          ____</w:t>
                    </w:r>
                    <w:r>
                      <w:softHyphen/>
                      <w:t>_</w:t>
                    </w:r>
                    <w:r>
                      <w:softHyphen/>
                      <w:t>__</w:t>
                    </w:r>
                    <w:r>
                      <w:tab/>
                      <w:t xml:space="preserve">          _______</w:t>
                    </w:r>
                  </w:p>
                  <w:p w14:paraId="1C0414AD" w14:textId="77777777" w:rsidR="008E0CE0" w:rsidRPr="009F736C" w:rsidRDefault="008E0CE0" w:rsidP="00FC4600">
                    <w:pPr>
                      <w:rPr>
                        <w:sz w:val="16"/>
                      </w:rPr>
                    </w:pPr>
                    <w:r>
                      <w:rPr>
                        <w:sz w:val="16"/>
                      </w:rPr>
                      <w:t>Purchaser</w:t>
                    </w:r>
                    <w:r w:rsidRPr="009F736C">
                      <w:rPr>
                        <w:sz w:val="16"/>
                      </w:rPr>
                      <w:t xml:space="preserve"> 1</w:t>
                    </w:r>
                    <w:r w:rsidRPr="009F736C">
                      <w:rPr>
                        <w:sz w:val="16"/>
                      </w:rPr>
                      <w:tab/>
                    </w:r>
                    <w:r>
                      <w:rPr>
                        <w:sz w:val="16"/>
                      </w:rPr>
                      <w:t>Purchaser</w:t>
                    </w:r>
                    <w:r w:rsidRPr="009F736C">
                      <w:rPr>
                        <w:sz w:val="16"/>
                      </w:rPr>
                      <w:t xml:space="preserve"> 2</w:t>
                    </w:r>
                    <w:r>
                      <w:rPr>
                        <w:sz w:val="16"/>
                      </w:rPr>
                      <w:tab/>
                      <w:t xml:space="preserve">                                                                                                                    </w:t>
                    </w:r>
                    <w:r w:rsidRPr="009F736C">
                      <w:rPr>
                        <w:sz w:val="16"/>
                      </w:rPr>
                      <w:t>Seller 1</w:t>
                    </w:r>
                    <w:r>
                      <w:rPr>
                        <w:sz w:val="16"/>
                      </w:rPr>
                      <w:tab/>
                    </w:r>
                    <w:r>
                      <w:rPr>
                        <w:sz w:val="16"/>
                      </w:rPr>
                      <w:tab/>
                      <w:t xml:space="preserve"> </w:t>
                    </w:r>
                    <w:r w:rsidRPr="009F736C">
                      <w:rPr>
                        <w:sz w:val="16"/>
                      </w:rPr>
                      <w:t>Seller 2</w:t>
                    </w:r>
                  </w:p>
                </w:txbxContent>
              </v:textbox>
              <w10:wrap anchory="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ACA0A" w14:textId="77777777" w:rsidR="008E0CE0" w:rsidRDefault="008E0CE0" w:rsidP="001B3BD8">
    <w:pPr>
      <w:pStyle w:val="Header"/>
      <w:rPr>
        <w:color w:val="7F7F7F"/>
        <w:sz w:val="18"/>
        <w:szCs w:val="14"/>
        <w:lang w:val="en-US"/>
      </w:rPr>
    </w:pPr>
    <w:r>
      <w:rPr>
        <w:noProof/>
        <w:color w:val="7F7F7F"/>
        <w:sz w:val="18"/>
        <w:szCs w:val="20"/>
        <w:lang w:eastAsia="en-ZA"/>
      </w:rPr>
      <mc:AlternateContent>
        <mc:Choice Requires="wps">
          <w:drawing>
            <wp:anchor distT="0" distB="0" distL="114300" distR="114300" simplePos="0" relativeHeight="251658752" behindDoc="0" locked="0" layoutInCell="1" allowOverlap="1" wp14:anchorId="4B3D575C" wp14:editId="0B4D477B">
              <wp:simplePos x="0" y="0"/>
              <wp:positionH relativeFrom="column">
                <wp:posOffset>-12065</wp:posOffset>
              </wp:positionH>
              <wp:positionV relativeFrom="margin">
                <wp:posOffset>9242648</wp:posOffset>
              </wp:positionV>
              <wp:extent cx="6637655" cy="643255"/>
              <wp:effectExtent l="0" t="0" r="0" b="4445"/>
              <wp:wrapNone/>
              <wp:docPr id="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37655" cy="64325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857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19CB88B" w14:textId="77777777" w:rsidR="008E0CE0" w:rsidRDefault="008E0CE0" w:rsidP="00687761">
                          <w:r>
                            <w:t>______</w:t>
                          </w:r>
                          <w:r>
                            <w:tab/>
                            <w:t xml:space="preserve">         ______                            ___</w:t>
                          </w:r>
                          <w:r>
                            <w:softHyphen/>
                            <w:t>_____                                  ____</w:t>
                          </w:r>
                          <w:r>
                            <w:softHyphen/>
                            <w:t>_</w:t>
                          </w:r>
                          <w:r>
                            <w:softHyphen/>
                            <w:t>__</w:t>
                          </w:r>
                          <w:r>
                            <w:tab/>
                            <w:t xml:space="preserve">          _______</w:t>
                          </w:r>
                        </w:p>
                        <w:p w14:paraId="14606957" w14:textId="77777777" w:rsidR="008E0CE0" w:rsidRPr="005963B1" w:rsidRDefault="008E0CE0" w:rsidP="00687761">
                          <w:pPr>
                            <w:spacing w:before="40"/>
                            <w:rPr>
                              <w:rFonts w:ascii="Arial" w:hAnsi="Arial" w:cs="Arial"/>
                              <w:sz w:val="14"/>
                              <w:szCs w:val="14"/>
                            </w:rPr>
                          </w:pPr>
                          <w:r>
                            <w:rPr>
                              <w:rFonts w:ascii="Arial" w:hAnsi="Arial" w:cs="Arial"/>
                              <w:sz w:val="14"/>
                              <w:szCs w:val="14"/>
                            </w:rPr>
                            <w:t>Purchaser</w:t>
                          </w:r>
                          <w:r w:rsidRPr="005963B1">
                            <w:rPr>
                              <w:rFonts w:ascii="Arial" w:hAnsi="Arial" w:cs="Arial"/>
                              <w:sz w:val="14"/>
                              <w:szCs w:val="14"/>
                            </w:rPr>
                            <w:t xml:space="preserve"> 1</w:t>
                          </w:r>
                          <w:r w:rsidRPr="005963B1">
                            <w:rPr>
                              <w:rFonts w:ascii="Arial" w:hAnsi="Arial" w:cs="Arial"/>
                              <w:sz w:val="14"/>
                              <w:szCs w:val="14"/>
                            </w:rPr>
                            <w:tab/>
                            <w:t xml:space="preserve">          </w:t>
                          </w:r>
                          <w:r>
                            <w:rPr>
                              <w:rFonts w:ascii="Arial" w:hAnsi="Arial" w:cs="Arial"/>
                              <w:sz w:val="14"/>
                              <w:szCs w:val="14"/>
                            </w:rPr>
                            <w:t xml:space="preserve">   Purchaser</w:t>
                          </w:r>
                          <w:r w:rsidRPr="005963B1">
                            <w:rPr>
                              <w:rFonts w:ascii="Arial" w:hAnsi="Arial" w:cs="Arial"/>
                              <w:sz w:val="14"/>
                              <w:szCs w:val="14"/>
                            </w:rPr>
                            <w:t xml:space="preserve"> 2</w:t>
                          </w:r>
                          <w:r w:rsidRPr="005963B1">
                            <w:rPr>
                              <w:rFonts w:ascii="Arial" w:hAnsi="Arial" w:cs="Arial"/>
                              <w:sz w:val="14"/>
                              <w:szCs w:val="14"/>
                            </w:rPr>
                            <w:tab/>
                            <w:t xml:space="preserve">                                    </w:t>
                          </w:r>
                          <w:r>
                            <w:rPr>
                              <w:rFonts w:ascii="Arial" w:hAnsi="Arial" w:cs="Arial"/>
                              <w:sz w:val="14"/>
                              <w:szCs w:val="14"/>
                            </w:rPr>
                            <w:t xml:space="preserve">  Agent            </w:t>
                          </w:r>
                          <w:r w:rsidRPr="005963B1">
                            <w:rPr>
                              <w:rFonts w:ascii="Arial" w:hAnsi="Arial" w:cs="Arial"/>
                              <w:sz w:val="14"/>
                              <w:szCs w:val="14"/>
                            </w:rPr>
                            <w:t xml:space="preserve">                          </w:t>
                          </w:r>
                          <w:r>
                            <w:rPr>
                              <w:rFonts w:ascii="Arial" w:hAnsi="Arial" w:cs="Arial"/>
                              <w:sz w:val="14"/>
                              <w:szCs w:val="14"/>
                            </w:rPr>
                            <w:t xml:space="preserve">                                  Contractor</w:t>
                          </w:r>
                          <w:r w:rsidRPr="005963B1">
                            <w:rPr>
                              <w:rFonts w:ascii="Arial" w:hAnsi="Arial" w:cs="Arial"/>
                              <w:sz w:val="14"/>
                              <w:szCs w:val="14"/>
                            </w:rPr>
                            <w:t xml:space="preserve"> </w:t>
                          </w:r>
                          <w:r w:rsidR="00EE291F">
                            <w:rPr>
                              <w:rFonts w:ascii="Arial" w:hAnsi="Arial" w:cs="Arial"/>
                              <w:sz w:val="14"/>
                              <w:szCs w:val="14"/>
                            </w:rPr>
                            <w:tab/>
                          </w:r>
                          <w:r w:rsidR="00EE291F">
                            <w:rPr>
                              <w:rFonts w:ascii="Arial" w:hAnsi="Arial" w:cs="Arial"/>
                              <w:sz w:val="14"/>
                              <w:szCs w:val="14"/>
                            </w:rPr>
                            <w:tab/>
                            <w:t>Seller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3D575C" id="_x0000_t202" coordsize="21600,21600" o:spt="202" path="m,l,21600r21600,l21600,xe">
              <v:stroke joinstyle="miter"/>
              <v:path gradientshapeok="t" o:connecttype="rect"/>
            </v:shapetype>
            <v:shape id="Text Box 9" o:spid="_x0000_s1030" type="#_x0000_t202" style="position:absolute;margin-left:-.95pt;margin-top:727.75pt;width:522.65pt;height:50.6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" filled="f" stroked="f" strokeweight="2.25pt">
              <v:textbox>
                <w:txbxContent>
                  <w:p w14:paraId="219CB88B" w14:textId="77777777" w:rsidR="008E0CE0" w:rsidRDefault="008E0CE0" w:rsidP="00687761">
                    <w:r>
                      <w:t>______</w:t>
                    </w:r>
                    <w:r>
                      <w:tab/>
                      <w:t xml:space="preserve">         ______                            ___</w:t>
                    </w:r>
                    <w:r>
                      <w:softHyphen/>
                      <w:t>_____                                  ____</w:t>
                    </w:r>
                    <w:r>
                      <w:softHyphen/>
                      <w:t>_</w:t>
                    </w:r>
                    <w:r>
                      <w:softHyphen/>
                      <w:t>__</w:t>
                    </w:r>
                    <w:r>
                      <w:tab/>
                      <w:t xml:space="preserve">          _______</w:t>
                    </w:r>
                  </w:p>
                  <w:p w14:paraId="14606957" w14:textId="77777777" w:rsidR="008E0CE0" w:rsidRPr="005963B1" w:rsidRDefault="008E0CE0" w:rsidP="00687761">
                    <w:pPr>
                      <w:spacing w:before="40"/>
                      <w:rPr>
                        <w:rFonts w:ascii="Arial" w:hAnsi="Arial" w:cs="Arial"/>
                        <w:sz w:val="14"/>
                        <w:szCs w:val="14"/>
                      </w:rPr>
                    </w:pPr>
                    <w:r>
                      <w:rPr>
                        <w:rFonts w:ascii="Arial" w:hAnsi="Arial" w:cs="Arial"/>
                        <w:sz w:val="14"/>
                        <w:szCs w:val="14"/>
                      </w:rPr>
                      <w:t>Purchaser</w:t>
                    </w:r>
                    <w:r w:rsidRPr="005963B1">
                      <w:rPr>
                        <w:rFonts w:ascii="Arial" w:hAnsi="Arial" w:cs="Arial"/>
                        <w:sz w:val="14"/>
                        <w:szCs w:val="14"/>
                      </w:rPr>
                      <w:t xml:space="preserve"> 1</w:t>
                    </w:r>
                    <w:r w:rsidRPr="005963B1">
                      <w:rPr>
                        <w:rFonts w:ascii="Arial" w:hAnsi="Arial" w:cs="Arial"/>
                        <w:sz w:val="14"/>
                        <w:szCs w:val="14"/>
                      </w:rPr>
                      <w:tab/>
                      <w:t xml:space="preserve">          </w:t>
                    </w:r>
                    <w:r>
                      <w:rPr>
                        <w:rFonts w:ascii="Arial" w:hAnsi="Arial" w:cs="Arial"/>
                        <w:sz w:val="14"/>
                        <w:szCs w:val="14"/>
                      </w:rPr>
                      <w:t xml:space="preserve">   Purchaser</w:t>
                    </w:r>
                    <w:r w:rsidRPr="005963B1">
                      <w:rPr>
                        <w:rFonts w:ascii="Arial" w:hAnsi="Arial" w:cs="Arial"/>
                        <w:sz w:val="14"/>
                        <w:szCs w:val="14"/>
                      </w:rPr>
                      <w:t xml:space="preserve"> 2</w:t>
                    </w:r>
                    <w:r w:rsidRPr="005963B1">
                      <w:rPr>
                        <w:rFonts w:ascii="Arial" w:hAnsi="Arial" w:cs="Arial"/>
                        <w:sz w:val="14"/>
                        <w:szCs w:val="14"/>
                      </w:rPr>
                      <w:tab/>
                      <w:t xml:space="preserve">                                    </w:t>
                    </w:r>
                    <w:r>
                      <w:rPr>
                        <w:rFonts w:ascii="Arial" w:hAnsi="Arial" w:cs="Arial"/>
                        <w:sz w:val="14"/>
                        <w:szCs w:val="14"/>
                      </w:rPr>
                      <w:t xml:space="preserve">  Agent            </w:t>
                    </w:r>
                    <w:r w:rsidRPr="005963B1">
                      <w:rPr>
                        <w:rFonts w:ascii="Arial" w:hAnsi="Arial" w:cs="Arial"/>
                        <w:sz w:val="14"/>
                        <w:szCs w:val="14"/>
                      </w:rPr>
                      <w:t xml:space="preserve">                          </w:t>
                    </w:r>
                    <w:r>
                      <w:rPr>
                        <w:rFonts w:ascii="Arial" w:hAnsi="Arial" w:cs="Arial"/>
                        <w:sz w:val="14"/>
                        <w:szCs w:val="14"/>
                      </w:rPr>
                      <w:t xml:space="preserve">                                  Contractor</w:t>
                    </w:r>
                    <w:r w:rsidRPr="005963B1">
                      <w:rPr>
                        <w:rFonts w:ascii="Arial" w:hAnsi="Arial" w:cs="Arial"/>
                        <w:sz w:val="14"/>
                        <w:szCs w:val="14"/>
                      </w:rPr>
                      <w:t xml:space="preserve"> </w:t>
                    </w:r>
                    <w:r w:rsidR="00EE291F">
                      <w:rPr>
                        <w:rFonts w:ascii="Arial" w:hAnsi="Arial" w:cs="Arial"/>
                        <w:sz w:val="14"/>
                        <w:szCs w:val="14"/>
                      </w:rPr>
                      <w:tab/>
                    </w:r>
                    <w:r w:rsidR="00EE291F">
                      <w:rPr>
                        <w:rFonts w:ascii="Arial" w:hAnsi="Arial" w:cs="Arial"/>
                        <w:sz w:val="14"/>
                        <w:szCs w:val="14"/>
                      </w:rPr>
                      <w:tab/>
                      <w:t>Seller</w:t>
                    </w:r>
                  </w:p>
                </w:txbxContent>
              </v:textbox>
              <w10:wrap anchory="margin"/>
            </v:shape>
          </w:pict>
        </mc:Fallback>
      </mc:AlternateContent>
    </w:r>
  </w:p>
  <w:p w14:paraId="5EB5D3BF" w14:textId="77777777" w:rsidR="008E0CE0" w:rsidRDefault="008E0CE0" w:rsidP="001B3BD8">
    <w:pPr>
      <w:pStyle w:val="Header"/>
      <w:rPr>
        <w:color w:val="7F7F7F"/>
        <w:sz w:val="18"/>
        <w:szCs w:val="14"/>
        <w:lang w:val="en-US"/>
      </w:rPr>
    </w:pPr>
    <w:r>
      <w:rPr>
        <w:noProof/>
        <w:color w:val="7F7F7F"/>
        <w:sz w:val="18"/>
        <w:szCs w:val="20"/>
        <w:lang w:eastAsia="en-ZA"/>
      </w:rPr>
      <mc:AlternateContent>
        <mc:Choice Requires="wps">
          <w:drawing>
            <wp:anchor distT="0" distB="0" distL="114300" distR="114300" simplePos="0" relativeHeight="251657728" behindDoc="0" locked="0" layoutInCell="1" allowOverlap="1" wp14:anchorId="2EBBF21B" wp14:editId="7B43C707">
              <wp:simplePos x="0" y="0"/>
              <wp:positionH relativeFrom="column">
                <wp:posOffset>-14605</wp:posOffset>
              </wp:positionH>
              <wp:positionV relativeFrom="paragraph">
                <wp:posOffset>104775</wp:posOffset>
              </wp:positionV>
              <wp:extent cx="6541135" cy="5715"/>
              <wp:effectExtent l="5715" t="5715" r="6350" b="762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541135" cy="5715"/>
                      </a:xfrm>
                      <a:prstGeom prst="straightConnector1">
                        <a:avLst/>
                      </a:prstGeom>
                      <a:noFill/>
                      <a:ln w="6350" cap="rnd">
                        <a:solidFill>
                          <a:srgbClr val="A5A5A5"/>
                        </a:solidFill>
                        <a:prstDash val="sysDot"/>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656F7D33" id="_x0000_t32" coordsize="21600,21600" o:spt="32" o:oned="t" path="m,l21600,21600e" filled="f">
              <v:path arrowok="t" fillok="f" o:connecttype="none"/>
              <o:lock v:ext="edit" shapetype="t"/>
            </v:shapetype>
            <v:shape id="AutoShape 8" o:spid="_x0000_s1026" type="#_x0000_t32" style="position:absolute;margin-left:-1.15pt;margin-top:8.25pt;width:515.05pt;height:.45pt;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" strokecolor="#a5a5a5" strokeweight=".5pt">
              <v:stroke dashstyle="1 1" endcap="round"/>
            </v:shape>
          </w:pict>
        </mc:Fallback>
      </mc:AlternateContent>
    </w:r>
  </w:p>
  <w:p w14:paraId="008938BB" w14:textId="50557556" w:rsidR="008E0CE0" w:rsidRPr="00650423" w:rsidRDefault="008E0CE0" w:rsidP="009D1526">
    <w:pPr>
      <w:pStyle w:val="Header"/>
      <w:ind w:right="-335"/>
      <w:rPr>
        <w:color w:val="7F7F7F"/>
        <w:spacing w:val="60"/>
        <w:sz w:val="20"/>
        <w:szCs w:val="20"/>
        <w:lang w:val="en-US" w:eastAsia="en-US"/>
      </w:rPr>
    </w:pPr>
    <w:r w:rsidRPr="007868F2">
      <w:rPr>
        <w:color w:val="7F7F7F"/>
        <w:sz w:val="18"/>
        <w:szCs w:val="14"/>
        <w:lang w:val="en-US"/>
      </w:rPr>
      <w:t>M.C. van der Berg Attorneys, Conveyancers &amp; Notaries I</w:t>
    </w:r>
    <w:r>
      <w:rPr>
        <w:color w:val="7F7F7F"/>
        <w:sz w:val="18"/>
        <w:szCs w:val="14"/>
        <w:lang w:val="en-US"/>
      </w:rPr>
      <w:t>nc</w:t>
    </w:r>
    <w:r w:rsidRPr="007868F2">
      <w:rPr>
        <w:color w:val="7F7F7F"/>
        <w:sz w:val="18"/>
        <w:szCs w:val="14"/>
        <w:lang w:val="en-US"/>
      </w:rPr>
      <w:t xml:space="preserve">. © </w:t>
    </w:r>
    <w:r w:rsidR="009D1526">
      <w:rPr>
        <w:color w:val="7F7F7F"/>
        <w:sz w:val="18"/>
        <w:szCs w:val="14"/>
        <w:lang w:val="en-US"/>
      </w:rPr>
      <w:t xml:space="preserve">Version </w:t>
    </w:r>
    <w:r w:rsidR="00151C43">
      <w:rPr>
        <w:color w:val="7F7F7F"/>
        <w:sz w:val="18"/>
        <w:szCs w:val="14"/>
        <w:lang w:val="en-US"/>
      </w:rPr>
      <w:t>4</w:t>
    </w:r>
    <w:r w:rsidR="009D1526">
      <w:rPr>
        <w:color w:val="7F7F7F"/>
        <w:sz w:val="18"/>
        <w:szCs w:val="14"/>
        <w:lang w:val="en-US"/>
      </w:rPr>
      <w:t>/202</w:t>
    </w:r>
    <w:r w:rsidR="00151C43">
      <w:rPr>
        <w:color w:val="7F7F7F"/>
        <w:sz w:val="18"/>
        <w:szCs w:val="14"/>
        <w:lang w:val="en-US"/>
      </w:rPr>
      <w:t>11215</w:t>
    </w:r>
    <w:r w:rsidR="009D1526">
      <w:rPr>
        <w:color w:val="7F7F7F"/>
        <w:sz w:val="18"/>
        <w:szCs w:val="14"/>
        <w:lang w:val="en-US"/>
      </w:rPr>
      <w:t>/</w:t>
    </w:r>
    <w:proofErr w:type="spellStart"/>
    <w:r w:rsidR="009D1526">
      <w:rPr>
        <w:color w:val="7F7F7F"/>
        <w:sz w:val="18"/>
        <w:szCs w:val="14"/>
        <w:lang w:val="en-US"/>
      </w:rPr>
      <w:t>Olive_Hill</w:t>
    </w:r>
    <w:proofErr w:type="spellEnd"/>
    <w:r w:rsidR="009D1526">
      <w:rPr>
        <w:color w:val="7F7F7F"/>
        <w:sz w:val="18"/>
        <w:szCs w:val="14"/>
        <w:lang w:val="en-US"/>
      </w:rPr>
      <w:t xml:space="preserve">  </w:t>
    </w:r>
    <w:r>
      <w:rPr>
        <w:color w:val="7F7F7F"/>
        <w:sz w:val="18"/>
        <w:szCs w:val="14"/>
        <w:lang w:val="en-US"/>
      </w:rPr>
      <w:t xml:space="preserve">                                           </w:t>
    </w:r>
    <w:r w:rsidRPr="00EF5F50">
      <w:rPr>
        <w:color w:val="7F7F7F"/>
        <w:spacing w:val="60"/>
        <w:sz w:val="20"/>
        <w:szCs w:val="20"/>
        <w:lang w:val="en-US" w:eastAsia="en-US"/>
      </w:rPr>
      <w:t xml:space="preserve">Page </w:t>
    </w:r>
    <w:r w:rsidRPr="00EF5F50">
      <w:rPr>
        <w:color w:val="7F7F7F"/>
        <w:sz w:val="20"/>
        <w:szCs w:val="20"/>
        <w:lang w:val="en-US" w:eastAsia="en-US"/>
      </w:rPr>
      <w:fldChar w:fldCharType="begin"/>
    </w:r>
    <w:r w:rsidRPr="00EF5F50">
      <w:rPr>
        <w:color w:val="7F7F7F"/>
        <w:sz w:val="20"/>
        <w:szCs w:val="20"/>
        <w:lang w:val="en-US" w:eastAsia="en-US"/>
      </w:rPr>
      <w:instrText xml:space="preserve"> PAGE </w:instrText>
    </w:r>
    <w:r w:rsidRPr="00EF5F50">
      <w:rPr>
        <w:color w:val="7F7F7F"/>
        <w:sz w:val="20"/>
        <w:szCs w:val="20"/>
        <w:lang w:val="en-US" w:eastAsia="en-US"/>
      </w:rPr>
      <w:fldChar w:fldCharType="separate"/>
    </w:r>
    <w:r w:rsidR="00580729">
      <w:rPr>
        <w:noProof/>
        <w:color w:val="7F7F7F"/>
        <w:sz w:val="20"/>
        <w:szCs w:val="20"/>
        <w:lang w:val="en-US" w:eastAsia="en-US"/>
      </w:rPr>
      <w:t>17</w:t>
    </w:r>
    <w:r w:rsidRPr="00EF5F50">
      <w:rPr>
        <w:color w:val="7F7F7F"/>
        <w:sz w:val="20"/>
        <w:szCs w:val="20"/>
        <w:lang w:val="en-US" w:eastAsia="en-US"/>
      </w:rPr>
      <w:fldChar w:fldCharType="end"/>
    </w:r>
    <w:r w:rsidRPr="00EF5F50">
      <w:rPr>
        <w:color w:val="7F7F7F"/>
        <w:sz w:val="20"/>
        <w:szCs w:val="20"/>
        <w:lang w:val="en-US" w:eastAsia="en-US"/>
      </w:rPr>
      <w:t xml:space="preserve"> of </w:t>
    </w:r>
    <w:r w:rsidRPr="00EF5F50">
      <w:rPr>
        <w:color w:val="7F7F7F"/>
        <w:sz w:val="20"/>
        <w:szCs w:val="20"/>
        <w:lang w:val="en-US" w:eastAsia="en-US"/>
      </w:rPr>
      <w:fldChar w:fldCharType="begin"/>
    </w:r>
    <w:r w:rsidRPr="00EF5F50">
      <w:rPr>
        <w:color w:val="7F7F7F"/>
        <w:sz w:val="20"/>
        <w:szCs w:val="20"/>
        <w:lang w:val="en-US" w:eastAsia="en-US"/>
      </w:rPr>
      <w:instrText xml:space="preserve"> NUMPAGES  </w:instrText>
    </w:r>
    <w:r w:rsidRPr="00EF5F50">
      <w:rPr>
        <w:color w:val="7F7F7F"/>
        <w:sz w:val="20"/>
        <w:szCs w:val="20"/>
        <w:lang w:val="en-US" w:eastAsia="en-US"/>
      </w:rPr>
      <w:fldChar w:fldCharType="separate"/>
    </w:r>
    <w:r w:rsidR="00580729">
      <w:rPr>
        <w:noProof/>
        <w:color w:val="7F7F7F"/>
        <w:sz w:val="20"/>
        <w:szCs w:val="20"/>
        <w:lang w:val="en-US" w:eastAsia="en-US"/>
      </w:rPr>
      <w:t>18</w:t>
    </w:r>
    <w:r w:rsidRPr="00EF5F50">
      <w:rPr>
        <w:color w:val="7F7F7F"/>
        <w:sz w:val="20"/>
        <w:szCs w:val="20"/>
        <w:lang w:val="en-US"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5F07F" w14:textId="77777777" w:rsidR="006F29C4" w:rsidRDefault="006F29C4">
      <w:r>
        <w:separator/>
      </w:r>
    </w:p>
  </w:footnote>
  <w:footnote w:type="continuationSeparator" w:id="0">
    <w:p w14:paraId="6FF6FB6F" w14:textId="77777777" w:rsidR="006F29C4" w:rsidRDefault="006F29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3A57"/>
    <w:multiLevelType w:val="multilevel"/>
    <w:tmpl w:val="2DAECBA6"/>
    <w:lvl w:ilvl="0">
      <w:start w:val="19"/>
      <w:numFmt w:val="decimal"/>
      <w:lvlText w:val="%1"/>
      <w:lvlJc w:val="left"/>
      <w:pPr>
        <w:ind w:left="705" w:hanging="705"/>
      </w:pPr>
      <w:rPr>
        <w:rFonts w:hint="default"/>
      </w:rPr>
    </w:lvl>
    <w:lvl w:ilvl="1">
      <w:start w:val="8"/>
      <w:numFmt w:val="decimal"/>
      <w:lvlText w:val="%1.%2"/>
      <w:lvlJc w:val="left"/>
      <w:pPr>
        <w:ind w:left="943" w:hanging="705"/>
      </w:pPr>
      <w:rPr>
        <w:rFonts w:hint="default"/>
      </w:rPr>
    </w:lvl>
    <w:lvl w:ilvl="2">
      <w:start w:val="3"/>
      <w:numFmt w:val="decimal"/>
      <w:lvlText w:val="%1.%2.%3"/>
      <w:lvlJc w:val="left"/>
      <w:pPr>
        <w:ind w:left="1196" w:hanging="720"/>
      </w:pPr>
      <w:rPr>
        <w:rFonts w:hint="default"/>
      </w:rPr>
    </w:lvl>
    <w:lvl w:ilvl="3">
      <w:start w:val="1"/>
      <w:numFmt w:val="decimal"/>
      <w:lvlText w:val="%1.%2.%3.%4"/>
      <w:lvlJc w:val="left"/>
      <w:pPr>
        <w:ind w:left="1434" w:hanging="720"/>
      </w:pPr>
      <w:rPr>
        <w:rFonts w:hint="default"/>
      </w:rPr>
    </w:lvl>
    <w:lvl w:ilvl="4">
      <w:start w:val="1"/>
      <w:numFmt w:val="decimal"/>
      <w:lvlText w:val="%1.%2.%3.%4.%5"/>
      <w:lvlJc w:val="left"/>
      <w:pPr>
        <w:ind w:left="2032" w:hanging="1080"/>
      </w:pPr>
      <w:rPr>
        <w:rFonts w:hint="default"/>
      </w:rPr>
    </w:lvl>
    <w:lvl w:ilvl="5">
      <w:start w:val="1"/>
      <w:numFmt w:val="decimal"/>
      <w:lvlText w:val="%1.%2.%3.%4.%5.%6"/>
      <w:lvlJc w:val="left"/>
      <w:pPr>
        <w:ind w:left="2270" w:hanging="1080"/>
      </w:pPr>
      <w:rPr>
        <w:rFonts w:hint="default"/>
      </w:rPr>
    </w:lvl>
    <w:lvl w:ilvl="6">
      <w:start w:val="1"/>
      <w:numFmt w:val="decimal"/>
      <w:lvlText w:val="%1.%2.%3.%4.%5.%6.%7"/>
      <w:lvlJc w:val="left"/>
      <w:pPr>
        <w:ind w:left="2868" w:hanging="1440"/>
      </w:pPr>
      <w:rPr>
        <w:rFonts w:hint="default"/>
      </w:rPr>
    </w:lvl>
    <w:lvl w:ilvl="7">
      <w:start w:val="1"/>
      <w:numFmt w:val="decimal"/>
      <w:lvlText w:val="%1.%2.%3.%4.%5.%6.%7.%8"/>
      <w:lvlJc w:val="left"/>
      <w:pPr>
        <w:ind w:left="3106" w:hanging="1440"/>
      </w:pPr>
      <w:rPr>
        <w:rFonts w:hint="default"/>
      </w:rPr>
    </w:lvl>
    <w:lvl w:ilvl="8">
      <w:start w:val="1"/>
      <w:numFmt w:val="decimal"/>
      <w:lvlText w:val="%1.%2.%3.%4.%5.%6.%7.%8.%9"/>
      <w:lvlJc w:val="left"/>
      <w:pPr>
        <w:ind w:left="3704" w:hanging="1800"/>
      </w:pPr>
      <w:rPr>
        <w:rFonts w:hint="default"/>
      </w:rPr>
    </w:lvl>
  </w:abstractNum>
  <w:abstractNum w:abstractNumId="1" w15:restartNumberingAfterBreak="0">
    <w:nsid w:val="02702CC3"/>
    <w:multiLevelType w:val="multilevel"/>
    <w:tmpl w:val="047EA274"/>
    <w:lvl w:ilvl="0">
      <w:start w:val="1"/>
      <w:numFmt w:val="decimal"/>
      <w:lvlText w:val="%1"/>
      <w:lvlJc w:val="left"/>
      <w:pPr>
        <w:tabs>
          <w:tab w:val="num" w:pos="1695"/>
        </w:tabs>
        <w:ind w:left="1695" w:hanging="1695"/>
      </w:pPr>
    </w:lvl>
    <w:lvl w:ilvl="1">
      <w:start w:val="1"/>
      <w:numFmt w:val="decimal"/>
      <w:lvlText w:val="%1.%2"/>
      <w:lvlJc w:val="left"/>
      <w:pPr>
        <w:tabs>
          <w:tab w:val="num" w:pos="1695"/>
        </w:tabs>
        <w:ind w:left="1695" w:hanging="1695"/>
      </w:pPr>
    </w:lvl>
    <w:lvl w:ilvl="2">
      <w:start w:val="1"/>
      <w:numFmt w:val="decimal"/>
      <w:lvlText w:val="%1.%2.%3"/>
      <w:lvlJc w:val="left"/>
      <w:pPr>
        <w:tabs>
          <w:tab w:val="num" w:pos="2055"/>
        </w:tabs>
        <w:ind w:left="2055" w:hanging="1695"/>
      </w:pPr>
    </w:lvl>
    <w:lvl w:ilvl="3">
      <w:start w:val="1"/>
      <w:numFmt w:val="decimal"/>
      <w:lvlText w:val="%1.%2.%3.%4"/>
      <w:lvlJc w:val="left"/>
      <w:pPr>
        <w:tabs>
          <w:tab w:val="num" w:pos="1695"/>
        </w:tabs>
        <w:ind w:left="1695" w:hanging="1695"/>
      </w:pPr>
    </w:lvl>
    <w:lvl w:ilvl="4">
      <w:start w:val="1"/>
      <w:numFmt w:val="decimal"/>
      <w:lvlText w:val="%1.%2.%3.%4.%5"/>
      <w:lvlJc w:val="left"/>
      <w:pPr>
        <w:tabs>
          <w:tab w:val="num" w:pos="1695"/>
        </w:tabs>
        <w:ind w:left="1695" w:hanging="1695"/>
      </w:pPr>
    </w:lvl>
    <w:lvl w:ilvl="5">
      <w:start w:val="1"/>
      <w:numFmt w:val="decimal"/>
      <w:lvlText w:val="%1.%2.%3.%4.%5.%6"/>
      <w:lvlJc w:val="left"/>
      <w:pPr>
        <w:tabs>
          <w:tab w:val="num" w:pos="1695"/>
        </w:tabs>
        <w:ind w:left="1695" w:hanging="1695"/>
      </w:pPr>
    </w:lvl>
    <w:lvl w:ilvl="6">
      <w:start w:val="1"/>
      <w:numFmt w:val="decimal"/>
      <w:lvlText w:val="%1.%2.%3.%4.%5.%6.%7"/>
      <w:lvlJc w:val="left"/>
      <w:pPr>
        <w:tabs>
          <w:tab w:val="num" w:pos="1695"/>
        </w:tabs>
        <w:ind w:left="1695" w:hanging="1695"/>
      </w:pPr>
    </w:lvl>
    <w:lvl w:ilvl="7">
      <w:start w:val="1"/>
      <w:numFmt w:val="decimal"/>
      <w:lvlText w:val="%1.%2.%3.%4.%5.%6.%7.%8"/>
      <w:lvlJc w:val="left"/>
      <w:pPr>
        <w:tabs>
          <w:tab w:val="num" w:pos="1695"/>
        </w:tabs>
        <w:ind w:left="1695" w:hanging="1695"/>
      </w:pPr>
    </w:lvl>
    <w:lvl w:ilvl="8">
      <w:start w:val="1"/>
      <w:numFmt w:val="decimal"/>
      <w:lvlText w:val="%1.%2.%3.%4.%5.%6.%7.%8.%9"/>
      <w:lvlJc w:val="left"/>
      <w:pPr>
        <w:tabs>
          <w:tab w:val="num" w:pos="1800"/>
        </w:tabs>
        <w:ind w:left="1800" w:hanging="1800"/>
      </w:pPr>
    </w:lvl>
  </w:abstractNum>
  <w:abstractNum w:abstractNumId="2" w15:restartNumberingAfterBreak="0">
    <w:nsid w:val="08E15418"/>
    <w:multiLevelType w:val="multilevel"/>
    <w:tmpl w:val="655E4CB4"/>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sz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2F04676"/>
    <w:multiLevelType w:val="multilevel"/>
    <w:tmpl w:val="59465CBE"/>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3D46DF8"/>
    <w:multiLevelType w:val="multilevel"/>
    <w:tmpl w:val="50CE8162"/>
    <w:lvl w:ilvl="0">
      <w:start w:val="9"/>
      <w:numFmt w:val="decimal"/>
      <w:lvlText w:val="%1."/>
      <w:lvlJc w:val="left"/>
      <w:pPr>
        <w:ind w:left="360" w:hanging="360"/>
      </w:pPr>
      <w:rPr>
        <w:rFonts w:hint="default"/>
      </w:rPr>
    </w:lvl>
    <w:lvl w:ilvl="1">
      <w:start w:val="1"/>
      <w:numFmt w:val="decimal"/>
      <w:isLgl/>
      <w:lvlText w:val="%1.%2"/>
      <w:lvlJc w:val="left"/>
      <w:pPr>
        <w:ind w:left="360" w:hanging="360"/>
      </w:pPr>
      <w:rPr>
        <w:rFonts w:hint="default"/>
        <w:i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1A9210C1"/>
    <w:multiLevelType w:val="multilevel"/>
    <w:tmpl w:val="397CAE80"/>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1B0D6C74"/>
    <w:multiLevelType w:val="multilevel"/>
    <w:tmpl w:val="EAB8187A"/>
    <w:lvl w:ilvl="0">
      <w:start w:val="9"/>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037042A"/>
    <w:multiLevelType w:val="hybridMultilevel"/>
    <w:tmpl w:val="D6C617DE"/>
    <w:lvl w:ilvl="0" w:tplc="769A84FA">
      <w:start w:val="1"/>
      <w:numFmt w:val="lowerLetter"/>
      <w:lvlText w:val="%1)"/>
      <w:lvlJc w:val="left"/>
      <w:pPr>
        <w:ind w:left="1279" w:hanging="57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8" w15:restartNumberingAfterBreak="0">
    <w:nsid w:val="213B10F2"/>
    <w:multiLevelType w:val="multilevel"/>
    <w:tmpl w:val="6630DF90"/>
    <w:lvl w:ilvl="0">
      <w:start w:val="10"/>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1F209BF"/>
    <w:multiLevelType w:val="multilevel"/>
    <w:tmpl w:val="A9B89A26"/>
    <w:lvl w:ilvl="0">
      <w:start w:val="11"/>
      <w:numFmt w:val="decimal"/>
      <w:lvlText w:val="%1."/>
      <w:lvlJc w:val="left"/>
      <w:pPr>
        <w:ind w:left="360" w:hanging="360"/>
      </w:pPr>
      <w:rPr>
        <w:rFonts w:hint="default"/>
      </w:rPr>
    </w:lvl>
    <w:lvl w:ilvl="1">
      <w:start w:val="1"/>
      <w:numFmt w:val="decimal"/>
      <w:isLgl/>
      <w:lvlText w:val="%1.%2"/>
      <w:lvlJc w:val="left"/>
      <w:pPr>
        <w:ind w:left="360" w:hanging="360"/>
      </w:pPr>
      <w:rPr>
        <w:rFonts w:hint="default"/>
        <w:i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22A672AD"/>
    <w:multiLevelType w:val="multilevel"/>
    <w:tmpl w:val="1C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sz w:val="20"/>
      </w:rPr>
    </w:lvl>
    <w:lvl w:ilvl="3">
      <w:start w:val="1"/>
      <w:numFmt w:val="decimal"/>
      <w:lvlText w:val="%1.%2.%3.%4."/>
      <w:lvlJc w:val="left"/>
      <w:pPr>
        <w:ind w:left="181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4AE5ED6"/>
    <w:multiLevelType w:val="hybridMultilevel"/>
    <w:tmpl w:val="32BA5F12"/>
    <w:lvl w:ilvl="0" w:tplc="5CB29F8C">
      <w:start w:val="1"/>
      <w:numFmt w:val="lowerLetter"/>
      <w:lvlText w:val="%1)"/>
      <w:lvlJc w:val="left"/>
      <w:pPr>
        <w:ind w:left="1279" w:hanging="57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12" w15:restartNumberingAfterBreak="0">
    <w:nsid w:val="2AD028A1"/>
    <w:multiLevelType w:val="multilevel"/>
    <w:tmpl w:val="14C29A5C"/>
    <w:styleLink w:val="Style2"/>
    <w:lvl w:ilvl="0">
      <w:start w:val="2"/>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33B90E75"/>
    <w:multiLevelType w:val="multilevel"/>
    <w:tmpl w:val="C350787A"/>
    <w:lvl w:ilvl="0">
      <w:start w:val="8"/>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399125BE"/>
    <w:multiLevelType w:val="multilevel"/>
    <w:tmpl w:val="0952DE92"/>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0FA6585"/>
    <w:multiLevelType w:val="multilevel"/>
    <w:tmpl w:val="1C09001F"/>
    <w:lvl w:ilvl="0">
      <w:start w:val="1"/>
      <w:numFmt w:val="decimal"/>
      <w:lvlText w:val="%1."/>
      <w:lvlJc w:val="left"/>
      <w:pPr>
        <w:ind w:left="644"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2673B32"/>
    <w:multiLevelType w:val="multilevel"/>
    <w:tmpl w:val="5A2E1F88"/>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50BE425A"/>
    <w:multiLevelType w:val="multilevel"/>
    <w:tmpl w:val="54FEEBB6"/>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4DB0E97"/>
    <w:multiLevelType w:val="multilevel"/>
    <w:tmpl w:val="8CF4FB7C"/>
    <w:styleLink w:val="Style1"/>
    <w:lvl w:ilvl="0">
      <w:start w:val="14"/>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577610E1"/>
    <w:multiLevelType w:val="multilevel"/>
    <w:tmpl w:val="52F25DC6"/>
    <w:lvl w:ilvl="0">
      <w:start w:val="19"/>
      <w:numFmt w:val="decimal"/>
      <w:lvlText w:val="%1"/>
      <w:lvlJc w:val="left"/>
      <w:pPr>
        <w:ind w:left="540" w:hanging="540"/>
      </w:pPr>
      <w:rPr>
        <w:rFonts w:hint="default"/>
      </w:rPr>
    </w:lvl>
    <w:lvl w:ilvl="1">
      <w:start w:val="7"/>
      <w:numFmt w:val="decimal"/>
      <w:lvlText w:val="%1.%2"/>
      <w:lvlJc w:val="left"/>
      <w:pPr>
        <w:ind w:left="727" w:hanging="540"/>
      </w:pPr>
      <w:rPr>
        <w:rFonts w:hint="default"/>
      </w:rPr>
    </w:lvl>
    <w:lvl w:ilvl="2">
      <w:start w:val="4"/>
      <w:numFmt w:val="decimal"/>
      <w:lvlText w:val="%1.%2.%3"/>
      <w:lvlJc w:val="left"/>
      <w:pPr>
        <w:ind w:left="1094" w:hanging="720"/>
      </w:pPr>
      <w:rPr>
        <w:rFonts w:hint="default"/>
      </w:rPr>
    </w:lvl>
    <w:lvl w:ilvl="3">
      <w:start w:val="1"/>
      <w:numFmt w:val="decimal"/>
      <w:lvlText w:val="%1.%2.%3.%4"/>
      <w:lvlJc w:val="left"/>
      <w:pPr>
        <w:ind w:left="1281" w:hanging="720"/>
      </w:pPr>
      <w:rPr>
        <w:rFonts w:hint="default"/>
      </w:rPr>
    </w:lvl>
    <w:lvl w:ilvl="4">
      <w:start w:val="1"/>
      <w:numFmt w:val="decimal"/>
      <w:lvlText w:val="%1.%2.%3.%4.%5"/>
      <w:lvlJc w:val="left"/>
      <w:pPr>
        <w:ind w:left="1828" w:hanging="1080"/>
      </w:pPr>
      <w:rPr>
        <w:rFonts w:hint="default"/>
      </w:rPr>
    </w:lvl>
    <w:lvl w:ilvl="5">
      <w:start w:val="1"/>
      <w:numFmt w:val="decimal"/>
      <w:lvlText w:val="%1.%2.%3.%4.%5.%6"/>
      <w:lvlJc w:val="left"/>
      <w:pPr>
        <w:ind w:left="2015" w:hanging="1080"/>
      </w:pPr>
      <w:rPr>
        <w:rFonts w:hint="default"/>
      </w:rPr>
    </w:lvl>
    <w:lvl w:ilvl="6">
      <w:start w:val="1"/>
      <w:numFmt w:val="decimal"/>
      <w:lvlText w:val="%1.%2.%3.%4.%5.%6.%7"/>
      <w:lvlJc w:val="left"/>
      <w:pPr>
        <w:ind w:left="2562" w:hanging="1440"/>
      </w:pPr>
      <w:rPr>
        <w:rFonts w:hint="default"/>
      </w:rPr>
    </w:lvl>
    <w:lvl w:ilvl="7">
      <w:start w:val="1"/>
      <w:numFmt w:val="decimal"/>
      <w:lvlText w:val="%1.%2.%3.%4.%5.%6.%7.%8"/>
      <w:lvlJc w:val="left"/>
      <w:pPr>
        <w:ind w:left="2749" w:hanging="1440"/>
      </w:pPr>
      <w:rPr>
        <w:rFonts w:hint="default"/>
      </w:rPr>
    </w:lvl>
    <w:lvl w:ilvl="8">
      <w:start w:val="1"/>
      <w:numFmt w:val="decimal"/>
      <w:lvlText w:val="%1.%2.%3.%4.%5.%6.%7.%8.%9"/>
      <w:lvlJc w:val="left"/>
      <w:pPr>
        <w:ind w:left="3296" w:hanging="1800"/>
      </w:pPr>
      <w:rPr>
        <w:rFonts w:hint="default"/>
      </w:rPr>
    </w:lvl>
  </w:abstractNum>
  <w:abstractNum w:abstractNumId="20" w15:restartNumberingAfterBreak="0">
    <w:nsid w:val="62DB36AB"/>
    <w:multiLevelType w:val="multilevel"/>
    <w:tmpl w:val="ED0C97E0"/>
    <w:lvl w:ilvl="0">
      <w:start w:val="17"/>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70FF3EB4"/>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D951C9D"/>
    <w:multiLevelType w:val="multilevel"/>
    <w:tmpl w:val="1C09001F"/>
    <w:styleLink w:val="Style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18"/>
  </w:num>
  <w:num w:numId="3">
    <w:abstractNumId w:val="4"/>
  </w:num>
  <w:num w:numId="4">
    <w:abstractNumId w:val="9"/>
  </w:num>
  <w:num w:numId="5">
    <w:abstractNumId w:val="21"/>
  </w:num>
  <w:num w:numId="6">
    <w:abstractNumId w:val="12"/>
  </w:num>
  <w:num w:numId="7">
    <w:abstractNumId w:val="22"/>
  </w:num>
  <w:num w:numId="8">
    <w:abstractNumId w:val="2"/>
  </w:num>
  <w:num w:numId="9">
    <w:abstractNumId w:val="1"/>
  </w:num>
  <w:num w:numId="10">
    <w:abstractNumId w:val="3"/>
  </w:num>
  <w:num w:numId="11">
    <w:abstractNumId w:val="16"/>
  </w:num>
  <w:num w:numId="12">
    <w:abstractNumId w:val="13"/>
  </w:num>
  <w:num w:numId="13">
    <w:abstractNumId w:val="5"/>
  </w:num>
  <w:num w:numId="14">
    <w:abstractNumId w:val="17"/>
  </w:num>
  <w:num w:numId="15">
    <w:abstractNumId w:val="19"/>
  </w:num>
  <w:num w:numId="16">
    <w:abstractNumId w:val="11"/>
  </w:num>
  <w:num w:numId="17">
    <w:abstractNumId w:val="6"/>
  </w:num>
  <w:num w:numId="18">
    <w:abstractNumId w:val="14"/>
  </w:num>
  <w:num w:numId="19">
    <w:abstractNumId w:val="0"/>
  </w:num>
  <w:num w:numId="20">
    <w:abstractNumId w:val="8"/>
  </w:num>
  <w:num w:numId="21">
    <w:abstractNumId w:val="15"/>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fillcolor="white">
      <v:fill color="white"/>
      <v:stroke weight="2.25pt"/>
      <o:colormru v:ext="edit" colors="#009"/>
    </o:shapedefaults>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B65"/>
    <w:rsid w:val="000040EE"/>
    <w:rsid w:val="000040F6"/>
    <w:rsid w:val="00006F2A"/>
    <w:rsid w:val="00012DCD"/>
    <w:rsid w:val="00015E54"/>
    <w:rsid w:val="0001609C"/>
    <w:rsid w:val="00016DBD"/>
    <w:rsid w:val="00020CF6"/>
    <w:rsid w:val="00021B02"/>
    <w:rsid w:val="00021B6B"/>
    <w:rsid w:val="00021F7F"/>
    <w:rsid w:val="00026519"/>
    <w:rsid w:val="00027B73"/>
    <w:rsid w:val="000301CF"/>
    <w:rsid w:val="00030EB9"/>
    <w:rsid w:val="00031C02"/>
    <w:rsid w:val="0003324F"/>
    <w:rsid w:val="000337B0"/>
    <w:rsid w:val="00035D75"/>
    <w:rsid w:val="00036099"/>
    <w:rsid w:val="000366BF"/>
    <w:rsid w:val="00036F06"/>
    <w:rsid w:val="00040FA7"/>
    <w:rsid w:val="00041A54"/>
    <w:rsid w:val="00045740"/>
    <w:rsid w:val="00045DA9"/>
    <w:rsid w:val="00047798"/>
    <w:rsid w:val="00047E17"/>
    <w:rsid w:val="0005032B"/>
    <w:rsid w:val="00051207"/>
    <w:rsid w:val="00051397"/>
    <w:rsid w:val="0005224E"/>
    <w:rsid w:val="000526D4"/>
    <w:rsid w:val="00052A29"/>
    <w:rsid w:val="00052F5D"/>
    <w:rsid w:val="00054587"/>
    <w:rsid w:val="00054685"/>
    <w:rsid w:val="00055287"/>
    <w:rsid w:val="000628C0"/>
    <w:rsid w:val="0006429D"/>
    <w:rsid w:val="000670C0"/>
    <w:rsid w:val="000700CF"/>
    <w:rsid w:val="00070415"/>
    <w:rsid w:val="00072D73"/>
    <w:rsid w:val="000731A7"/>
    <w:rsid w:val="0007512F"/>
    <w:rsid w:val="00075D36"/>
    <w:rsid w:val="00077386"/>
    <w:rsid w:val="0008011F"/>
    <w:rsid w:val="00080182"/>
    <w:rsid w:val="00083E4B"/>
    <w:rsid w:val="000846B0"/>
    <w:rsid w:val="00084717"/>
    <w:rsid w:val="00086F76"/>
    <w:rsid w:val="000922EB"/>
    <w:rsid w:val="00095A45"/>
    <w:rsid w:val="000960C2"/>
    <w:rsid w:val="000A003B"/>
    <w:rsid w:val="000A036A"/>
    <w:rsid w:val="000A07F0"/>
    <w:rsid w:val="000A23A2"/>
    <w:rsid w:val="000A52F1"/>
    <w:rsid w:val="000A6872"/>
    <w:rsid w:val="000A72F2"/>
    <w:rsid w:val="000A7821"/>
    <w:rsid w:val="000A7CE0"/>
    <w:rsid w:val="000B17C2"/>
    <w:rsid w:val="000B1A2F"/>
    <w:rsid w:val="000B26DE"/>
    <w:rsid w:val="000B3573"/>
    <w:rsid w:val="000B6240"/>
    <w:rsid w:val="000B7B0B"/>
    <w:rsid w:val="000C2C78"/>
    <w:rsid w:val="000C33C8"/>
    <w:rsid w:val="000C4065"/>
    <w:rsid w:val="000C6420"/>
    <w:rsid w:val="000C7A2F"/>
    <w:rsid w:val="000D20FC"/>
    <w:rsid w:val="000D2427"/>
    <w:rsid w:val="000D30B7"/>
    <w:rsid w:val="000D4797"/>
    <w:rsid w:val="000D500C"/>
    <w:rsid w:val="000D524B"/>
    <w:rsid w:val="000E0998"/>
    <w:rsid w:val="000E22A9"/>
    <w:rsid w:val="000E2CFF"/>
    <w:rsid w:val="000E3692"/>
    <w:rsid w:val="000E3EB2"/>
    <w:rsid w:val="000E4379"/>
    <w:rsid w:val="000E6ACD"/>
    <w:rsid w:val="000E71DB"/>
    <w:rsid w:val="000E73EA"/>
    <w:rsid w:val="000E7BBA"/>
    <w:rsid w:val="000F0FF6"/>
    <w:rsid w:val="000F3D70"/>
    <w:rsid w:val="000F3E06"/>
    <w:rsid w:val="000F3E6A"/>
    <w:rsid w:val="000F4057"/>
    <w:rsid w:val="00100E78"/>
    <w:rsid w:val="0010106E"/>
    <w:rsid w:val="00101C3A"/>
    <w:rsid w:val="00106E31"/>
    <w:rsid w:val="00115C29"/>
    <w:rsid w:val="00116C00"/>
    <w:rsid w:val="00117DE2"/>
    <w:rsid w:val="001209ED"/>
    <w:rsid w:val="00122332"/>
    <w:rsid w:val="00123286"/>
    <w:rsid w:val="001237B9"/>
    <w:rsid w:val="001257E9"/>
    <w:rsid w:val="00126B1B"/>
    <w:rsid w:val="00126D9A"/>
    <w:rsid w:val="00127830"/>
    <w:rsid w:val="00130A0C"/>
    <w:rsid w:val="001333EB"/>
    <w:rsid w:val="00134353"/>
    <w:rsid w:val="00135BCE"/>
    <w:rsid w:val="00136912"/>
    <w:rsid w:val="00136D56"/>
    <w:rsid w:val="00141BE2"/>
    <w:rsid w:val="00142E96"/>
    <w:rsid w:val="00143D2F"/>
    <w:rsid w:val="00144E6B"/>
    <w:rsid w:val="00145864"/>
    <w:rsid w:val="00147894"/>
    <w:rsid w:val="00147D72"/>
    <w:rsid w:val="00150EE9"/>
    <w:rsid w:val="001518CA"/>
    <w:rsid w:val="00151C43"/>
    <w:rsid w:val="00152EB8"/>
    <w:rsid w:val="0015301B"/>
    <w:rsid w:val="001531D7"/>
    <w:rsid w:val="001535DE"/>
    <w:rsid w:val="00154387"/>
    <w:rsid w:val="00155B46"/>
    <w:rsid w:val="0015645C"/>
    <w:rsid w:val="00161975"/>
    <w:rsid w:val="00162C16"/>
    <w:rsid w:val="001633CF"/>
    <w:rsid w:val="00163A62"/>
    <w:rsid w:val="00163CAB"/>
    <w:rsid w:val="00163E43"/>
    <w:rsid w:val="00166E72"/>
    <w:rsid w:val="00167949"/>
    <w:rsid w:val="00167D6F"/>
    <w:rsid w:val="001701A5"/>
    <w:rsid w:val="00170D2C"/>
    <w:rsid w:val="001731AF"/>
    <w:rsid w:val="001743D5"/>
    <w:rsid w:val="00176669"/>
    <w:rsid w:val="00177509"/>
    <w:rsid w:val="00177F57"/>
    <w:rsid w:val="00180912"/>
    <w:rsid w:val="00180EF4"/>
    <w:rsid w:val="001829A1"/>
    <w:rsid w:val="00182D91"/>
    <w:rsid w:val="001836D8"/>
    <w:rsid w:val="00183FAC"/>
    <w:rsid w:val="00184CC1"/>
    <w:rsid w:val="0018659E"/>
    <w:rsid w:val="001903B9"/>
    <w:rsid w:val="00191A22"/>
    <w:rsid w:val="00192FAD"/>
    <w:rsid w:val="00193350"/>
    <w:rsid w:val="001938C6"/>
    <w:rsid w:val="00194E58"/>
    <w:rsid w:val="0019506C"/>
    <w:rsid w:val="0019638D"/>
    <w:rsid w:val="001A0338"/>
    <w:rsid w:val="001A0404"/>
    <w:rsid w:val="001A11A4"/>
    <w:rsid w:val="001A2A27"/>
    <w:rsid w:val="001A313C"/>
    <w:rsid w:val="001A3531"/>
    <w:rsid w:val="001A48FA"/>
    <w:rsid w:val="001A67FD"/>
    <w:rsid w:val="001A7895"/>
    <w:rsid w:val="001B1592"/>
    <w:rsid w:val="001B2879"/>
    <w:rsid w:val="001B2F3B"/>
    <w:rsid w:val="001B3BD8"/>
    <w:rsid w:val="001B4D35"/>
    <w:rsid w:val="001B646A"/>
    <w:rsid w:val="001B6E42"/>
    <w:rsid w:val="001C0550"/>
    <w:rsid w:val="001C1E7A"/>
    <w:rsid w:val="001C2922"/>
    <w:rsid w:val="001C3A84"/>
    <w:rsid w:val="001C3C8C"/>
    <w:rsid w:val="001C42AB"/>
    <w:rsid w:val="001C49C0"/>
    <w:rsid w:val="001C524B"/>
    <w:rsid w:val="001C5711"/>
    <w:rsid w:val="001C6747"/>
    <w:rsid w:val="001C7A38"/>
    <w:rsid w:val="001D0928"/>
    <w:rsid w:val="001D3264"/>
    <w:rsid w:val="001D596B"/>
    <w:rsid w:val="001D5D5A"/>
    <w:rsid w:val="001E051C"/>
    <w:rsid w:val="001E16E6"/>
    <w:rsid w:val="001E278F"/>
    <w:rsid w:val="001E2CC7"/>
    <w:rsid w:val="001E36D8"/>
    <w:rsid w:val="001E40AB"/>
    <w:rsid w:val="001E5F06"/>
    <w:rsid w:val="001E60E0"/>
    <w:rsid w:val="001E60F3"/>
    <w:rsid w:val="001F2384"/>
    <w:rsid w:val="001F4941"/>
    <w:rsid w:val="001F4BFB"/>
    <w:rsid w:val="001F4C53"/>
    <w:rsid w:val="001F56AF"/>
    <w:rsid w:val="00200262"/>
    <w:rsid w:val="0020376B"/>
    <w:rsid w:val="00210FF3"/>
    <w:rsid w:val="00211B3E"/>
    <w:rsid w:val="002129D0"/>
    <w:rsid w:val="00214058"/>
    <w:rsid w:val="002144E3"/>
    <w:rsid w:val="002148F8"/>
    <w:rsid w:val="00214C33"/>
    <w:rsid w:val="00214D25"/>
    <w:rsid w:val="002171AD"/>
    <w:rsid w:val="00217A9C"/>
    <w:rsid w:val="00220A19"/>
    <w:rsid w:val="0022190B"/>
    <w:rsid w:val="0022229D"/>
    <w:rsid w:val="002225B1"/>
    <w:rsid w:val="00222618"/>
    <w:rsid w:val="00222A34"/>
    <w:rsid w:val="00222E70"/>
    <w:rsid w:val="00223265"/>
    <w:rsid w:val="002243DA"/>
    <w:rsid w:val="00227B1D"/>
    <w:rsid w:val="00227B8D"/>
    <w:rsid w:val="00231418"/>
    <w:rsid w:val="0023339C"/>
    <w:rsid w:val="00237E7D"/>
    <w:rsid w:val="00242478"/>
    <w:rsid w:val="0024290E"/>
    <w:rsid w:val="002429C8"/>
    <w:rsid w:val="00244E6C"/>
    <w:rsid w:val="00245C5D"/>
    <w:rsid w:val="00247BED"/>
    <w:rsid w:val="00247CE0"/>
    <w:rsid w:val="002525D4"/>
    <w:rsid w:val="00252FF7"/>
    <w:rsid w:val="00253D70"/>
    <w:rsid w:val="00255FFE"/>
    <w:rsid w:val="002567DF"/>
    <w:rsid w:val="002573E3"/>
    <w:rsid w:val="00257FD4"/>
    <w:rsid w:val="002605DF"/>
    <w:rsid w:val="00261417"/>
    <w:rsid w:val="0026328E"/>
    <w:rsid w:val="00264628"/>
    <w:rsid w:val="002650EB"/>
    <w:rsid w:val="00265529"/>
    <w:rsid w:val="00265EA7"/>
    <w:rsid w:val="0026608B"/>
    <w:rsid w:val="0026643C"/>
    <w:rsid w:val="00267B65"/>
    <w:rsid w:val="002701CE"/>
    <w:rsid w:val="00270C83"/>
    <w:rsid w:val="00272D8C"/>
    <w:rsid w:val="002742B5"/>
    <w:rsid w:val="0027679C"/>
    <w:rsid w:val="002769E4"/>
    <w:rsid w:val="00276AD7"/>
    <w:rsid w:val="00276FD0"/>
    <w:rsid w:val="002773C0"/>
    <w:rsid w:val="002774DF"/>
    <w:rsid w:val="00280EB4"/>
    <w:rsid w:val="00281433"/>
    <w:rsid w:val="00281C99"/>
    <w:rsid w:val="00282250"/>
    <w:rsid w:val="00282629"/>
    <w:rsid w:val="002844A6"/>
    <w:rsid w:val="002856E9"/>
    <w:rsid w:val="00286E01"/>
    <w:rsid w:val="0029148B"/>
    <w:rsid w:val="0029200B"/>
    <w:rsid w:val="002947A5"/>
    <w:rsid w:val="00295297"/>
    <w:rsid w:val="002A01BF"/>
    <w:rsid w:val="002A0227"/>
    <w:rsid w:val="002A0DC3"/>
    <w:rsid w:val="002A17D3"/>
    <w:rsid w:val="002A2C77"/>
    <w:rsid w:val="002A2E78"/>
    <w:rsid w:val="002A3C16"/>
    <w:rsid w:val="002A449D"/>
    <w:rsid w:val="002A66B4"/>
    <w:rsid w:val="002A6BE2"/>
    <w:rsid w:val="002A6C71"/>
    <w:rsid w:val="002B0D3B"/>
    <w:rsid w:val="002B15A5"/>
    <w:rsid w:val="002B19CA"/>
    <w:rsid w:val="002B1BC2"/>
    <w:rsid w:val="002B2B79"/>
    <w:rsid w:val="002B35C6"/>
    <w:rsid w:val="002B397A"/>
    <w:rsid w:val="002B715E"/>
    <w:rsid w:val="002C18B8"/>
    <w:rsid w:val="002C2E25"/>
    <w:rsid w:val="002C2F11"/>
    <w:rsid w:val="002C40AC"/>
    <w:rsid w:val="002C4F83"/>
    <w:rsid w:val="002C7D28"/>
    <w:rsid w:val="002C7E93"/>
    <w:rsid w:val="002D2593"/>
    <w:rsid w:val="002D36C8"/>
    <w:rsid w:val="002D3789"/>
    <w:rsid w:val="002D4B70"/>
    <w:rsid w:val="002D4DAA"/>
    <w:rsid w:val="002D4E0E"/>
    <w:rsid w:val="002D57C0"/>
    <w:rsid w:val="002D6491"/>
    <w:rsid w:val="002D6DB1"/>
    <w:rsid w:val="002D70D7"/>
    <w:rsid w:val="002E05C2"/>
    <w:rsid w:val="002E1A75"/>
    <w:rsid w:val="002E48B0"/>
    <w:rsid w:val="002E4BD3"/>
    <w:rsid w:val="002E566B"/>
    <w:rsid w:val="002E6E4D"/>
    <w:rsid w:val="002E7309"/>
    <w:rsid w:val="002E7C69"/>
    <w:rsid w:val="002F0775"/>
    <w:rsid w:val="002F2719"/>
    <w:rsid w:val="002F4970"/>
    <w:rsid w:val="002F4B38"/>
    <w:rsid w:val="002F5855"/>
    <w:rsid w:val="002F607E"/>
    <w:rsid w:val="002F60AD"/>
    <w:rsid w:val="002F6C86"/>
    <w:rsid w:val="003043DC"/>
    <w:rsid w:val="00305BA8"/>
    <w:rsid w:val="003068E5"/>
    <w:rsid w:val="00307F49"/>
    <w:rsid w:val="00310BDC"/>
    <w:rsid w:val="00310CEC"/>
    <w:rsid w:val="00312DEE"/>
    <w:rsid w:val="00314213"/>
    <w:rsid w:val="0031427E"/>
    <w:rsid w:val="00314F2C"/>
    <w:rsid w:val="00315797"/>
    <w:rsid w:val="00315AB1"/>
    <w:rsid w:val="00315F2F"/>
    <w:rsid w:val="003164BE"/>
    <w:rsid w:val="00320062"/>
    <w:rsid w:val="00320201"/>
    <w:rsid w:val="00320344"/>
    <w:rsid w:val="00323465"/>
    <w:rsid w:val="00323571"/>
    <w:rsid w:val="00324165"/>
    <w:rsid w:val="00324D03"/>
    <w:rsid w:val="00325376"/>
    <w:rsid w:val="0032544D"/>
    <w:rsid w:val="00325EAE"/>
    <w:rsid w:val="00326254"/>
    <w:rsid w:val="00330927"/>
    <w:rsid w:val="00333CDE"/>
    <w:rsid w:val="00333F65"/>
    <w:rsid w:val="00337799"/>
    <w:rsid w:val="00337DD0"/>
    <w:rsid w:val="00340238"/>
    <w:rsid w:val="0034138D"/>
    <w:rsid w:val="003416D0"/>
    <w:rsid w:val="00341ACA"/>
    <w:rsid w:val="0034341F"/>
    <w:rsid w:val="00343D44"/>
    <w:rsid w:val="00344351"/>
    <w:rsid w:val="00344C7A"/>
    <w:rsid w:val="003454CC"/>
    <w:rsid w:val="003502F2"/>
    <w:rsid w:val="00350EAA"/>
    <w:rsid w:val="00352567"/>
    <w:rsid w:val="00352CBB"/>
    <w:rsid w:val="003530FB"/>
    <w:rsid w:val="003531EC"/>
    <w:rsid w:val="00354C4F"/>
    <w:rsid w:val="00354FD1"/>
    <w:rsid w:val="00356F01"/>
    <w:rsid w:val="00356FC6"/>
    <w:rsid w:val="00357041"/>
    <w:rsid w:val="00357C37"/>
    <w:rsid w:val="00360450"/>
    <w:rsid w:val="00362AA6"/>
    <w:rsid w:val="003649F3"/>
    <w:rsid w:val="00365386"/>
    <w:rsid w:val="00365908"/>
    <w:rsid w:val="00365FB8"/>
    <w:rsid w:val="00367E45"/>
    <w:rsid w:val="003717F2"/>
    <w:rsid w:val="00371DE4"/>
    <w:rsid w:val="003759B2"/>
    <w:rsid w:val="00377F80"/>
    <w:rsid w:val="003804F5"/>
    <w:rsid w:val="00381F42"/>
    <w:rsid w:val="00381FCA"/>
    <w:rsid w:val="00382AC8"/>
    <w:rsid w:val="00383F05"/>
    <w:rsid w:val="003846BD"/>
    <w:rsid w:val="00385917"/>
    <w:rsid w:val="00386E48"/>
    <w:rsid w:val="00386FBB"/>
    <w:rsid w:val="00390DFE"/>
    <w:rsid w:val="00392B76"/>
    <w:rsid w:val="00392F70"/>
    <w:rsid w:val="00393424"/>
    <w:rsid w:val="00397AA6"/>
    <w:rsid w:val="003A1B78"/>
    <w:rsid w:val="003A2E48"/>
    <w:rsid w:val="003A5F73"/>
    <w:rsid w:val="003A716D"/>
    <w:rsid w:val="003A79F7"/>
    <w:rsid w:val="003B076E"/>
    <w:rsid w:val="003B176C"/>
    <w:rsid w:val="003B1830"/>
    <w:rsid w:val="003B1874"/>
    <w:rsid w:val="003C113E"/>
    <w:rsid w:val="003C4D37"/>
    <w:rsid w:val="003C5EA6"/>
    <w:rsid w:val="003C76B0"/>
    <w:rsid w:val="003D0CD9"/>
    <w:rsid w:val="003D2117"/>
    <w:rsid w:val="003D2AA0"/>
    <w:rsid w:val="003D2E70"/>
    <w:rsid w:val="003D3257"/>
    <w:rsid w:val="003D3816"/>
    <w:rsid w:val="003D3C8F"/>
    <w:rsid w:val="003D4501"/>
    <w:rsid w:val="003D6232"/>
    <w:rsid w:val="003D7934"/>
    <w:rsid w:val="003E4EEE"/>
    <w:rsid w:val="003E6544"/>
    <w:rsid w:val="003E71C5"/>
    <w:rsid w:val="003E7541"/>
    <w:rsid w:val="003E7D33"/>
    <w:rsid w:val="003F14DB"/>
    <w:rsid w:val="003F27D9"/>
    <w:rsid w:val="003F2F75"/>
    <w:rsid w:val="003F372F"/>
    <w:rsid w:val="003F4F66"/>
    <w:rsid w:val="00400C27"/>
    <w:rsid w:val="004028AF"/>
    <w:rsid w:val="00405A0F"/>
    <w:rsid w:val="00406DA0"/>
    <w:rsid w:val="00407954"/>
    <w:rsid w:val="00407A18"/>
    <w:rsid w:val="00411617"/>
    <w:rsid w:val="00411A4F"/>
    <w:rsid w:val="00411C09"/>
    <w:rsid w:val="00412184"/>
    <w:rsid w:val="00413A7B"/>
    <w:rsid w:val="00414F0F"/>
    <w:rsid w:val="004157C2"/>
    <w:rsid w:val="00415918"/>
    <w:rsid w:val="004222BA"/>
    <w:rsid w:val="0042253C"/>
    <w:rsid w:val="00424D5C"/>
    <w:rsid w:val="00425209"/>
    <w:rsid w:val="00425978"/>
    <w:rsid w:val="00431ECD"/>
    <w:rsid w:val="0043355B"/>
    <w:rsid w:val="004344E7"/>
    <w:rsid w:val="00435F73"/>
    <w:rsid w:val="0043718B"/>
    <w:rsid w:val="004371C0"/>
    <w:rsid w:val="004420CD"/>
    <w:rsid w:val="004421B5"/>
    <w:rsid w:val="004426EB"/>
    <w:rsid w:val="00442FFD"/>
    <w:rsid w:val="00443EBD"/>
    <w:rsid w:val="00444213"/>
    <w:rsid w:val="0044572B"/>
    <w:rsid w:val="00451EFA"/>
    <w:rsid w:val="004531FD"/>
    <w:rsid w:val="00453AFF"/>
    <w:rsid w:val="004542BE"/>
    <w:rsid w:val="0045553E"/>
    <w:rsid w:val="00455B47"/>
    <w:rsid w:val="00455E87"/>
    <w:rsid w:val="00457AA1"/>
    <w:rsid w:val="00460127"/>
    <w:rsid w:val="004617C7"/>
    <w:rsid w:val="00461AF9"/>
    <w:rsid w:val="00462872"/>
    <w:rsid w:val="00463360"/>
    <w:rsid w:val="00463B12"/>
    <w:rsid w:val="00465C6D"/>
    <w:rsid w:val="0047099B"/>
    <w:rsid w:val="00470E0C"/>
    <w:rsid w:val="0047142A"/>
    <w:rsid w:val="004749C8"/>
    <w:rsid w:val="0047582D"/>
    <w:rsid w:val="00475B6F"/>
    <w:rsid w:val="00475EB7"/>
    <w:rsid w:val="00476DAE"/>
    <w:rsid w:val="00477083"/>
    <w:rsid w:val="004772B6"/>
    <w:rsid w:val="00477964"/>
    <w:rsid w:val="004825C9"/>
    <w:rsid w:val="00483430"/>
    <w:rsid w:val="00483B3D"/>
    <w:rsid w:val="00483BC1"/>
    <w:rsid w:val="0048785C"/>
    <w:rsid w:val="00490359"/>
    <w:rsid w:val="00493DD2"/>
    <w:rsid w:val="00493FA2"/>
    <w:rsid w:val="004946CF"/>
    <w:rsid w:val="00495087"/>
    <w:rsid w:val="004950B5"/>
    <w:rsid w:val="004952BE"/>
    <w:rsid w:val="00495766"/>
    <w:rsid w:val="00495D40"/>
    <w:rsid w:val="00496D12"/>
    <w:rsid w:val="00497736"/>
    <w:rsid w:val="004A07DF"/>
    <w:rsid w:val="004A203C"/>
    <w:rsid w:val="004A2AF5"/>
    <w:rsid w:val="004A37B0"/>
    <w:rsid w:val="004A3B66"/>
    <w:rsid w:val="004A420A"/>
    <w:rsid w:val="004A7AC7"/>
    <w:rsid w:val="004A7D4E"/>
    <w:rsid w:val="004B048C"/>
    <w:rsid w:val="004B0FDE"/>
    <w:rsid w:val="004B1EE0"/>
    <w:rsid w:val="004B4484"/>
    <w:rsid w:val="004B54CB"/>
    <w:rsid w:val="004B608E"/>
    <w:rsid w:val="004C0200"/>
    <w:rsid w:val="004C2B4D"/>
    <w:rsid w:val="004C3EE4"/>
    <w:rsid w:val="004C4419"/>
    <w:rsid w:val="004C4490"/>
    <w:rsid w:val="004C5B98"/>
    <w:rsid w:val="004C681B"/>
    <w:rsid w:val="004D1C7A"/>
    <w:rsid w:val="004D246C"/>
    <w:rsid w:val="004D2896"/>
    <w:rsid w:val="004D41F2"/>
    <w:rsid w:val="004D6A19"/>
    <w:rsid w:val="004D7210"/>
    <w:rsid w:val="004E04ED"/>
    <w:rsid w:val="004E1E4B"/>
    <w:rsid w:val="004E216D"/>
    <w:rsid w:val="004E4A5D"/>
    <w:rsid w:val="004E4E44"/>
    <w:rsid w:val="004F09E6"/>
    <w:rsid w:val="004F60F4"/>
    <w:rsid w:val="004F7AAB"/>
    <w:rsid w:val="004F7E46"/>
    <w:rsid w:val="005000F4"/>
    <w:rsid w:val="00500214"/>
    <w:rsid w:val="00500686"/>
    <w:rsid w:val="005007C4"/>
    <w:rsid w:val="00501CD5"/>
    <w:rsid w:val="00502451"/>
    <w:rsid w:val="00506E52"/>
    <w:rsid w:val="00513F62"/>
    <w:rsid w:val="00516BF1"/>
    <w:rsid w:val="00517036"/>
    <w:rsid w:val="00520306"/>
    <w:rsid w:val="0052079A"/>
    <w:rsid w:val="0052261D"/>
    <w:rsid w:val="00522B09"/>
    <w:rsid w:val="0052349E"/>
    <w:rsid w:val="0052592D"/>
    <w:rsid w:val="00525DCE"/>
    <w:rsid w:val="00526316"/>
    <w:rsid w:val="00526B63"/>
    <w:rsid w:val="00526EA3"/>
    <w:rsid w:val="005270EE"/>
    <w:rsid w:val="005274F0"/>
    <w:rsid w:val="00527DA3"/>
    <w:rsid w:val="00527E9D"/>
    <w:rsid w:val="00531085"/>
    <w:rsid w:val="005343ED"/>
    <w:rsid w:val="005359AC"/>
    <w:rsid w:val="0053620E"/>
    <w:rsid w:val="00536417"/>
    <w:rsid w:val="005374F8"/>
    <w:rsid w:val="00541001"/>
    <w:rsid w:val="00541389"/>
    <w:rsid w:val="005415D8"/>
    <w:rsid w:val="0054227E"/>
    <w:rsid w:val="00543B9A"/>
    <w:rsid w:val="00544F45"/>
    <w:rsid w:val="00545692"/>
    <w:rsid w:val="005461B3"/>
    <w:rsid w:val="0054666D"/>
    <w:rsid w:val="00550E6A"/>
    <w:rsid w:val="00553A07"/>
    <w:rsid w:val="00553A55"/>
    <w:rsid w:val="0055505F"/>
    <w:rsid w:val="00557301"/>
    <w:rsid w:val="00557AA0"/>
    <w:rsid w:val="0056054F"/>
    <w:rsid w:val="0056157C"/>
    <w:rsid w:val="005617DD"/>
    <w:rsid w:val="0056202C"/>
    <w:rsid w:val="005653DC"/>
    <w:rsid w:val="00566134"/>
    <w:rsid w:val="005661C1"/>
    <w:rsid w:val="005709FA"/>
    <w:rsid w:val="005713B5"/>
    <w:rsid w:val="00571CFD"/>
    <w:rsid w:val="0057253C"/>
    <w:rsid w:val="005733B4"/>
    <w:rsid w:val="00574045"/>
    <w:rsid w:val="0057424A"/>
    <w:rsid w:val="00580470"/>
    <w:rsid w:val="00580588"/>
    <w:rsid w:val="00580729"/>
    <w:rsid w:val="00581A9E"/>
    <w:rsid w:val="00582685"/>
    <w:rsid w:val="00582976"/>
    <w:rsid w:val="00583F4E"/>
    <w:rsid w:val="00584562"/>
    <w:rsid w:val="00585920"/>
    <w:rsid w:val="005862CC"/>
    <w:rsid w:val="005866B5"/>
    <w:rsid w:val="0059043F"/>
    <w:rsid w:val="00591EA2"/>
    <w:rsid w:val="00592913"/>
    <w:rsid w:val="005932BA"/>
    <w:rsid w:val="00594AAC"/>
    <w:rsid w:val="005963B1"/>
    <w:rsid w:val="00596E2F"/>
    <w:rsid w:val="00596E3C"/>
    <w:rsid w:val="00597A48"/>
    <w:rsid w:val="00597B73"/>
    <w:rsid w:val="005A2524"/>
    <w:rsid w:val="005A321F"/>
    <w:rsid w:val="005A32F3"/>
    <w:rsid w:val="005A3BAF"/>
    <w:rsid w:val="005A512F"/>
    <w:rsid w:val="005B02ED"/>
    <w:rsid w:val="005B157A"/>
    <w:rsid w:val="005B1A5A"/>
    <w:rsid w:val="005B1EC7"/>
    <w:rsid w:val="005B37CD"/>
    <w:rsid w:val="005B45B1"/>
    <w:rsid w:val="005B5314"/>
    <w:rsid w:val="005B6C01"/>
    <w:rsid w:val="005B7EC9"/>
    <w:rsid w:val="005C0330"/>
    <w:rsid w:val="005C2067"/>
    <w:rsid w:val="005C2D1B"/>
    <w:rsid w:val="005C41DC"/>
    <w:rsid w:val="005C41E2"/>
    <w:rsid w:val="005C47A5"/>
    <w:rsid w:val="005C4B42"/>
    <w:rsid w:val="005C4C26"/>
    <w:rsid w:val="005C5F5C"/>
    <w:rsid w:val="005C7F46"/>
    <w:rsid w:val="005D03A4"/>
    <w:rsid w:val="005D1910"/>
    <w:rsid w:val="005D1F05"/>
    <w:rsid w:val="005D27DA"/>
    <w:rsid w:val="005D5C09"/>
    <w:rsid w:val="005D6AD6"/>
    <w:rsid w:val="005E2CB0"/>
    <w:rsid w:val="005E4326"/>
    <w:rsid w:val="005E50C5"/>
    <w:rsid w:val="005E6F73"/>
    <w:rsid w:val="005E7280"/>
    <w:rsid w:val="005E7393"/>
    <w:rsid w:val="005F099E"/>
    <w:rsid w:val="005F0D4D"/>
    <w:rsid w:val="005F1512"/>
    <w:rsid w:val="005F2C64"/>
    <w:rsid w:val="005F2E0D"/>
    <w:rsid w:val="005F35E2"/>
    <w:rsid w:val="005F373E"/>
    <w:rsid w:val="005F599B"/>
    <w:rsid w:val="005F67C8"/>
    <w:rsid w:val="005F7A85"/>
    <w:rsid w:val="00601361"/>
    <w:rsid w:val="00602B37"/>
    <w:rsid w:val="00603011"/>
    <w:rsid w:val="00603528"/>
    <w:rsid w:val="00606751"/>
    <w:rsid w:val="00607F51"/>
    <w:rsid w:val="006103DC"/>
    <w:rsid w:val="00610701"/>
    <w:rsid w:val="006127B3"/>
    <w:rsid w:val="00613D01"/>
    <w:rsid w:val="00613D8A"/>
    <w:rsid w:val="00614A8F"/>
    <w:rsid w:val="00614C49"/>
    <w:rsid w:val="006151AE"/>
    <w:rsid w:val="0061575E"/>
    <w:rsid w:val="00615E06"/>
    <w:rsid w:val="00616900"/>
    <w:rsid w:val="0061695F"/>
    <w:rsid w:val="00617C37"/>
    <w:rsid w:val="006265F3"/>
    <w:rsid w:val="00627004"/>
    <w:rsid w:val="0062773B"/>
    <w:rsid w:val="006278F7"/>
    <w:rsid w:val="00627FCD"/>
    <w:rsid w:val="00630C38"/>
    <w:rsid w:val="006310C4"/>
    <w:rsid w:val="00632772"/>
    <w:rsid w:val="00632E74"/>
    <w:rsid w:val="0063302D"/>
    <w:rsid w:val="006341C3"/>
    <w:rsid w:val="0064019E"/>
    <w:rsid w:val="006421E0"/>
    <w:rsid w:val="00644900"/>
    <w:rsid w:val="0065013B"/>
    <w:rsid w:val="006503FD"/>
    <w:rsid w:val="00650423"/>
    <w:rsid w:val="006521C0"/>
    <w:rsid w:val="00652257"/>
    <w:rsid w:val="00652379"/>
    <w:rsid w:val="00653228"/>
    <w:rsid w:val="00656F38"/>
    <w:rsid w:val="00657A10"/>
    <w:rsid w:val="00657B85"/>
    <w:rsid w:val="006606B5"/>
    <w:rsid w:val="0066109E"/>
    <w:rsid w:val="00661444"/>
    <w:rsid w:val="00661645"/>
    <w:rsid w:val="00661F1B"/>
    <w:rsid w:val="0066208E"/>
    <w:rsid w:val="00662D65"/>
    <w:rsid w:val="00663E51"/>
    <w:rsid w:val="00664094"/>
    <w:rsid w:val="0066477E"/>
    <w:rsid w:val="006652E8"/>
    <w:rsid w:val="0066752F"/>
    <w:rsid w:val="0067253C"/>
    <w:rsid w:val="00673E4B"/>
    <w:rsid w:val="0067442B"/>
    <w:rsid w:val="006757E7"/>
    <w:rsid w:val="00675976"/>
    <w:rsid w:val="00676359"/>
    <w:rsid w:val="00677005"/>
    <w:rsid w:val="0067705C"/>
    <w:rsid w:val="0067751A"/>
    <w:rsid w:val="00680A32"/>
    <w:rsid w:val="00681EDA"/>
    <w:rsid w:val="00684A63"/>
    <w:rsid w:val="00687761"/>
    <w:rsid w:val="00691A06"/>
    <w:rsid w:val="006924B2"/>
    <w:rsid w:val="006937AB"/>
    <w:rsid w:val="006938E9"/>
    <w:rsid w:val="00693AB4"/>
    <w:rsid w:val="006963BC"/>
    <w:rsid w:val="0069777A"/>
    <w:rsid w:val="00697E76"/>
    <w:rsid w:val="006A0E6F"/>
    <w:rsid w:val="006A2861"/>
    <w:rsid w:val="006A3DCC"/>
    <w:rsid w:val="006B0A3A"/>
    <w:rsid w:val="006B217B"/>
    <w:rsid w:val="006B326D"/>
    <w:rsid w:val="006B40F6"/>
    <w:rsid w:val="006B4259"/>
    <w:rsid w:val="006B4537"/>
    <w:rsid w:val="006B4A78"/>
    <w:rsid w:val="006B6A0C"/>
    <w:rsid w:val="006B7C9E"/>
    <w:rsid w:val="006C0408"/>
    <w:rsid w:val="006C2343"/>
    <w:rsid w:val="006C2768"/>
    <w:rsid w:val="006C2958"/>
    <w:rsid w:val="006C4B8F"/>
    <w:rsid w:val="006C6245"/>
    <w:rsid w:val="006C78C1"/>
    <w:rsid w:val="006D0DB1"/>
    <w:rsid w:val="006D101F"/>
    <w:rsid w:val="006D2DD8"/>
    <w:rsid w:val="006D3848"/>
    <w:rsid w:val="006D3EED"/>
    <w:rsid w:val="006E05F6"/>
    <w:rsid w:val="006E27C4"/>
    <w:rsid w:val="006E2A24"/>
    <w:rsid w:val="006E38A6"/>
    <w:rsid w:val="006E5FA1"/>
    <w:rsid w:val="006F29C4"/>
    <w:rsid w:val="006F5456"/>
    <w:rsid w:val="00701AD1"/>
    <w:rsid w:val="00701DE0"/>
    <w:rsid w:val="0070248C"/>
    <w:rsid w:val="007025FC"/>
    <w:rsid w:val="0070281E"/>
    <w:rsid w:val="007046C5"/>
    <w:rsid w:val="00704E7C"/>
    <w:rsid w:val="00705181"/>
    <w:rsid w:val="00711158"/>
    <w:rsid w:val="007113B7"/>
    <w:rsid w:val="007126FD"/>
    <w:rsid w:val="00712D95"/>
    <w:rsid w:val="007163B5"/>
    <w:rsid w:val="007168F0"/>
    <w:rsid w:val="007173EA"/>
    <w:rsid w:val="007212A3"/>
    <w:rsid w:val="00721D37"/>
    <w:rsid w:val="00722429"/>
    <w:rsid w:val="00722E76"/>
    <w:rsid w:val="00726D0E"/>
    <w:rsid w:val="0072774E"/>
    <w:rsid w:val="0072792E"/>
    <w:rsid w:val="00733526"/>
    <w:rsid w:val="00734432"/>
    <w:rsid w:val="00735050"/>
    <w:rsid w:val="00737ADC"/>
    <w:rsid w:val="007402D0"/>
    <w:rsid w:val="00741264"/>
    <w:rsid w:val="0074286F"/>
    <w:rsid w:val="0074497F"/>
    <w:rsid w:val="007450E9"/>
    <w:rsid w:val="00745EC3"/>
    <w:rsid w:val="007469BC"/>
    <w:rsid w:val="00747DBB"/>
    <w:rsid w:val="00750100"/>
    <w:rsid w:val="00750321"/>
    <w:rsid w:val="00752B55"/>
    <w:rsid w:val="007539EE"/>
    <w:rsid w:val="00753B76"/>
    <w:rsid w:val="007553C3"/>
    <w:rsid w:val="007557BB"/>
    <w:rsid w:val="007571BE"/>
    <w:rsid w:val="00757C41"/>
    <w:rsid w:val="00763674"/>
    <w:rsid w:val="007648AC"/>
    <w:rsid w:val="00764F1D"/>
    <w:rsid w:val="007654EF"/>
    <w:rsid w:val="007657D9"/>
    <w:rsid w:val="007659B3"/>
    <w:rsid w:val="007735B4"/>
    <w:rsid w:val="00774059"/>
    <w:rsid w:val="007742DE"/>
    <w:rsid w:val="007743CC"/>
    <w:rsid w:val="007747F9"/>
    <w:rsid w:val="0077496C"/>
    <w:rsid w:val="00775098"/>
    <w:rsid w:val="007750A5"/>
    <w:rsid w:val="007753E2"/>
    <w:rsid w:val="00775D4E"/>
    <w:rsid w:val="00776BEC"/>
    <w:rsid w:val="00776C17"/>
    <w:rsid w:val="00780976"/>
    <w:rsid w:val="00781172"/>
    <w:rsid w:val="00782BD7"/>
    <w:rsid w:val="0078535C"/>
    <w:rsid w:val="007857E5"/>
    <w:rsid w:val="0078734F"/>
    <w:rsid w:val="007874C3"/>
    <w:rsid w:val="00787EF4"/>
    <w:rsid w:val="00791902"/>
    <w:rsid w:val="0079196E"/>
    <w:rsid w:val="007A2894"/>
    <w:rsid w:val="007A3543"/>
    <w:rsid w:val="007A3CE4"/>
    <w:rsid w:val="007A41CB"/>
    <w:rsid w:val="007A5FB1"/>
    <w:rsid w:val="007A75C1"/>
    <w:rsid w:val="007B261E"/>
    <w:rsid w:val="007B4E16"/>
    <w:rsid w:val="007B7745"/>
    <w:rsid w:val="007C08E7"/>
    <w:rsid w:val="007C0F8C"/>
    <w:rsid w:val="007C1CC5"/>
    <w:rsid w:val="007C4FE2"/>
    <w:rsid w:val="007C56C8"/>
    <w:rsid w:val="007C6579"/>
    <w:rsid w:val="007D0573"/>
    <w:rsid w:val="007D1342"/>
    <w:rsid w:val="007D50C5"/>
    <w:rsid w:val="007D5759"/>
    <w:rsid w:val="007D68C6"/>
    <w:rsid w:val="007E0D8A"/>
    <w:rsid w:val="007E254F"/>
    <w:rsid w:val="007F0CE8"/>
    <w:rsid w:val="007F13C0"/>
    <w:rsid w:val="007F268D"/>
    <w:rsid w:val="007F2FA4"/>
    <w:rsid w:val="007F3CF7"/>
    <w:rsid w:val="007F730B"/>
    <w:rsid w:val="008009FF"/>
    <w:rsid w:val="00800F62"/>
    <w:rsid w:val="0080125B"/>
    <w:rsid w:val="00801F68"/>
    <w:rsid w:val="00803EBA"/>
    <w:rsid w:val="00805B6C"/>
    <w:rsid w:val="00805FD1"/>
    <w:rsid w:val="0080629B"/>
    <w:rsid w:val="008075A8"/>
    <w:rsid w:val="008075D6"/>
    <w:rsid w:val="00810847"/>
    <w:rsid w:val="00811493"/>
    <w:rsid w:val="00816BCB"/>
    <w:rsid w:val="008175FA"/>
    <w:rsid w:val="00822826"/>
    <w:rsid w:val="008236FA"/>
    <w:rsid w:val="0082693D"/>
    <w:rsid w:val="00827507"/>
    <w:rsid w:val="008309A9"/>
    <w:rsid w:val="00831B61"/>
    <w:rsid w:val="0083312A"/>
    <w:rsid w:val="00833728"/>
    <w:rsid w:val="00836D57"/>
    <w:rsid w:val="0083764E"/>
    <w:rsid w:val="00841BB4"/>
    <w:rsid w:val="008465DB"/>
    <w:rsid w:val="00846B86"/>
    <w:rsid w:val="00850EFB"/>
    <w:rsid w:val="00851A47"/>
    <w:rsid w:val="00852118"/>
    <w:rsid w:val="008521E1"/>
    <w:rsid w:val="00852D74"/>
    <w:rsid w:val="008547B8"/>
    <w:rsid w:val="00855F6C"/>
    <w:rsid w:val="008562CA"/>
    <w:rsid w:val="00856861"/>
    <w:rsid w:val="00857CD5"/>
    <w:rsid w:val="00857DDD"/>
    <w:rsid w:val="0086107F"/>
    <w:rsid w:val="00862464"/>
    <w:rsid w:val="008658B8"/>
    <w:rsid w:val="008662E7"/>
    <w:rsid w:val="008666CB"/>
    <w:rsid w:val="00870F81"/>
    <w:rsid w:val="00876746"/>
    <w:rsid w:val="0087689A"/>
    <w:rsid w:val="00882434"/>
    <w:rsid w:val="008849B7"/>
    <w:rsid w:val="008858A2"/>
    <w:rsid w:val="00885C1B"/>
    <w:rsid w:val="00886C61"/>
    <w:rsid w:val="00891FDA"/>
    <w:rsid w:val="0089218B"/>
    <w:rsid w:val="00893E99"/>
    <w:rsid w:val="00894383"/>
    <w:rsid w:val="008945DF"/>
    <w:rsid w:val="008949AD"/>
    <w:rsid w:val="00894F91"/>
    <w:rsid w:val="00896B88"/>
    <w:rsid w:val="00896E1C"/>
    <w:rsid w:val="008970DC"/>
    <w:rsid w:val="008A22AD"/>
    <w:rsid w:val="008A2F53"/>
    <w:rsid w:val="008A4DD7"/>
    <w:rsid w:val="008A6265"/>
    <w:rsid w:val="008B0008"/>
    <w:rsid w:val="008B0811"/>
    <w:rsid w:val="008B08E0"/>
    <w:rsid w:val="008B1CD2"/>
    <w:rsid w:val="008B243E"/>
    <w:rsid w:val="008B4347"/>
    <w:rsid w:val="008B4937"/>
    <w:rsid w:val="008B7E76"/>
    <w:rsid w:val="008C033F"/>
    <w:rsid w:val="008C1398"/>
    <w:rsid w:val="008C2A44"/>
    <w:rsid w:val="008C2AB8"/>
    <w:rsid w:val="008C46EA"/>
    <w:rsid w:val="008D48EA"/>
    <w:rsid w:val="008D5FE3"/>
    <w:rsid w:val="008E0653"/>
    <w:rsid w:val="008E0CE0"/>
    <w:rsid w:val="008E1B9F"/>
    <w:rsid w:val="008E22AB"/>
    <w:rsid w:val="008E27C2"/>
    <w:rsid w:val="008E29E1"/>
    <w:rsid w:val="008E3D4A"/>
    <w:rsid w:val="008E4143"/>
    <w:rsid w:val="008E502B"/>
    <w:rsid w:val="008E5180"/>
    <w:rsid w:val="008E6D69"/>
    <w:rsid w:val="008F4527"/>
    <w:rsid w:val="008F4F1F"/>
    <w:rsid w:val="008F6328"/>
    <w:rsid w:val="0090040C"/>
    <w:rsid w:val="00901001"/>
    <w:rsid w:val="00902267"/>
    <w:rsid w:val="00902310"/>
    <w:rsid w:val="00902361"/>
    <w:rsid w:val="009027AB"/>
    <w:rsid w:val="00902AF0"/>
    <w:rsid w:val="00902C66"/>
    <w:rsid w:val="00904492"/>
    <w:rsid w:val="009055CB"/>
    <w:rsid w:val="009074AB"/>
    <w:rsid w:val="00907C03"/>
    <w:rsid w:val="009100BA"/>
    <w:rsid w:val="0091213B"/>
    <w:rsid w:val="00912546"/>
    <w:rsid w:val="00913A41"/>
    <w:rsid w:val="00916F1F"/>
    <w:rsid w:val="00921216"/>
    <w:rsid w:val="00922EBD"/>
    <w:rsid w:val="0092301E"/>
    <w:rsid w:val="009233C0"/>
    <w:rsid w:val="009233FD"/>
    <w:rsid w:val="00924177"/>
    <w:rsid w:val="00924604"/>
    <w:rsid w:val="00924867"/>
    <w:rsid w:val="00924B76"/>
    <w:rsid w:val="00925719"/>
    <w:rsid w:val="00926F47"/>
    <w:rsid w:val="00927857"/>
    <w:rsid w:val="00930980"/>
    <w:rsid w:val="00932305"/>
    <w:rsid w:val="00933375"/>
    <w:rsid w:val="00933F19"/>
    <w:rsid w:val="00935110"/>
    <w:rsid w:val="00936D28"/>
    <w:rsid w:val="0093703C"/>
    <w:rsid w:val="00937668"/>
    <w:rsid w:val="00941230"/>
    <w:rsid w:val="00941D39"/>
    <w:rsid w:val="0094231F"/>
    <w:rsid w:val="00942C0B"/>
    <w:rsid w:val="009433AB"/>
    <w:rsid w:val="00945A5E"/>
    <w:rsid w:val="00950ADD"/>
    <w:rsid w:val="00951401"/>
    <w:rsid w:val="009515FB"/>
    <w:rsid w:val="00951AC0"/>
    <w:rsid w:val="00952A7E"/>
    <w:rsid w:val="00953771"/>
    <w:rsid w:val="00953CBB"/>
    <w:rsid w:val="00956E3F"/>
    <w:rsid w:val="00960FE2"/>
    <w:rsid w:val="009616FB"/>
    <w:rsid w:val="0096414F"/>
    <w:rsid w:val="009644B3"/>
    <w:rsid w:val="00965386"/>
    <w:rsid w:val="00967131"/>
    <w:rsid w:val="00970FB8"/>
    <w:rsid w:val="0097294F"/>
    <w:rsid w:val="009734A4"/>
    <w:rsid w:val="009745BC"/>
    <w:rsid w:val="00974F84"/>
    <w:rsid w:val="009754B9"/>
    <w:rsid w:val="009756A6"/>
    <w:rsid w:val="00981208"/>
    <w:rsid w:val="0098183A"/>
    <w:rsid w:val="00981866"/>
    <w:rsid w:val="009879A8"/>
    <w:rsid w:val="009901A5"/>
    <w:rsid w:val="0099065A"/>
    <w:rsid w:val="00990DBF"/>
    <w:rsid w:val="00990FBC"/>
    <w:rsid w:val="009912F6"/>
    <w:rsid w:val="00991FDA"/>
    <w:rsid w:val="00992C74"/>
    <w:rsid w:val="00993C7C"/>
    <w:rsid w:val="009963DE"/>
    <w:rsid w:val="009964DD"/>
    <w:rsid w:val="00996DE5"/>
    <w:rsid w:val="009A10CD"/>
    <w:rsid w:val="009A277E"/>
    <w:rsid w:val="009A2C4F"/>
    <w:rsid w:val="009A45D1"/>
    <w:rsid w:val="009A4B40"/>
    <w:rsid w:val="009A5B19"/>
    <w:rsid w:val="009A7062"/>
    <w:rsid w:val="009A7EA9"/>
    <w:rsid w:val="009B0006"/>
    <w:rsid w:val="009B02CE"/>
    <w:rsid w:val="009B0A45"/>
    <w:rsid w:val="009B2348"/>
    <w:rsid w:val="009B2930"/>
    <w:rsid w:val="009B2BB7"/>
    <w:rsid w:val="009B3555"/>
    <w:rsid w:val="009B428F"/>
    <w:rsid w:val="009B6CA9"/>
    <w:rsid w:val="009B6D57"/>
    <w:rsid w:val="009B71FE"/>
    <w:rsid w:val="009C28CB"/>
    <w:rsid w:val="009C3A3A"/>
    <w:rsid w:val="009C59ED"/>
    <w:rsid w:val="009C75BD"/>
    <w:rsid w:val="009C7B1A"/>
    <w:rsid w:val="009C7EB2"/>
    <w:rsid w:val="009D0F8C"/>
    <w:rsid w:val="009D1526"/>
    <w:rsid w:val="009D1E75"/>
    <w:rsid w:val="009D38CE"/>
    <w:rsid w:val="009D50CE"/>
    <w:rsid w:val="009D5EAC"/>
    <w:rsid w:val="009E039A"/>
    <w:rsid w:val="009E0BFE"/>
    <w:rsid w:val="009E25BD"/>
    <w:rsid w:val="009E28BA"/>
    <w:rsid w:val="009E2A33"/>
    <w:rsid w:val="009E322C"/>
    <w:rsid w:val="009E4BC0"/>
    <w:rsid w:val="009E6257"/>
    <w:rsid w:val="009E66AC"/>
    <w:rsid w:val="009E796E"/>
    <w:rsid w:val="009E7EA1"/>
    <w:rsid w:val="009F04DD"/>
    <w:rsid w:val="009F08CC"/>
    <w:rsid w:val="009F3AAA"/>
    <w:rsid w:val="009F6B41"/>
    <w:rsid w:val="009F736C"/>
    <w:rsid w:val="00A001AC"/>
    <w:rsid w:val="00A018FE"/>
    <w:rsid w:val="00A01FB3"/>
    <w:rsid w:val="00A02733"/>
    <w:rsid w:val="00A03989"/>
    <w:rsid w:val="00A051CA"/>
    <w:rsid w:val="00A0798B"/>
    <w:rsid w:val="00A1113F"/>
    <w:rsid w:val="00A12362"/>
    <w:rsid w:val="00A12DE8"/>
    <w:rsid w:val="00A1398F"/>
    <w:rsid w:val="00A14098"/>
    <w:rsid w:val="00A1483F"/>
    <w:rsid w:val="00A160A2"/>
    <w:rsid w:val="00A16E85"/>
    <w:rsid w:val="00A17A91"/>
    <w:rsid w:val="00A2158A"/>
    <w:rsid w:val="00A229E7"/>
    <w:rsid w:val="00A22FBE"/>
    <w:rsid w:val="00A246EC"/>
    <w:rsid w:val="00A24DB2"/>
    <w:rsid w:val="00A25A2E"/>
    <w:rsid w:val="00A2764B"/>
    <w:rsid w:val="00A27CC2"/>
    <w:rsid w:val="00A30DE4"/>
    <w:rsid w:val="00A31014"/>
    <w:rsid w:val="00A34279"/>
    <w:rsid w:val="00A34EB3"/>
    <w:rsid w:val="00A42390"/>
    <w:rsid w:val="00A42706"/>
    <w:rsid w:val="00A43431"/>
    <w:rsid w:val="00A43CD2"/>
    <w:rsid w:val="00A45B9C"/>
    <w:rsid w:val="00A45D65"/>
    <w:rsid w:val="00A46171"/>
    <w:rsid w:val="00A46317"/>
    <w:rsid w:val="00A50C25"/>
    <w:rsid w:val="00A558AB"/>
    <w:rsid w:val="00A60071"/>
    <w:rsid w:val="00A60CDB"/>
    <w:rsid w:val="00A617A9"/>
    <w:rsid w:val="00A61801"/>
    <w:rsid w:val="00A61C3E"/>
    <w:rsid w:val="00A62727"/>
    <w:rsid w:val="00A63F28"/>
    <w:rsid w:val="00A64BC0"/>
    <w:rsid w:val="00A64CCE"/>
    <w:rsid w:val="00A6542B"/>
    <w:rsid w:val="00A724BB"/>
    <w:rsid w:val="00A72D32"/>
    <w:rsid w:val="00A7432B"/>
    <w:rsid w:val="00A75000"/>
    <w:rsid w:val="00A76929"/>
    <w:rsid w:val="00A76DBB"/>
    <w:rsid w:val="00A774FE"/>
    <w:rsid w:val="00A7783B"/>
    <w:rsid w:val="00A81714"/>
    <w:rsid w:val="00A82D1C"/>
    <w:rsid w:val="00A84035"/>
    <w:rsid w:val="00A841C4"/>
    <w:rsid w:val="00A84CDE"/>
    <w:rsid w:val="00A86811"/>
    <w:rsid w:val="00A87848"/>
    <w:rsid w:val="00A9080E"/>
    <w:rsid w:val="00A932A0"/>
    <w:rsid w:val="00A93526"/>
    <w:rsid w:val="00A94034"/>
    <w:rsid w:val="00A9437E"/>
    <w:rsid w:val="00A94ED4"/>
    <w:rsid w:val="00A95CEE"/>
    <w:rsid w:val="00A97B04"/>
    <w:rsid w:val="00AA0F38"/>
    <w:rsid w:val="00AA12C3"/>
    <w:rsid w:val="00AA2DBD"/>
    <w:rsid w:val="00AA2F35"/>
    <w:rsid w:val="00AA41E1"/>
    <w:rsid w:val="00AA4D7F"/>
    <w:rsid w:val="00AA6560"/>
    <w:rsid w:val="00AB0217"/>
    <w:rsid w:val="00AB0782"/>
    <w:rsid w:val="00AB13F3"/>
    <w:rsid w:val="00AB1A17"/>
    <w:rsid w:val="00AB35A9"/>
    <w:rsid w:val="00AB4C65"/>
    <w:rsid w:val="00AB4FEA"/>
    <w:rsid w:val="00AB59A7"/>
    <w:rsid w:val="00AB66F4"/>
    <w:rsid w:val="00AB71CD"/>
    <w:rsid w:val="00AC02E3"/>
    <w:rsid w:val="00AC18CD"/>
    <w:rsid w:val="00AC37E4"/>
    <w:rsid w:val="00AC498F"/>
    <w:rsid w:val="00AC7AA3"/>
    <w:rsid w:val="00AC7C3E"/>
    <w:rsid w:val="00AC7D43"/>
    <w:rsid w:val="00AD2BA5"/>
    <w:rsid w:val="00AD30EB"/>
    <w:rsid w:val="00AE2119"/>
    <w:rsid w:val="00AE35F6"/>
    <w:rsid w:val="00AE3ED0"/>
    <w:rsid w:val="00AE40A9"/>
    <w:rsid w:val="00AE5BFC"/>
    <w:rsid w:val="00AE7061"/>
    <w:rsid w:val="00AE7D94"/>
    <w:rsid w:val="00AF13EE"/>
    <w:rsid w:val="00AF36F1"/>
    <w:rsid w:val="00AF3B3B"/>
    <w:rsid w:val="00AF3D8E"/>
    <w:rsid w:val="00AF459A"/>
    <w:rsid w:val="00AF6AFC"/>
    <w:rsid w:val="00AF7884"/>
    <w:rsid w:val="00B003D5"/>
    <w:rsid w:val="00B00EDF"/>
    <w:rsid w:val="00B02354"/>
    <w:rsid w:val="00B036BF"/>
    <w:rsid w:val="00B05FD3"/>
    <w:rsid w:val="00B062F3"/>
    <w:rsid w:val="00B071B2"/>
    <w:rsid w:val="00B1050C"/>
    <w:rsid w:val="00B10E46"/>
    <w:rsid w:val="00B148AE"/>
    <w:rsid w:val="00B155B2"/>
    <w:rsid w:val="00B15C15"/>
    <w:rsid w:val="00B16383"/>
    <w:rsid w:val="00B17861"/>
    <w:rsid w:val="00B20E8D"/>
    <w:rsid w:val="00B218A5"/>
    <w:rsid w:val="00B222D4"/>
    <w:rsid w:val="00B23776"/>
    <w:rsid w:val="00B242B8"/>
    <w:rsid w:val="00B254E5"/>
    <w:rsid w:val="00B271CE"/>
    <w:rsid w:val="00B30983"/>
    <w:rsid w:val="00B312CB"/>
    <w:rsid w:val="00B3230D"/>
    <w:rsid w:val="00B33C74"/>
    <w:rsid w:val="00B34A73"/>
    <w:rsid w:val="00B36E71"/>
    <w:rsid w:val="00B41718"/>
    <w:rsid w:val="00B43AB2"/>
    <w:rsid w:val="00B47376"/>
    <w:rsid w:val="00B504F1"/>
    <w:rsid w:val="00B5063B"/>
    <w:rsid w:val="00B51842"/>
    <w:rsid w:val="00B52631"/>
    <w:rsid w:val="00B52B45"/>
    <w:rsid w:val="00B5537F"/>
    <w:rsid w:val="00B559FC"/>
    <w:rsid w:val="00B60E96"/>
    <w:rsid w:val="00B6147D"/>
    <w:rsid w:val="00B614E0"/>
    <w:rsid w:val="00B6251F"/>
    <w:rsid w:val="00B62D63"/>
    <w:rsid w:val="00B6320D"/>
    <w:rsid w:val="00B63DF5"/>
    <w:rsid w:val="00B67261"/>
    <w:rsid w:val="00B67423"/>
    <w:rsid w:val="00B675A0"/>
    <w:rsid w:val="00B67940"/>
    <w:rsid w:val="00B70727"/>
    <w:rsid w:val="00B7296B"/>
    <w:rsid w:val="00B72C90"/>
    <w:rsid w:val="00B735C1"/>
    <w:rsid w:val="00B74CF9"/>
    <w:rsid w:val="00B74E8E"/>
    <w:rsid w:val="00B76138"/>
    <w:rsid w:val="00B76838"/>
    <w:rsid w:val="00B76CC1"/>
    <w:rsid w:val="00B76D04"/>
    <w:rsid w:val="00B77D21"/>
    <w:rsid w:val="00B83049"/>
    <w:rsid w:val="00B841F5"/>
    <w:rsid w:val="00B8474B"/>
    <w:rsid w:val="00B84A8D"/>
    <w:rsid w:val="00B859B9"/>
    <w:rsid w:val="00B85F80"/>
    <w:rsid w:val="00B87956"/>
    <w:rsid w:val="00B903EF"/>
    <w:rsid w:val="00B90F6B"/>
    <w:rsid w:val="00B910BC"/>
    <w:rsid w:val="00B93C4E"/>
    <w:rsid w:val="00B975C1"/>
    <w:rsid w:val="00BA05E1"/>
    <w:rsid w:val="00BA1C5E"/>
    <w:rsid w:val="00BA37F8"/>
    <w:rsid w:val="00BA38B5"/>
    <w:rsid w:val="00BA3912"/>
    <w:rsid w:val="00BA3A51"/>
    <w:rsid w:val="00BA58B7"/>
    <w:rsid w:val="00BA6644"/>
    <w:rsid w:val="00BA6F9C"/>
    <w:rsid w:val="00BB056D"/>
    <w:rsid w:val="00BB238D"/>
    <w:rsid w:val="00BB38AD"/>
    <w:rsid w:val="00BB39D5"/>
    <w:rsid w:val="00BB3AE2"/>
    <w:rsid w:val="00BB47F4"/>
    <w:rsid w:val="00BB5471"/>
    <w:rsid w:val="00BB76C4"/>
    <w:rsid w:val="00BB7D5C"/>
    <w:rsid w:val="00BC095B"/>
    <w:rsid w:val="00BC164C"/>
    <w:rsid w:val="00BC35F6"/>
    <w:rsid w:val="00BC527F"/>
    <w:rsid w:val="00BC5980"/>
    <w:rsid w:val="00BC5D94"/>
    <w:rsid w:val="00BD0213"/>
    <w:rsid w:val="00BD24D0"/>
    <w:rsid w:val="00BD25CD"/>
    <w:rsid w:val="00BD33E7"/>
    <w:rsid w:val="00BD4C93"/>
    <w:rsid w:val="00BD5449"/>
    <w:rsid w:val="00BD5BF9"/>
    <w:rsid w:val="00BD6833"/>
    <w:rsid w:val="00BD73E4"/>
    <w:rsid w:val="00BD7C08"/>
    <w:rsid w:val="00BE14BF"/>
    <w:rsid w:val="00BE26FE"/>
    <w:rsid w:val="00BE2D80"/>
    <w:rsid w:val="00BE488D"/>
    <w:rsid w:val="00BE50A2"/>
    <w:rsid w:val="00BE56DE"/>
    <w:rsid w:val="00BE5FD4"/>
    <w:rsid w:val="00BE6D23"/>
    <w:rsid w:val="00BF0642"/>
    <w:rsid w:val="00BF1D6C"/>
    <w:rsid w:val="00BF2A4E"/>
    <w:rsid w:val="00BF2E0A"/>
    <w:rsid w:val="00BF3F4E"/>
    <w:rsid w:val="00BF4B07"/>
    <w:rsid w:val="00BF55EF"/>
    <w:rsid w:val="00BF567A"/>
    <w:rsid w:val="00BF6458"/>
    <w:rsid w:val="00BF79FE"/>
    <w:rsid w:val="00C00186"/>
    <w:rsid w:val="00C00F6F"/>
    <w:rsid w:val="00C01622"/>
    <w:rsid w:val="00C0411B"/>
    <w:rsid w:val="00C05018"/>
    <w:rsid w:val="00C0510A"/>
    <w:rsid w:val="00C057D1"/>
    <w:rsid w:val="00C06827"/>
    <w:rsid w:val="00C07766"/>
    <w:rsid w:val="00C07A60"/>
    <w:rsid w:val="00C10543"/>
    <w:rsid w:val="00C116EE"/>
    <w:rsid w:val="00C11A2A"/>
    <w:rsid w:val="00C11AE6"/>
    <w:rsid w:val="00C12BDE"/>
    <w:rsid w:val="00C13757"/>
    <w:rsid w:val="00C1649F"/>
    <w:rsid w:val="00C1650F"/>
    <w:rsid w:val="00C16E84"/>
    <w:rsid w:val="00C20DD1"/>
    <w:rsid w:val="00C22930"/>
    <w:rsid w:val="00C248F7"/>
    <w:rsid w:val="00C24EE9"/>
    <w:rsid w:val="00C24FA9"/>
    <w:rsid w:val="00C264F8"/>
    <w:rsid w:val="00C27FF3"/>
    <w:rsid w:val="00C30688"/>
    <w:rsid w:val="00C307B7"/>
    <w:rsid w:val="00C3089F"/>
    <w:rsid w:val="00C34BA1"/>
    <w:rsid w:val="00C35F2B"/>
    <w:rsid w:val="00C366F9"/>
    <w:rsid w:val="00C426C0"/>
    <w:rsid w:val="00C42A2B"/>
    <w:rsid w:val="00C42BE3"/>
    <w:rsid w:val="00C440C5"/>
    <w:rsid w:val="00C44B5F"/>
    <w:rsid w:val="00C44E6D"/>
    <w:rsid w:val="00C4521A"/>
    <w:rsid w:val="00C51A04"/>
    <w:rsid w:val="00C5336F"/>
    <w:rsid w:val="00C543C9"/>
    <w:rsid w:val="00C56769"/>
    <w:rsid w:val="00C57F6F"/>
    <w:rsid w:val="00C614C3"/>
    <w:rsid w:val="00C63361"/>
    <w:rsid w:val="00C642AF"/>
    <w:rsid w:val="00C65003"/>
    <w:rsid w:val="00C6585E"/>
    <w:rsid w:val="00C70711"/>
    <w:rsid w:val="00C72048"/>
    <w:rsid w:val="00C74598"/>
    <w:rsid w:val="00C746E1"/>
    <w:rsid w:val="00C7487F"/>
    <w:rsid w:val="00C76AF3"/>
    <w:rsid w:val="00C77259"/>
    <w:rsid w:val="00C8031B"/>
    <w:rsid w:val="00C80A69"/>
    <w:rsid w:val="00C82D74"/>
    <w:rsid w:val="00C844BB"/>
    <w:rsid w:val="00C84C6E"/>
    <w:rsid w:val="00C84D3D"/>
    <w:rsid w:val="00C8619F"/>
    <w:rsid w:val="00C87469"/>
    <w:rsid w:val="00C8760D"/>
    <w:rsid w:val="00C90502"/>
    <w:rsid w:val="00C92142"/>
    <w:rsid w:val="00C93FDA"/>
    <w:rsid w:val="00C9424B"/>
    <w:rsid w:val="00C944E4"/>
    <w:rsid w:val="00C94E9C"/>
    <w:rsid w:val="00C95454"/>
    <w:rsid w:val="00C95838"/>
    <w:rsid w:val="00C964A9"/>
    <w:rsid w:val="00C97B5B"/>
    <w:rsid w:val="00C97ED3"/>
    <w:rsid w:val="00CA1488"/>
    <w:rsid w:val="00CA180F"/>
    <w:rsid w:val="00CA1E19"/>
    <w:rsid w:val="00CA23F4"/>
    <w:rsid w:val="00CA3B65"/>
    <w:rsid w:val="00CA4E22"/>
    <w:rsid w:val="00CA5CE0"/>
    <w:rsid w:val="00CB0D03"/>
    <w:rsid w:val="00CB5BAD"/>
    <w:rsid w:val="00CB5FC4"/>
    <w:rsid w:val="00CB61F8"/>
    <w:rsid w:val="00CB62BC"/>
    <w:rsid w:val="00CB6EEC"/>
    <w:rsid w:val="00CB73F4"/>
    <w:rsid w:val="00CC1217"/>
    <w:rsid w:val="00CC2778"/>
    <w:rsid w:val="00CC2F38"/>
    <w:rsid w:val="00CC3804"/>
    <w:rsid w:val="00CC5F65"/>
    <w:rsid w:val="00CC7232"/>
    <w:rsid w:val="00CC78A5"/>
    <w:rsid w:val="00CC78F7"/>
    <w:rsid w:val="00CC796C"/>
    <w:rsid w:val="00CC7C3A"/>
    <w:rsid w:val="00CD0D36"/>
    <w:rsid w:val="00CD0FC7"/>
    <w:rsid w:val="00CD1998"/>
    <w:rsid w:val="00CD38A9"/>
    <w:rsid w:val="00CD4150"/>
    <w:rsid w:val="00CD42C9"/>
    <w:rsid w:val="00CD4DE9"/>
    <w:rsid w:val="00CD6293"/>
    <w:rsid w:val="00CD67A3"/>
    <w:rsid w:val="00CD680D"/>
    <w:rsid w:val="00CE0309"/>
    <w:rsid w:val="00CE0CA5"/>
    <w:rsid w:val="00CE19C2"/>
    <w:rsid w:val="00CE2BED"/>
    <w:rsid w:val="00CE3432"/>
    <w:rsid w:val="00CE35B6"/>
    <w:rsid w:val="00CE3B4D"/>
    <w:rsid w:val="00CE5F73"/>
    <w:rsid w:val="00CF0ED8"/>
    <w:rsid w:val="00CF4AF3"/>
    <w:rsid w:val="00CF4E69"/>
    <w:rsid w:val="00CF5961"/>
    <w:rsid w:val="00CF65B7"/>
    <w:rsid w:val="00CF66AF"/>
    <w:rsid w:val="00CF7040"/>
    <w:rsid w:val="00CF74C8"/>
    <w:rsid w:val="00CF770B"/>
    <w:rsid w:val="00CF7BF8"/>
    <w:rsid w:val="00D00A38"/>
    <w:rsid w:val="00D02699"/>
    <w:rsid w:val="00D039A8"/>
    <w:rsid w:val="00D052CC"/>
    <w:rsid w:val="00D05301"/>
    <w:rsid w:val="00D05E65"/>
    <w:rsid w:val="00D05EA6"/>
    <w:rsid w:val="00D076BB"/>
    <w:rsid w:val="00D07801"/>
    <w:rsid w:val="00D07A8F"/>
    <w:rsid w:val="00D10729"/>
    <w:rsid w:val="00D10808"/>
    <w:rsid w:val="00D1104F"/>
    <w:rsid w:val="00D1351F"/>
    <w:rsid w:val="00D140F4"/>
    <w:rsid w:val="00D14789"/>
    <w:rsid w:val="00D1685C"/>
    <w:rsid w:val="00D20094"/>
    <w:rsid w:val="00D201AA"/>
    <w:rsid w:val="00D2052C"/>
    <w:rsid w:val="00D20729"/>
    <w:rsid w:val="00D20C09"/>
    <w:rsid w:val="00D20F62"/>
    <w:rsid w:val="00D21727"/>
    <w:rsid w:val="00D22392"/>
    <w:rsid w:val="00D22643"/>
    <w:rsid w:val="00D24092"/>
    <w:rsid w:val="00D24727"/>
    <w:rsid w:val="00D25492"/>
    <w:rsid w:val="00D26B15"/>
    <w:rsid w:val="00D27432"/>
    <w:rsid w:val="00D303B8"/>
    <w:rsid w:val="00D31989"/>
    <w:rsid w:val="00D35450"/>
    <w:rsid w:val="00D41292"/>
    <w:rsid w:val="00D42EDA"/>
    <w:rsid w:val="00D42F29"/>
    <w:rsid w:val="00D43C1D"/>
    <w:rsid w:val="00D524E4"/>
    <w:rsid w:val="00D52D1D"/>
    <w:rsid w:val="00D543A5"/>
    <w:rsid w:val="00D54C6E"/>
    <w:rsid w:val="00D56B93"/>
    <w:rsid w:val="00D57756"/>
    <w:rsid w:val="00D604F9"/>
    <w:rsid w:val="00D6108C"/>
    <w:rsid w:val="00D61128"/>
    <w:rsid w:val="00D6268E"/>
    <w:rsid w:val="00D65601"/>
    <w:rsid w:val="00D66068"/>
    <w:rsid w:val="00D67473"/>
    <w:rsid w:val="00D764FA"/>
    <w:rsid w:val="00D774D2"/>
    <w:rsid w:val="00D774E0"/>
    <w:rsid w:val="00D808F8"/>
    <w:rsid w:val="00D80995"/>
    <w:rsid w:val="00D80E53"/>
    <w:rsid w:val="00D82B7E"/>
    <w:rsid w:val="00D83259"/>
    <w:rsid w:val="00D8325A"/>
    <w:rsid w:val="00D83929"/>
    <w:rsid w:val="00D843E0"/>
    <w:rsid w:val="00D844E4"/>
    <w:rsid w:val="00D873AC"/>
    <w:rsid w:val="00D90C18"/>
    <w:rsid w:val="00D90E99"/>
    <w:rsid w:val="00D91E22"/>
    <w:rsid w:val="00D9258C"/>
    <w:rsid w:val="00D9277F"/>
    <w:rsid w:val="00D94166"/>
    <w:rsid w:val="00D942B4"/>
    <w:rsid w:val="00D944A5"/>
    <w:rsid w:val="00D949FA"/>
    <w:rsid w:val="00D94ECD"/>
    <w:rsid w:val="00D9529E"/>
    <w:rsid w:val="00D96235"/>
    <w:rsid w:val="00D96901"/>
    <w:rsid w:val="00DA0A0C"/>
    <w:rsid w:val="00DA0E20"/>
    <w:rsid w:val="00DA0F3B"/>
    <w:rsid w:val="00DA2C16"/>
    <w:rsid w:val="00DA5C78"/>
    <w:rsid w:val="00DB03AA"/>
    <w:rsid w:val="00DB1F1A"/>
    <w:rsid w:val="00DB280E"/>
    <w:rsid w:val="00DB39AB"/>
    <w:rsid w:val="00DB4014"/>
    <w:rsid w:val="00DB4B29"/>
    <w:rsid w:val="00DB5D9D"/>
    <w:rsid w:val="00DB633B"/>
    <w:rsid w:val="00DB64FD"/>
    <w:rsid w:val="00DB6819"/>
    <w:rsid w:val="00DC0691"/>
    <w:rsid w:val="00DC1D5F"/>
    <w:rsid w:val="00DC3FEC"/>
    <w:rsid w:val="00DC7672"/>
    <w:rsid w:val="00DD01A7"/>
    <w:rsid w:val="00DD044B"/>
    <w:rsid w:val="00DD19B9"/>
    <w:rsid w:val="00DD3B11"/>
    <w:rsid w:val="00DD6B89"/>
    <w:rsid w:val="00DE28DC"/>
    <w:rsid w:val="00DE4540"/>
    <w:rsid w:val="00DE4DE1"/>
    <w:rsid w:val="00DE7327"/>
    <w:rsid w:val="00DE796E"/>
    <w:rsid w:val="00DF0819"/>
    <w:rsid w:val="00DF0971"/>
    <w:rsid w:val="00DF0D2D"/>
    <w:rsid w:val="00DF12A5"/>
    <w:rsid w:val="00DF2921"/>
    <w:rsid w:val="00DF2CF8"/>
    <w:rsid w:val="00DF4099"/>
    <w:rsid w:val="00DF4240"/>
    <w:rsid w:val="00DF6608"/>
    <w:rsid w:val="00E02572"/>
    <w:rsid w:val="00E040B1"/>
    <w:rsid w:val="00E05FB5"/>
    <w:rsid w:val="00E07318"/>
    <w:rsid w:val="00E10F1F"/>
    <w:rsid w:val="00E11107"/>
    <w:rsid w:val="00E12E89"/>
    <w:rsid w:val="00E1566A"/>
    <w:rsid w:val="00E15C85"/>
    <w:rsid w:val="00E15C8B"/>
    <w:rsid w:val="00E1765D"/>
    <w:rsid w:val="00E17C47"/>
    <w:rsid w:val="00E20C28"/>
    <w:rsid w:val="00E21943"/>
    <w:rsid w:val="00E22614"/>
    <w:rsid w:val="00E22EF7"/>
    <w:rsid w:val="00E24712"/>
    <w:rsid w:val="00E25749"/>
    <w:rsid w:val="00E26639"/>
    <w:rsid w:val="00E30300"/>
    <w:rsid w:val="00E303A1"/>
    <w:rsid w:val="00E32CE0"/>
    <w:rsid w:val="00E32CE7"/>
    <w:rsid w:val="00E3332A"/>
    <w:rsid w:val="00E361BF"/>
    <w:rsid w:val="00E365EC"/>
    <w:rsid w:val="00E36B5A"/>
    <w:rsid w:val="00E37209"/>
    <w:rsid w:val="00E37944"/>
    <w:rsid w:val="00E4140C"/>
    <w:rsid w:val="00E42FDE"/>
    <w:rsid w:val="00E44D76"/>
    <w:rsid w:val="00E46085"/>
    <w:rsid w:val="00E464E5"/>
    <w:rsid w:val="00E46E90"/>
    <w:rsid w:val="00E47BDC"/>
    <w:rsid w:val="00E47E5D"/>
    <w:rsid w:val="00E502C7"/>
    <w:rsid w:val="00E50824"/>
    <w:rsid w:val="00E509DF"/>
    <w:rsid w:val="00E5300E"/>
    <w:rsid w:val="00E5466F"/>
    <w:rsid w:val="00E55243"/>
    <w:rsid w:val="00E553F2"/>
    <w:rsid w:val="00E62D71"/>
    <w:rsid w:val="00E62E84"/>
    <w:rsid w:val="00E643FE"/>
    <w:rsid w:val="00E64427"/>
    <w:rsid w:val="00E65870"/>
    <w:rsid w:val="00E71013"/>
    <w:rsid w:val="00E711E4"/>
    <w:rsid w:val="00E720C0"/>
    <w:rsid w:val="00E7272C"/>
    <w:rsid w:val="00E741DB"/>
    <w:rsid w:val="00E742CB"/>
    <w:rsid w:val="00E743AB"/>
    <w:rsid w:val="00E7497C"/>
    <w:rsid w:val="00E75DF3"/>
    <w:rsid w:val="00E76BB6"/>
    <w:rsid w:val="00E80E65"/>
    <w:rsid w:val="00E80FD8"/>
    <w:rsid w:val="00E812F1"/>
    <w:rsid w:val="00E82972"/>
    <w:rsid w:val="00E84672"/>
    <w:rsid w:val="00E86695"/>
    <w:rsid w:val="00E87D3B"/>
    <w:rsid w:val="00E93079"/>
    <w:rsid w:val="00E942B2"/>
    <w:rsid w:val="00E94E7D"/>
    <w:rsid w:val="00E96636"/>
    <w:rsid w:val="00E96899"/>
    <w:rsid w:val="00E970D6"/>
    <w:rsid w:val="00E976BA"/>
    <w:rsid w:val="00EA1572"/>
    <w:rsid w:val="00EA1BA0"/>
    <w:rsid w:val="00EA2521"/>
    <w:rsid w:val="00EA272E"/>
    <w:rsid w:val="00EA2DA7"/>
    <w:rsid w:val="00EA302B"/>
    <w:rsid w:val="00EA35AC"/>
    <w:rsid w:val="00EA3E33"/>
    <w:rsid w:val="00EA640D"/>
    <w:rsid w:val="00EA6421"/>
    <w:rsid w:val="00EA697A"/>
    <w:rsid w:val="00EA79DD"/>
    <w:rsid w:val="00EB22D0"/>
    <w:rsid w:val="00EB297C"/>
    <w:rsid w:val="00EB3851"/>
    <w:rsid w:val="00EB5D72"/>
    <w:rsid w:val="00EB60CC"/>
    <w:rsid w:val="00EB632F"/>
    <w:rsid w:val="00EB6775"/>
    <w:rsid w:val="00EB701D"/>
    <w:rsid w:val="00EC0FC1"/>
    <w:rsid w:val="00EC13E2"/>
    <w:rsid w:val="00EC3C9D"/>
    <w:rsid w:val="00EC3E47"/>
    <w:rsid w:val="00EC5998"/>
    <w:rsid w:val="00EC7569"/>
    <w:rsid w:val="00EC7838"/>
    <w:rsid w:val="00ED2B3D"/>
    <w:rsid w:val="00ED49EB"/>
    <w:rsid w:val="00ED681A"/>
    <w:rsid w:val="00ED694F"/>
    <w:rsid w:val="00ED7156"/>
    <w:rsid w:val="00EE1148"/>
    <w:rsid w:val="00EE1CEB"/>
    <w:rsid w:val="00EE291F"/>
    <w:rsid w:val="00EE451D"/>
    <w:rsid w:val="00EE54EE"/>
    <w:rsid w:val="00EE6C50"/>
    <w:rsid w:val="00EE7404"/>
    <w:rsid w:val="00EF0678"/>
    <w:rsid w:val="00EF0F86"/>
    <w:rsid w:val="00EF2866"/>
    <w:rsid w:val="00EF2E9E"/>
    <w:rsid w:val="00EF5456"/>
    <w:rsid w:val="00EF6F09"/>
    <w:rsid w:val="00F009F1"/>
    <w:rsid w:val="00F01462"/>
    <w:rsid w:val="00F0164A"/>
    <w:rsid w:val="00F02088"/>
    <w:rsid w:val="00F03C0E"/>
    <w:rsid w:val="00F04DE5"/>
    <w:rsid w:val="00F05497"/>
    <w:rsid w:val="00F118F5"/>
    <w:rsid w:val="00F12128"/>
    <w:rsid w:val="00F128F8"/>
    <w:rsid w:val="00F13A59"/>
    <w:rsid w:val="00F16899"/>
    <w:rsid w:val="00F17D42"/>
    <w:rsid w:val="00F207D2"/>
    <w:rsid w:val="00F22095"/>
    <w:rsid w:val="00F22988"/>
    <w:rsid w:val="00F23767"/>
    <w:rsid w:val="00F23A0A"/>
    <w:rsid w:val="00F23D74"/>
    <w:rsid w:val="00F24546"/>
    <w:rsid w:val="00F24A02"/>
    <w:rsid w:val="00F24F9B"/>
    <w:rsid w:val="00F25DEE"/>
    <w:rsid w:val="00F26DEB"/>
    <w:rsid w:val="00F27D6A"/>
    <w:rsid w:val="00F30B1B"/>
    <w:rsid w:val="00F31475"/>
    <w:rsid w:val="00F31705"/>
    <w:rsid w:val="00F31EFA"/>
    <w:rsid w:val="00F32B66"/>
    <w:rsid w:val="00F33D81"/>
    <w:rsid w:val="00F347F5"/>
    <w:rsid w:val="00F34C5D"/>
    <w:rsid w:val="00F3653D"/>
    <w:rsid w:val="00F368C4"/>
    <w:rsid w:val="00F36EF3"/>
    <w:rsid w:val="00F37096"/>
    <w:rsid w:val="00F37FB2"/>
    <w:rsid w:val="00F41104"/>
    <w:rsid w:val="00F4356C"/>
    <w:rsid w:val="00F44B5D"/>
    <w:rsid w:val="00F451A6"/>
    <w:rsid w:val="00F46459"/>
    <w:rsid w:val="00F47FA4"/>
    <w:rsid w:val="00F51293"/>
    <w:rsid w:val="00F512A0"/>
    <w:rsid w:val="00F52220"/>
    <w:rsid w:val="00F52A03"/>
    <w:rsid w:val="00F53A2C"/>
    <w:rsid w:val="00F54056"/>
    <w:rsid w:val="00F5490F"/>
    <w:rsid w:val="00F55B9D"/>
    <w:rsid w:val="00F55DE8"/>
    <w:rsid w:val="00F56B23"/>
    <w:rsid w:val="00F601FB"/>
    <w:rsid w:val="00F60274"/>
    <w:rsid w:val="00F61105"/>
    <w:rsid w:val="00F614DE"/>
    <w:rsid w:val="00F6398D"/>
    <w:rsid w:val="00F64075"/>
    <w:rsid w:val="00F64AB3"/>
    <w:rsid w:val="00F6577F"/>
    <w:rsid w:val="00F705C7"/>
    <w:rsid w:val="00F71326"/>
    <w:rsid w:val="00F71544"/>
    <w:rsid w:val="00F7243B"/>
    <w:rsid w:val="00F736AB"/>
    <w:rsid w:val="00F73B8B"/>
    <w:rsid w:val="00F74A23"/>
    <w:rsid w:val="00F7648F"/>
    <w:rsid w:val="00F768F3"/>
    <w:rsid w:val="00F77897"/>
    <w:rsid w:val="00F77BE9"/>
    <w:rsid w:val="00F810B8"/>
    <w:rsid w:val="00F83387"/>
    <w:rsid w:val="00F83800"/>
    <w:rsid w:val="00F8492C"/>
    <w:rsid w:val="00F852EF"/>
    <w:rsid w:val="00F868E4"/>
    <w:rsid w:val="00F9267F"/>
    <w:rsid w:val="00F92D6C"/>
    <w:rsid w:val="00F92F9B"/>
    <w:rsid w:val="00F9504E"/>
    <w:rsid w:val="00F96F3E"/>
    <w:rsid w:val="00FA005C"/>
    <w:rsid w:val="00FA0FAC"/>
    <w:rsid w:val="00FA27D7"/>
    <w:rsid w:val="00FA49A6"/>
    <w:rsid w:val="00FA5E44"/>
    <w:rsid w:val="00FB0E90"/>
    <w:rsid w:val="00FB1ABC"/>
    <w:rsid w:val="00FB229D"/>
    <w:rsid w:val="00FB42AF"/>
    <w:rsid w:val="00FB642B"/>
    <w:rsid w:val="00FB7964"/>
    <w:rsid w:val="00FB7C0C"/>
    <w:rsid w:val="00FC05B4"/>
    <w:rsid w:val="00FC159E"/>
    <w:rsid w:val="00FC1B73"/>
    <w:rsid w:val="00FC4600"/>
    <w:rsid w:val="00FC52C6"/>
    <w:rsid w:val="00FC5DBF"/>
    <w:rsid w:val="00FC600D"/>
    <w:rsid w:val="00FD1742"/>
    <w:rsid w:val="00FD4671"/>
    <w:rsid w:val="00FD6733"/>
    <w:rsid w:val="00FD7854"/>
    <w:rsid w:val="00FE00AF"/>
    <w:rsid w:val="00FE187F"/>
    <w:rsid w:val="00FE2050"/>
    <w:rsid w:val="00FE2CB8"/>
    <w:rsid w:val="00FE6018"/>
    <w:rsid w:val="00FE7036"/>
    <w:rsid w:val="00FF02A8"/>
    <w:rsid w:val="00FF14AF"/>
    <w:rsid w:val="00FF2CAF"/>
    <w:rsid w:val="00FF69DE"/>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stroke weight="2.25pt"/>
      <o:colormru v:ext="edit" colors="#009"/>
    </o:shapedefaults>
    <o:shapelayout v:ext="edit">
      <o:idmap v:ext="edit" data="2"/>
    </o:shapelayout>
  </w:shapeDefaults>
  <w:decimalSymbol w:val="."/>
  <w:listSeparator w:val=","/>
  <w14:docId w14:val="19C9011C"/>
  <w15:docId w15:val="{D7CABA3B-27D3-45CE-827C-E05DFC3FD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ZA" w:eastAsia="en-ZA"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57C"/>
    <w:pPr>
      <w:suppressAutoHyphens/>
    </w:pPr>
    <w:rPr>
      <w:sz w:val="24"/>
      <w:szCs w:val="24"/>
      <w:lang w:eastAsia="ar-SA"/>
    </w:rPr>
  </w:style>
  <w:style w:type="paragraph" w:styleId="Heading1">
    <w:name w:val="heading 1"/>
    <w:basedOn w:val="Normal"/>
    <w:next w:val="Normal"/>
    <w:link w:val="Heading1Char"/>
    <w:qFormat/>
    <w:rsid w:val="00967131"/>
    <w:pPr>
      <w:keepNext/>
      <w:spacing w:before="240" w:after="60"/>
      <w:outlineLvl w:val="0"/>
    </w:pPr>
    <w:rPr>
      <w:rFonts w:ascii="Arial" w:hAnsi="Arial"/>
      <w:b/>
      <w:bCs/>
      <w:kern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graphFont1">
    <w:name w:val="Default Paragraph Font1"/>
    <w:semiHidden/>
  </w:style>
  <w:style w:type="paragraph" w:customStyle="1" w:styleId="Heading">
    <w:name w:val="Heading"/>
    <w:basedOn w:val="Normal"/>
    <w:next w:val="BodyText"/>
    <w:pPr>
      <w:keepNext/>
      <w:spacing w:before="240" w:after="120"/>
    </w:pPr>
    <w:rPr>
      <w:rFonts w:ascii="Arial" w:eastAsia="Lucida Sans Unicode" w:hAnsi="Arial" w:cs="Tahoma"/>
      <w:sz w:val="28"/>
      <w:szCs w:val="28"/>
    </w:rPr>
  </w:style>
  <w:style w:type="paragraph" w:styleId="BodyText">
    <w:name w:val="Body Text"/>
    <w:basedOn w:val="Normal"/>
    <w:pPr>
      <w:spacing w:after="120"/>
    </w:pPr>
  </w:style>
  <w:style w:type="paragraph" w:styleId="List">
    <w:name w:val="List"/>
    <w:basedOn w:val="BodyText"/>
    <w:rPr>
      <w:rFonts w:cs="Tahoma"/>
    </w:rPr>
  </w:style>
  <w:style w:type="paragraph" w:styleId="Caption">
    <w:name w:val="caption"/>
    <w:basedOn w:val="Normal"/>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BalloonText">
    <w:name w:val="Balloon Text"/>
    <w:basedOn w:val="Normal"/>
    <w:rPr>
      <w:rFonts w:ascii="Tahoma" w:hAnsi="Tahoma" w:cs="Tahoma"/>
      <w:sz w:val="16"/>
      <w:szCs w:val="16"/>
    </w:rPr>
  </w:style>
  <w:style w:type="paragraph" w:styleId="Footer">
    <w:name w:val="footer"/>
    <w:basedOn w:val="Normal"/>
    <w:link w:val="FooterChar"/>
    <w:uiPriority w:val="99"/>
    <w:pPr>
      <w:tabs>
        <w:tab w:val="center" w:pos="4320"/>
        <w:tab w:val="right" w:pos="8640"/>
      </w:tabs>
    </w:pPr>
  </w:style>
  <w:style w:type="paragraph" w:styleId="BodyText2">
    <w:name w:val="Body Text 2"/>
    <w:basedOn w:val="Normal"/>
    <w:pPr>
      <w:spacing w:before="120" w:after="120" w:line="360" w:lineRule="auto"/>
      <w:jc w:val="both"/>
    </w:pPr>
    <w:rPr>
      <w:rFonts w:ascii="Arial" w:hAnsi="Arial" w:cs="Arial"/>
      <w:sz w:val="20"/>
      <w:szCs w:val="16"/>
    </w:rPr>
  </w:style>
  <w:style w:type="paragraph" w:styleId="BodyTextIndent">
    <w:name w:val="Body Text Indent"/>
    <w:basedOn w:val="Normal"/>
    <w:pPr>
      <w:spacing w:before="120" w:after="120" w:line="360" w:lineRule="auto"/>
      <w:ind w:left="720" w:hanging="720"/>
      <w:jc w:val="both"/>
    </w:pPr>
    <w:rPr>
      <w:rFonts w:ascii="Arial" w:hAnsi="Arial" w:cs="Arial"/>
      <w:sz w:val="20"/>
      <w:szCs w:val="16"/>
    </w:rPr>
  </w:style>
  <w:style w:type="paragraph" w:styleId="BodyTextIndent2">
    <w:name w:val="Body Text Indent 2"/>
    <w:basedOn w:val="Normal"/>
    <w:pPr>
      <w:spacing w:before="120" w:after="120" w:line="360" w:lineRule="auto"/>
      <w:ind w:left="426" w:hanging="567"/>
      <w:jc w:val="both"/>
    </w:pPr>
    <w:rPr>
      <w:rFonts w:ascii="Arial" w:hAnsi="Arial" w:cs="Arial"/>
      <w:sz w:val="20"/>
      <w:szCs w:val="16"/>
    </w:rPr>
  </w:style>
  <w:style w:type="character" w:styleId="PageNumber">
    <w:name w:val="page number"/>
    <w:basedOn w:val="DefaultParagraphFont"/>
    <w:rsid w:val="006D3848"/>
  </w:style>
  <w:style w:type="paragraph" w:styleId="Header">
    <w:name w:val="header"/>
    <w:basedOn w:val="Normal"/>
    <w:link w:val="HeaderChar"/>
    <w:uiPriority w:val="99"/>
    <w:rsid w:val="002A449D"/>
    <w:pPr>
      <w:tabs>
        <w:tab w:val="center" w:pos="4320"/>
        <w:tab w:val="right" w:pos="8640"/>
      </w:tabs>
    </w:pPr>
  </w:style>
  <w:style w:type="paragraph" w:customStyle="1" w:styleId="Default">
    <w:name w:val="Default"/>
    <w:rsid w:val="00B30983"/>
    <w:pPr>
      <w:widowControl w:val="0"/>
      <w:autoSpaceDE w:val="0"/>
      <w:autoSpaceDN w:val="0"/>
      <w:adjustRightInd w:val="0"/>
    </w:pPr>
    <w:rPr>
      <w:rFonts w:ascii="Arial" w:hAnsi="Arial" w:cs="Arial"/>
      <w:color w:val="000000"/>
      <w:sz w:val="24"/>
      <w:szCs w:val="24"/>
      <w:lang w:val="en-GB" w:eastAsia="en-GB"/>
    </w:rPr>
  </w:style>
  <w:style w:type="paragraph" w:customStyle="1" w:styleId="CM1">
    <w:name w:val="CM1"/>
    <w:basedOn w:val="Default"/>
    <w:next w:val="Default"/>
    <w:rsid w:val="00B30983"/>
    <w:rPr>
      <w:rFonts w:cs="Times New Roman"/>
      <w:color w:val="auto"/>
    </w:rPr>
  </w:style>
  <w:style w:type="paragraph" w:customStyle="1" w:styleId="CM19">
    <w:name w:val="CM19"/>
    <w:basedOn w:val="Default"/>
    <w:next w:val="Default"/>
    <w:rsid w:val="00B30983"/>
    <w:pPr>
      <w:spacing w:after="673"/>
    </w:pPr>
    <w:rPr>
      <w:rFonts w:cs="Times New Roman"/>
      <w:color w:val="auto"/>
    </w:rPr>
  </w:style>
  <w:style w:type="paragraph" w:customStyle="1" w:styleId="CM26">
    <w:name w:val="CM26"/>
    <w:basedOn w:val="Default"/>
    <w:next w:val="Default"/>
    <w:rsid w:val="00B30983"/>
    <w:pPr>
      <w:spacing w:after="480"/>
    </w:pPr>
    <w:rPr>
      <w:rFonts w:cs="Times New Roman"/>
      <w:color w:val="auto"/>
    </w:rPr>
  </w:style>
  <w:style w:type="paragraph" w:styleId="ListParagraph">
    <w:name w:val="List Paragraph"/>
    <w:basedOn w:val="Normal"/>
    <w:uiPriority w:val="34"/>
    <w:qFormat/>
    <w:rsid w:val="00BE26FE"/>
    <w:pPr>
      <w:ind w:left="720"/>
    </w:pPr>
  </w:style>
  <w:style w:type="paragraph" w:styleId="NoSpacing">
    <w:name w:val="No Spacing"/>
    <w:link w:val="NoSpacingChar"/>
    <w:uiPriority w:val="1"/>
    <w:qFormat/>
    <w:rsid w:val="002D6DB1"/>
    <w:rPr>
      <w:rFonts w:ascii="Calibri" w:eastAsia="MS Mincho" w:hAnsi="Calibri" w:cs="Arial"/>
      <w:sz w:val="22"/>
      <w:szCs w:val="22"/>
      <w:lang w:val="en-US" w:eastAsia="ja-JP"/>
    </w:rPr>
  </w:style>
  <w:style w:type="character" w:customStyle="1" w:styleId="NoSpacingChar">
    <w:name w:val="No Spacing Char"/>
    <w:link w:val="NoSpacing"/>
    <w:uiPriority w:val="1"/>
    <w:rsid w:val="002D6DB1"/>
    <w:rPr>
      <w:rFonts w:ascii="Calibri" w:eastAsia="MS Mincho" w:hAnsi="Calibri" w:cs="Arial"/>
      <w:sz w:val="22"/>
      <w:szCs w:val="22"/>
      <w:lang w:val="en-US" w:eastAsia="ja-JP"/>
    </w:rPr>
  </w:style>
  <w:style w:type="character" w:customStyle="1" w:styleId="HeaderChar">
    <w:name w:val="Header Char"/>
    <w:link w:val="Header"/>
    <w:uiPriority w:val="99"/>
    <w:rsid w:val="002D6DB1"/>
    <w:rPr>
      <w:sz w:val="24"/>
      <w:szCs w:val="24"/>
      <w:lang w:eastAsia="ar-SA"/>
    </w:rPr>
  </w:style>
  <w:style w:type="character" w:styleId="CommentReference">
    <w:name w:val="annotation reference"/>
    <w:rsid w:val="006757E7"/>
    <w:rPr>
      <w:sz w:val="16"/>
      <w:szCs w:val="16"/>
    </w:rPr>
  </w:style>
  <w:style w:type="paragraph" w:styleId="CommentText">
    <w:name w:val="annotation text"/>
    <w:basedOn w:val="Normal"/>
    <w:link w:val="CommentTextChar"/>
    <w:rsid w:val="006757E7"/>
    <w:rPr>
      <w:sz w:val="20"/>
      <w:szCs w:val="20"/>
    </w:rPr>
  </w:style>
  <w:style w:type="character" w:customStyle="1" w:styleId="CommentTextChar">
    <w:name w:val="Comment Text Char"/>
    <w:link w:val="CommentText"/>
    <w:rsid w:val="006757E7"/>
    <w:rPr>
      <w:lang w:eastAsia="ar-SA"/>
    </w:rPr>
  </w:style>
  <w:style w:type="paragraph" w:styleId="CommentSubject">
    <w:name w:val="annotation subject"/>
    <w:basedOn w:val="CommentText"/>
    <w:next w:val="CommentText"/>
    <w:link w:val="CommentSubjectChar"/>
    <w:rsid w:val="006757E7"/>
    <w:rPr>
      <w:b/>
      <w:bCs/>
    </w:rPr>
  </w:style>
  <w:style w:type="character" w:customStyle="1" w:styleId="CommentSubjectChar">
    <w:name w:val="Comment Subject Char"/>
    <w:link w:val="CommentSubject"/>
    <w:rsid w:val="006757E7"/>
    <w:rPr>
      <w:b/>
      <w:bCs/>
      <w:lang w:eastAsia="ar-SA"/>
    </w:rPr>
  </w:style>
  <w:style w:type="table" w:styleId="TableGrid">
    <w:name w:val="Table Grid"/>
    <w:basedOn w:val="TableNormal"/>
    <w:rsid w:val="00D524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967131"/>
    <w:rPr>
      <w:rFonts w:ascii="Arial" w:eastAsia="Times New Roman" w:hAnsi="Arial" w:cs="Times New Roman"/>
      <w:b/>
      <w:bCs/>
      <w:kern w:val="32"/>
      <w:sz w:val="24"/>
      <w:szCs w:val="32"/>
      <w:lang w:eastAsia="ar-SA"/>
    </w:rPr>
  </w:style>
  <w:style w:type="character" w:customStyle="1" w:styleId="FooterChar">
    <w:name w:val="Footer Char"/>
    <w:link w:val="Footer"/>
    <w:uiPriority w:val="99"/>
    <w:rsid w:val="000628C0"/>
    <w:rPr>
      <w:sz w:val="24"/>
      <w:szCs w:val="24"/>
      <w:lang w:eastAsia="ar-SA"/>
    </w:rPr>
  </w:style>
  <w:style w:type="numbering" w:customStyle="1" w:styleId="Style1">
    <w:name w:val="Style1"/>
    <w:rsid w:val="000D2427"/>
    <w:pPr>
      <w:numPr>
        <w:numId w:val="2"/>
      </w:numPr>
    </w:pPr>
  </w:style>
  <w:style w:type="table" w:styleId="TableClassic1">
    <w:name w:val="Table Classic 1"/>
    <w:basedOn w:val="TableNormal"/>
    <w:rsid w:val="005E2CB0"/>
    <w:pPr>
      <w:suppressAutoHyphens/>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Revision">
    <w:name w:val="Revision"/>
    <w:hidden/>
    <w:uiPriority w:val="99"/>
    <w:semiHidden/>
    <w:rsid w:val="00D24727"/>
    <w:rPr>
      <w:sz w:val="24"/>
      <w:szCs w:val="24"/>
      <w:lang w:eastAsia="ar-SA"/>
    </w:rPr>
  </w:style>
  <w:style w:type="character" w:styleId="Hyperlink">
    <w:name w:val="Hyperlink"/>
    <w:rsid w:val="00EB60CC"/>
    <w:rPr>
      <w:color w:val="0563C1"/>
      <w:u w:val="single"/>
    </w:rPr>
  </w:style>
  <w:style w:type="paragraph" w:styleId="HTMLPreformatted">
    <w:name w:val="HTML Preformatted"/>
    <w:basedOn w:val="Normal"/>
    <w:link w:val="HTMLPreformattedChar"/>
    <w:uiPriority w:val="99"/>
    <w:unhideWhenUsed/>
    <w:rsid w:val="00463B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eastAsia="en-ZA"/>
    </w:rPr>
  </w:style>
  <w:style w:type="character" w:customStyle="1" w:styleId="HTMLPreformattedChar">
    <w:name w:val="HTML Preformatted Char"/>
    <w:link w:val="HTMLPreformatted"/>
    <w:uiPriority w:val="99"/>
    <w:rsid w:val="00463B12"/>
    <w:rPr>
      <w:rFonts w:ascii="Courier New" w:hAnsi="Courier New" w:cs="Courier New"/>
    </w:rPr>
  </w:style>
  <w:style w:type="numbering" w:customStyle="1" w:styleId="Style2">
    <w:name w:val="Style2"/>
    <w:rsid w:val="00553A07"/>
    <w:pPr>
      <w:numPr>
        <w:numId w:val="6"/>
      </w:numPr>
    </w:pPr>
  </w:style>
  <w:style w:type="numbering" w:customStyle="1" w:styleId="Style3">
    <w:name w:val="Style3"/>
    <w:rsid w:val="00553A07"/>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32648">
      <w:bodyDiv w:val="1"/>
      <w:marLeft w:val="0"/>
      <w:marRight w:val="0"/>
      <w:marTop w:val="0"/>
      <w:marBottom w:val="0"/>
      <w:divBdr>
        <w:top w:val="none" w:sz="0" w:space="0" w:color="auto"/>
        <w:left w:val="none" w:sz="0" w:space="0" w:color="auto"/>
        <w:bottom w:val="none" w:sz="0" w:space="0" w:color="auto"/>
        <w:right w:val="none" w:sz="0" w:space="0" w:color="auto"/>
      </w:divBdr>
    </w:div>
    <w:div w:id="467475227">
      <w:bodyDiv w:val="1"/>
      <w:marLeft w:val="0"/>
      <w:marRight w:val="0"/>
      <w:marTop w:val="0"/>
      <w:marBottom w:val="0"/>
      <w:divBdr>
        <w:top w:val="none" w:sz="0" w:space="0" w:color="auto"/>
        <w:left w:val="none" w:sz="0" w:space="0" w:color="auto"/>
        <w:bottom w:val="none" w:sz="0" w:space="0" w:color="auto"/>
        <w:right w:val="none" w:sz="0" w:space="0" w:color="auto"/>
      </w:divBdr>
      <w:divsChild>
        <w:div w:id="1785341278">
          <w:marLeft w:val="0"/>
          <w:marRight w:val="0"/>
          <w:marTop w:val="0"/>
          <w:marBottom w:val="0"/>
          <w:divBdr>
            <w:top w:val="none" w:sz="0" w:space="0" w:color="auto"/>
            <w:left w:val="none" w:sz="0" w:space="0" w:color="auto"/>
            <w:bottom w:val="none" w:sz="0" w:space="0" w:color="auto"/>
            <w:right w:val="none" w:sz="0" w:space="0" w:color="auto"/>
          </w:divBdr>
          <w:divsChild>
            <w:div w:id="316108901">
              <w:marLeft w:val="0"/>
              <w:marRight w:val="0"/>
              <w:marTop w:val="0"/>
              <w:marBottom w:val="0"/>
              <w:divBdr>
                <w:top w:val="none" w:sz="0" w:space="0" w:color="auto"/>
                <w:left w:val="none" w:sz="0" w:space="0" w:color="auto"/>
                <w:bottom w:val="none" w:sz="0" w:space="0" w:color="auto"/>
                <w:right w:val="none" w:sz="0" w:space="0" w:color="auto"/>
              </w:divBdr>
              <w:divsChild>
                <w:div w:id="1748961691">
                  <w:marLeft w:val="0"/>
                  <w:marRight w:val="0"/>
                  <w:marTop w:val="0"/>
                  <w:marBottom w:val="0"/>
                  <w:divBdr>
                    <w:top w:val="none" w:sz="0" w:space="0" w:color="auto"/>
                    <w:left w:val="none" w:sz="0" w:space="0" w:color="auto"/>
                    <w:bottom w:val="none" w:sz="0" w:space="0" w:color="auto"/>
                    <w:right w:val="none" w:sz="0" w:space="0" w:color="auto"/>
                  </w:divBdr>
                  <w:divsChild>
                    <w:div w:id="1055468576">
                      <w:marLeft w:val="0"/>
                      <w:marRight w:val="0"/>
                      <w:marTop w:val="0"/>
                      <w:marBottom w:val="0"/>
                      <w:divBdr>
                        <w:top w:val="none" w:sz="0" w:space="0" w:color="auto"/>
                        <w:left w:val="none" w:sz="0" w:space="0" w:color="auto"/>
                        <w:bottom w:val="none" w:sz="0" w:space="0" w:color="auto"/>
                        <w:right w:val="none" w:sz="0" w:space="0" w:color="auto"/>
                      </w:divBdr>
                      <w:divsChild>
                        <w:div w:id="1148206139">
                          <w:marLeft w:val="0"/>
                          <w:marRight w:val="0"/>
                          <w:marTop w:val="45"/>
                          <w:marBottom w:val="0"/>
                          <w:divBdr>
                            <w:top w:val="none" w:sz="0" w:space="0" w:color="auto"/>
                            <w:left w:val="none" w:sz="0" w:space="0" w:color="auto"/>
                            <w:bottom w:val="none" w:sz="0" w:space="0" w:color="auto"/>
                            <w:right w:val="none" w:sz="0" w:space="0" w:color="auto"/>
                          </w:divBdr>
                          <w:divsChild>
                            <w:div w:id="1255044323">
                              <w:marLeft w:val="0"/>
                              <w:marRight w:val="0"/>
                              <w:marTop w:val="0"/>
                              <w:marBottom w:val="0"/>
                              <w:divBdr>
                                <w:top w:val="none" w:sz="0" w:space="0" w:color="auto"/>
                                <w:left w:val="none" w:sz="0" w:space="0" w:color="auto"/>
                                <w:bottom w:val="none" w:sz="0" w:space="0" w:color="auto"/>
                                <w:right w:val="none" w:sz="0" w:space="0" w:color="auto"/>
                              </w:divBdr>
                              <w:divsChild>
                                <w:div w:id="138376926">
                                  <w:marLeft w:val="2070"/>
                                  <w:marRight w:val="3810"/>
                                  <w:marTop w:val="0"/>
                                  <w:marBottom w:val="0"/>
                                  <w:divBdr>
                                    <w:top w:val="none" w:sz="0" w:space="0" w:color="auto"/>
                                    <w:left w:val="none" w:sz="0" w:space="0" w:color="auto"/>
                                    <w:bottom w:val="none" w:sz="0" w:space="0" w:color="auto"/>
                                    <w:right w:val="none" w:sz="0" w:space="0" w:color="auto"/>
                                  </w:divBdr>
                                  <w:divsChild>
                                    <w:div w:id="2019774063">
                                      <w:marLeft w:val="0"/>
                                      <w:marRight w:val="0"/>
                                      <w:marTop w:val="0"/>
                                      <w:marBottom w:val="0"/>
                                      <w:divBdr>
                                        <w:top w:val="none" w:sz="0" w:space="0" w:color="auto"/>
                                        <w:left w:val="none" w:sz="0" w:space="0" w:color="auto"/>
                                        <w:bottom w:val="none" w:sz="0" w:space="0" w:color="auto"/>
                                        <w:right w:val="none" w:sz="0" w:space="0" w:color="auto"/>
                                      </w:divBdr>
                                      <w:divsChild>
                                        <w:div w:id="1751124232">
                                          <w:marLeft w:val="0"/>
                                          <w:marRight w:val="0"/>
                                          <w:marTop w:val="0"/>
                                          <w:marBottom w:val="0"/>
                                          <w:divBdr>
                                            <w:top w:val="none" w:sz="0" w:space="0" w:color="auto"/>
                                            <w:left w:val="none" w:sz="0" w:space="0" w:color="auto"/>
                                            <w:bottom w:val="none" w:sz="0" w:space="0" w:color="auto"/>
                                            <w:right w:val="none" w:sz="0" w:space="0" w:color="auto"/>
                                          </w:divBdr>
                                          <w:divsChild>
                                            <w:div w:id="1385057188">
                                              <w:marLeft w:val="0"/>
                                              <w:marRight w:val="0"/>
                                              <w:marTop w:val="0"/>
                                              <w:marBottom w:val="0"/>
                                              <w:divBdr>
                                                <w:top w:val="none" w:sz="0" w:space="0" w:color="auto"/>
                                                <w:left w:val="none" w:sz="0" w:space="0" w:color="auto"/>
                                                <w:bottom w:val="none" w:sz="0" w:space="0" w:color="auto"/>
                                                <w:right w:val="none" w:sz="0" w:space="0" w:color="auto"/>
                                              </w:divBdr>
                                              <w:divsChild>
                                                <w:div w:id="1800151625">
                                                  <w:marLeft w:val="0"/>
                                                  <w:marRight w:val="0"/>
                                                  <w:marTop w:val="0"/>
                                                  <w:marBottom w:val="0"/>
                                                  <w:divBdr>
                                                    <w:top w:val="none" w:sz="0" w:space="0" w:color="auto"/>
                                                    <w:left w:val="none" w:sz="0" w:space="0" w:color="auto"/>
                                                    <w:bottom w:val="none" w:sz="0" w:space="0" w:color="auto"/>
                                                    <w:right w:val="none" w:sz="0" w:space="0" w:color="auto"/>
                                                  </w:divBdr>
                                                  <w:divsChild>
                                                    <w:div w:id="1642419872">
                                                      <w:marLeft w:val="0"/>
                                                      <w:marRight w:val="0"/>
                                                      <w:marTop w:val="0"/>
                                                      <w:marBottom w:val="0"/>
                                                      <w:divBdr>
                                                        <w:top w:val="none" w:sz="0" w:space="0" w:color="auto"/>
                                                        <w:left w:val="none" w:sz="0" w:space="0" w:color="auto"/>
                                                        <w:bottom w:val="none" w:sz="0" w:space="0" w:color="auto"/>
                                                        <w:right w:val="none" w:sz="0" w:space="0" w:color="auto"/>
                                                      </w:divBdr>
                                                      <w:divsChild>
                                                        <w:div w:id="747964379">
                                                          <w:marLeft w:val="0"/>
                                                          <w:marRight w:val="0"/>
                                                          <w:marTop w:val="0"/>
                                                          <w:marBottom w:val="345"/>
                                                          <w:divBdr>
                                                            <w:top w:val="none" w:sz="0" w:space="0" w:color="auto"/>
                                                            <w:left w:val="none" w:sz="0" w:space="0" w:color="auto"/>
                                                            <w:bottom w:val="none" w:sz="0" w:space="0" w:color="auto"/>
                                                            <w:right w:val="none" w:sz="0" w:space="0" w:color="auto"/>
                                                          </w:divBdr>
                                                          <w:divsChild>
                                                            <w:div w:id="1012611701">
                                                              <w:marLeft w:val="0"/>
                                                              <w:marRight w:val="0"/>
                                                              <w:marTop w:val="0"/>
                                                              <w:marBottom w:val="0"/>
                                                              <w:divBdr>
                                                                <w:top w:val="none" w:sz="0" w:space="0" w:color="auto"/>
                                                                <w:left w:val="none" w:sz="0" w:space="0" w:color="auto"/>
                                                                <w:bottom w:val="none" w:sz="0" w:space="0" w:color="auto"/>
                                                                <w:right w:val="none" w:sz="0" w:space="0" w:color="auto"/>
                                                              </w:divBdr>
                                                              <w:divsChild>
                                                                <w:div w:id="1834757251">
                                                                  <w:marLeft w:val="0"/>
                                                                  <w:marRight w:val="0"/>
                                                                  <w:marTop w:val="0"/>
                                                                  <w:marBottom w:val="0"/>
                                                                  <w:divBdr>
                                                                    <w:top w:val="none" w:sz="0" w:space="0" w:color="auto"/>
                                                                    <w:left w:val="none" w:sz="0" w:space="0" w:color="auto"/>
                                                                    <w:bottom w:val="none" w:sz="0" w:space="0" w:color="auto"/>
                                                                    <w:right w:val="none" w:sz="0" w:space="0" w:color="auto"/>
                                                                  </w:divBdr>
                                                                  <w:divsChild>
                                                                    <w:div w:id="262616881">
                                                                      <w:marLeft w:val="0"/>
                                                                      <w:marRight w:val="0"/>
                                                                      <w:marTop w:val="0"/>
                                                                      <w:marBottom w:val="0"/>
                                                                      <w:divBdr>
                                                                        <w:top w:val="none" w:sz="0" w:space="0" w:color="auto"/>
                                                                        <w:left w:val="none" w:sz="0" w:space="0" w:color="auto"/>
                                                                        <w:bottom w:val="none" w:sz="0" w:space="0" w:color="auto"/>
                                                                        <w:right w:val="none" w:sz="0" w:space="0" w:color="auto"/>
                                                                      </w:divBdr>
                                                                      <w:divsChild>
                                                                        <w:div w:id="840118049">
                                                                          <w:marLeft w:val="0"/>
                                                                          <w:marRight w:val="0"/>
                                                                          <w:marTop w:val="0"/>
                                                                          <w:marBottom w:val="0"/>
                                                                          <w:divBdr>
                                                                            <w:top w:val="none" w:sz="0" w:space="0" w:color="auto"/>
                                                                            <w:left w:val="none" w:sz="0" w:space="0" w:color="auto"/>
                                                                            <w:bottom w:val="none" w:sz="0" w:space="0" w:color="auto"/>
                                                                            <w:right w:val="none" w:sz="0" w:space="0" w:color="auto"/>
                                                                          </w:divBdr>
                                                                          <w:divsChild>
                                                                            <w:div w:id="643049269">
                                                                              <w:marLeft w:val="0"/>
                                                                              <w:marRight w:val="0"/>
                                                                              <w:marTop w:val="0"/>
                                                                              <w:marBottom w:val="0"/>
                                                                              <w:divBdr>
                                                                                <w:top w:val="none" w:sz="0" w:space="0" w:color="auto"/>
                                                                                <w:left w:val="none" w:sz="0" w:space="0" w:color="auto"/>
                                                                                <w:bottom w:val="none" w:sz="0" w:space="0" w:color="auto"/>
                                                                                <w:right w:val="none" w:sz="0" w:space="0" w:color="auto"/>
                                                                              </w:divBdr>
                                                                              <w:divsChild>
                                                                                <w:div w:id="1041395831">
                                                                                  <w:marLeft w:val="0"/>
                                                                                  <w:marRight w:val="0"/>
                                                                                  <w:marTop w:val="0"/>
                                                                                  <w:marBottom w:val="0"/>
                                                                                  <w:divBdr>
                                                                                    <w:top w:val="none" w:sz="0" w:space="0" w:color="auto"/>
                                                                                    <w:left w:val="none" w:sz="0" w:space="0" w:color="auto"/>
                                                                                    <w:bottom w:val="none" w:sz="0" w:space="0" w:color="auto"/>
                                                                                    <w:right w:val="none" w:sz="0" w:space="0" w:color="auto"/>
                                                                                  </w:divBdr>
                                                                                  <w:divsChild>
                                                                                    <w:div w:id="376587627">
                                                                                      <w:marLeft w:val="0"/>
                                                                                      <w:marRight w:val="0"/>
                                                                                      <w:marTop w:val="0"/>
                                                                                      <w:marBottom w:val="0"/>
                                                                                      <w:divBdr>
                                                                                        <w:top w:val="none" w:sz="0" w:space="0" w:color="auto"/>
                                                                                        <w:left w:val="none" w:sz="0" w:space="0" w:color="auto"/>
                                                                                        <w:bottom w:val="none" w:sz="0" w:space="0" w:color="auto"/>
                                                                                        <w:right w:val="none" w:sz="0" w:space="0" w:color="auto"/>
                                                                                      </w:divBdr>
                                                                                      <w:divsChild>
                                                                                        <w:div w:id="1893494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98040214">
      <w:bodyDiv w:val="1"/>
      <w:marLeft w:val="0"/>
      <w:marRight w:val="0"/>
      <w:marTop w:val="0"/>
      <w:marBottom w:val="0"/>
      <w:divBdr>
        <w:top w:val="none" w:sz="0" w:space="0" w:color="auto"/>
        <w:left w:val="none" w:sz="0" w:space="0" w:color="auto"/>
        <w:bottom w:val="none" w:sz="0" w:space="0" w:color="auto"/>
        <w:right w:val="none" w:sz="0" w:space="0" w:color="auto"/>
      </w:divBdr>
    </w:div>
    <w:div w:id="591670107">
      <w:bodyDiv w:val="1"/>
      <w:marLeft w:val="0"/>
      <w:marRight w:val="0"/>
      <w:marTop w:val="0"/>
      <w:marBottom w:val="0"/>
      <w:divBdr>
        <w:top w:val="none" w:sz="0" w:space="0" w:color="auto"/>
        <w:left w:val="none" w:sz="0" w:space="0" w:color="auto"/>
        <w:bottom w:val="none" w:sz="0" w:space="0" w:color="auto"/>
        <w:right w:val="none" w:sz="0" w:space="0" w:color="auto"/>
      </w:divBdr>
    </w:div>
    <w:div w:id="680814602">
      <w:bodyDiv w:val="1"/>
      <w:marLeft w:val="0"/>
      <w:marRight w:val="0"/>
      <w:marTop w:val="0"/>
      <w:marBottom w:val="0"/>
      <w:divBdr>
        <w:top w:val="none" w:sz="0" w:space="0" w:color="auto"/>
        <w:left w:val="none" w:sz="0" w:space="0" w:color="auto"/>
        <w:bottom w:val="none" w:sz="0" w:space="0" w:color="auto"/>
        <w:right w:val="none" w:sz="0" w:space="0" w:color="auto"/>
      </w:divBdr>
    </w:div>
    <w:div w:id="726535936">
      <w:bodyDiv w:val="1"/>
      <w:marLeft w:val="0"/>
      <w:marRight w:val="0"/>
      <w:marTop w:val="0"/>
      <w:marBottom w:val="0"/>
      <w:divBdr>
        <w:top w:val="none" w:sz="0" w:space="0" w:color="auto"/>
        <w:left w:val="none" w:sz="0" w:space="0" w:color="auto"/>
        <w:bottom w:val="none" w:sz="0" w:space="0" w:color="auto"/>
        <w:right w:val="none" w:sz="0" w:space="0" w:color="auto"/>
      </w:divBdr>
    </w:div>
    <w:div w:id="735199125">
      <w:bodyDiv w:val="1"/>
      <w:marLeft w:val="0"/>
      <w:marRight w:val="0"/>
      <w:marTop w:val="0"/>
      <w:marBottom w:val="0"/>
      <w:divBdr>
        <w:top w:val="none" w:sz="0" w:space="0" w:color="auto"/>
        <w:left w:val="none" w:sz="0" w:space="0" w:color="auto"/>
        <w:bottom w:val="none" w:sz="0" w:space="0" w:color="auto"/>
        <w:right w:val="none" w:sz="0" w:space="0" w:color="auto"/>
      </w:divBdr>
    </w:div>
    <w:div w:id="872691122">
      <w:bodyDiv w:val="1"/>
      <w:marLeft w:val="0"/>
      <w:marRight w:val="0"/>
      <w:marTop w:val="0"/>
      <w:marBottom w:val="0"/>
      <w:divBdr>
        <w:top w:val="none" w:sz="0" w:space="0" w:color="auto"/>
        <w:left w:val="none" w:sz="0" w:space="0" w:color="auto"/>
        <w:bottom w:val="none" w:sz="0" w:space="0" w:color="auto"/>
        <w:right w:val="none" w:sz="0" w:space="0" w:color="auto"/>
      </w:divBdr>
    </w:div>
    <w:div w:id="1028605349">
      <w:bodyDiv w:val="1"/>
      <w:marLeft w:val="0"/>
      <w:marRight w:val="0"/>
      <w:marTop w:val="0"/>
      <w:marBottom w:val="0"/>
      <w:divBdr>
        <w:top w:val="none" w:sz="0" w:space="0" w:color="auto"/>
        <w:left w:val="none" w:sz="0" w:space="0" w:color="auto"/>
        <w:bottom w:val="none" w:sz="0" w:space="0" w:color="auto"/>
        <w:right w:val="none" w:sz="0" w:space="0" w:color="auto"/>
      </w:divBdr>
      <w:divsChild>
        <w:div w:id="1722704207">
          <w:marLeft w:val="0"/>
          <w:marRight w:val="0"/>
          <w:marTop w:val="0"/>
          <w:marBottom w:val="0"/>
          <w:divBdr>
            <w:top w:val="none" w:sz="0" w:space="0" w:color="auto"/>
            <w:left w:val="none" w:sz="0" w:space="0" w:color="auto"/>
            <w:bottom w:val="none" w:sz="0" w:space="0" w:color="auto"/>
            <w:right w:val="none" w:sz="0" w:space="0" w:color="auto"/>
          </w:divBdr>
          <w:divsChild>
            <w:div w:id="104741638">
              <w:marLeft w:val="0"/>
              <w:marRight w:val="0"/>
              <w:marTop w:val="0"/>
              <w:marBottom w:val="0"/>
              <w:divBdr>
                <w:top w:val="none" w:sz="0" w:space="0" w:color="auto"/>
                <w:left w:val="none" w:sz="0" w:space="0" w:color="auto"/>
                <w:bottom w:val="none" w:sz="0" w:space="0" w:color="auto"/>
                <w:right w:val="none" w:sz="0" w:space="0" w:color="auto"/>
              </w:divBdr>
              <w:divsChild>
                <w:div w:id="1128655">
                  <w:marLeft w:val="0"/>
                  <w:marRight w:val="0"/>
                  <w:marTop w:val="0"/>
                  <w:marBottom w:val="0"/>
                  <w:divBdr>
                    <w:top w:val="none" w:sz="0" w:space="0" w:color="auto"/>
                    <w:left w:val="none" w:sz="0" w:space="0" w:color="auto"/>
                    <w:bottom w:val="none" w:sz="0" w:space="0" w:color="auto"/>
                    <w:right w:val="none" w:sz="0" w:space="0" w:color="auto"/>
                  </w:divBdr>
                  <w:divsChild>
                    <w:div w:id="166093467">
                      <w:marLeft w:val="0"/>
                      <w:marRight w:val="0"/>
                      <w:marTop w:val="0"/>
                      <w:marBottom w:val="0"/>
                      <w:divBdr>
                        <w:top w:val="none" w:sz="0" w:space="0" w:color="auto"/>
                        <w:left w:val="none" w:sz="0" w:space="0" w:color="auto"/>
                        <w:bottom w:val="none" w:sz="0" w:space="0" w:color="auto"/>
                        <w:right w:val="none" w:sz="0" w:space="0" w:color="auto"/>
                      </w:divBdr>
                      <w:divsChild>
                        <w:div w:id="1034188602">
                          <w:marLeft w:val="0"/>
                          <w:marRight w:val="0"/>
                          <w:marTop w:val="45"/>
                          <w:marBottom w:val="0"/>
                          <w:divBdr>
                            <w:top w:val="none" w:sz="0" w:space="0" w:color="auto"/>
                            <w:left w:val="none" w:sz="0" w:space="0" w:color="auto"/>
                            <w:bottom w:val="none" w:sz="0" w:space="0" w:color="auto"/>
                            <w:right w:val="none" w:sz="0" w:space="0" w:color="auto"/>
                          </w:divBdr>
                          <w:divsChild>
                            <w:div w:id="2060737924">
                              <w:marLeft w:val="0"/>
                              <w:marRight w:val="0"/>
                              <w:marTop w:val="0"/>
                              <w:marBottom w:val="0"/>
                              <w:divBdr>
                                <w:top w:val="none" w:sz="0" w:space="0" w:color="auto"/>
                                <w:left w:val="none" w:sz="0" w:space="0" w:color="auto"/>
                                <w:bottom w:val="none" w:sz="0" w:space="0" w:color="auto"/>
                                <w:right w:val="none" w:sz="0" w:space="0" w:color="auto"/>
                              </w:divBdr>
                              <w:divsChild>
                                <w:div w:id="23488342">
                                  <w:marLeft w:val="2070"/>
                                  <w:marRight w:val="3810"/>
                                  <w:marTop w:val="0"/>
                                  <w:marBottom w:val="0"/>
                                  <w:divBdr>
                                    <w:top w:val="none" w:sz="0" w:space="0" w:color="auto"/>
                                    <w:left w:val="none" w:sz="0" w:space="0" w:color="auto"/>
                                    <w:bottom w:val="none" w:sz="0" w:space="0" w:color="auto"/>
                                    <w:right w:val="none" w:sz="0" w:space="0" w:color="auto"/>
                                  </w:divBdr>
                                  <w:divsChild>
                                    <w:div w:id="1739745781">
                                      <w:marLeft w:val="0"/>
                                      <w:marRight w:val="0"/>
                                      <w:marTop w:val="0"/>
                                      <w:marBottom w:val="0"/>
                                      <w:divBdr>
                                        <w:top w:val="none" w:sz="0" w:space="0" w:color="auto"/>
                                        <w:left w:val="none" w:sz="0" w:space="0" w:color="auto"/>
                                        <w:bottom w:val="none" w:sz="0" w:space="0" w:color="auto"/>
                                        <w:right w:val="none" w:sz="0" w:space="0" w:color="auto"/>
                                      </w:divBdr>
                                      <w:divsChild>
                                        <w:div w:id="339234641">
                                          <w:marLeft w:val="0"/>
                                          <w:marRight w:val="0"/>
                                          <w:marTop w:val="0"/>
                                          <w:marBottom w:val="0"/>
                                          <w:divBdr>
                                            <w:top w:val="none" w:sz="0" w:space="0" w:color="auto"/>
                                            <w:left w:val="none" w:sz="0" w:space="0" w:color="auto"/>
                                            <w:bottom w:val="none" w:sz="0" w:space="0" w:color="auto"/>
                                            <w:right w:val="none" w:sz="0" w:space="0" w:color="auto"/>
                                          </w:divBdr>
                                          <w:divsChild>
                                            <w:div w:id="942541969">
                                              <w:marLeft w:val="0"/>
                                              <w:marRight w:val="0"/>
                                              <w:marTop w:val="0"/>
                                              <w:marBottom w:val="0"/>
                                              <w:divBdr>
                                                <w:top w:val="none" w:sz="0" w:space="0" w:color="auto"/>
                                                <w:left w:val="none" w:sz="0" w:space="0" w:color="auto"/>
                                                <w:bottom w:val="none" w:sz="0" w:space="0" w:color="auto"/>
                                                <w:right w:val="none" w:sz="0" w:space="0" w:color="auto"/>
                                              </w:divBdr>
                                              <w:divsChild>
                                                <w:div w:id="2031762471">
                                                  <w:marLeft w:val="0"/>
                                                  <w:marRight w:val="0"/>
                                                  <w:marTop w:val="0"/>
                                                  <w:marBottom w:val="0"/>
                                                  <w:divBdr>
                                                    <w:top w:val="none" w:sz="0" w:space="0" w:color="auto"/>
                                                    <w:left w:val="none" w:sz="0" w:space="0" w:color="auto"/>
                                                    <w:bottom w:val="none" w:sz="0" w:space="0" w:color="auto"/>
                                                    <w:right w:val="none" w:sz="0" w:space="0" w:color="auto"/>
                                                  </w:divBdr>
                                                  <w:divsChild>
                                                    <w:div w:id="1471895765">
                                                      <w:marLeft w:val="0"/>
                                                      <w:marRight w:val="0"/>
                                                      <w:marTop w:val="0"/>
                                                      <w:marBottom w:val="0"/>
                                                      <w:divBdr>
                                                        <w:top w:val="none" w:sz="0" w:space="0" w:color="auto"/>
                                                        <w:left w:val="none" w:sz="0" w:space="0" w:color="auto"/>
                                                        <w:bottom w:val="none" w:sz="0" w:space="0" w:color="auto"/>
                                                        <w:right w:val="none" w:sz="0" w:space="0" w:color="auto"/>
                                                      </w:divBdr>
                                                      <w:divsChild>
                                                        <w:div w:id="218169850">
                                                          <w:marLeft w:val="0"/>
                                                          <w:marRight w:val="0"/>
                                                          <w:marTop w:val="0"/>
                                                          <w:marBottom w:val="345"/>
                                                          <w:divBdr>
                                                            <w:top w:val="none" w:sz="0" w:space="0" w:color="auto"/>
                                                            <w:left w:val="none" w:sz="0" w:space="0" w:color="auto"/>
                                                            <w:bottom w:val="none" w:sz="0" w:space="0" w:color="auto"/>
                                                            <w:right w:val="none" w:sz="0" w:space="0" w:color="auto"/>
                                                          </w:divBdr>
                                                          <w:divsChild>
                                                            <w:div w:id="1679429984">
                                                              <w:marLeft w:val="0"/>
                                                              <w:marRight w:val="0"/>
                                                              <w:marTop w:val="0"/>
                                                              <w:marBottom w:val="0"/>
                                                              <w:divBdr>
                                                                <w:top w:val="none" w:sz="0" w:space="0" w:color="auto"/>
                                                                <w:left w:val="none" w:sz="0" w:space="0" w:color="auto"/>
                                                                <w:bottom w:val="none" w:sz="0" w:space="0" w:color="auto"/>
                                                                <w:right w:val="none" w:sz="0" w:space="0" w:color="auto"/>
                                                              </w:divBdr>
                                                              <w:divsChild>
                                                                <w:div w:id="935672655">
                                                                  <w:marLeft w:val="0"/>
                                                                  <w:marRight w:val="0"/>
                                                                  <w:marTop w:val="0"/>
                                                                  <w:marBottom w:val="0"/>
                                                                  <w:divBdr>
                                                                    <w:top w:val="none" w:sz="0" w:space="0" w:color="auto"/>
                                                                    <w:left w:val="none" w:sz="0" w:space="0" w:color="auto"/>
                                                                    <w:bottom w:val="none" w:sz="0" w:space="0" w:color="auto"/>
                                                                    <w:right w:val="none" w:sz="0" w:space="0" w:color="auto"/>
                                                                  </w:divBdr>
                                                                  <w:divsChild>
                                                                    <w:div w:id="1942881425">
                                                                      <w:marLeft w:val="0"/>
                                                                      <w:marRight w:val="0"/>
                                                                      <w:marTop w:val="0"/>
                                                                      <w:marBottom w:val="0"/>
                                                                      <w:divBdr>
                                                                        <w:top w:val="none" w:sz="0" w:space="0" w:color="auto"/>
                                                                        <w:left w:val="none" w:sz="0" w:space="0" w:color="auto"/>
                                                                        <w:bottom w:val="none" w:sz="0" w:space="0" w:color="auto"/>
                                                                        <w:right w:val="none" w:sz="0" w:space="0" w:color="auto"/>
                                                                      </w:divBdr>
                                                                      <w:divsChild>
                                                                        <w:div w:id="562763740">
                                                                          <w:marLeft w:val="0"/>
                                                                          <w:marRight w:val="0"/>
                                                                          <w:marTop w:val="0"/>
                                                                          <w:marBottom w:val="0"/>
                                                                          <w:divBdr>
                                                                            <w:top w:val="none" w:sz="0" w:space="0" w:color="auto"/>
                                                                            <w:left w:val="none" w:sz="0" w:space="0" w:color="auto"/>
                                                                            <w:bottom w:val="none" w:sz="0" w:space="0" w:color="auto"/>
                                                                            <w:right w:val="none" w:sz="0" w:space="0" w:color="auto"/>
                                                                          </w:divBdr>
                                                                          <w:divsChild>
                                                                            <w:div w:id="374937622">
                                                                              <w:marLeft w:val="0"/>
                                                                              <w:marRight w:val="0"/>
                                                                              <w:marTop w:val="0"/>
                                                                              <w:marBottom w:val="0"/>
                                                                              <w:divBdr>
                                                                                <w:top w:val="none" w:sz="0" w:space="0" w:color="auto"/>
                                                                                <w:left w:val="none" w:sz="0" w:space="0" w:color="auto"/>
                                                                                <w:bottom w:val="none" w:sz="0" w:space="0" w:color="auto"/>
                                                                                <w:right w:val="none" w:sz="0" w:space="0" w:color="auto"/>
                                                                              </w:divBdr>
                                                                              <w:divsChild>
                                                                                <w:div w:id="1708990266">
                                                                                  <w:marLeft w:val="0"/>
                                                                                  <w:marRight w:val="0"/>
                                                                                  <w:marTop w:val="0"/>
                                                                                  <w:marBottom w:val="0"/>
                                                                                  <w:divBdr>
                                                                                    <w:top w:val="none" w:sz="0" w:space="0" w:color="auto"/>
                                                                                    <w:left w:val="none" w:sz="0" w:space="0" w:color="auto"/>
                                                                                    <w:bottom w:val="none" w:sz="0" w:space="0" w:color="auto"/>
                                                                                    <w:right w:val="none" w:sz="0" w:space="0" w:color="auto"/>
                                                                                  </w:divBdr>
                                                                                  <w:divsChild>
                                                                                    <w:div w:id="643434796">
                                                                                      <w:marLeft w:val="0"/>
                                                                                      <w:marRight w:val="0"/>
                                                                                      <w:marTop w:val="0"/>
                                                                                      <w:marBottom w:val="0"/>
                                                                                      <w:divBdr>
                                                                                        <w:top w:val="none" w:sz="0" w:space="0" w:color="auto"/>
                                                                                        <w:left w:val="none" w:sz="0" w:space="0" w:color="auto"/>
                                                                                        <w:bottom w:val="none" w:sz="0" w:space="0" w:color="auto"/>
                                                                                        <w:right w:val="none" w:sz="0" w:space="0" w:color="auto"/>
                                                                                      </w:divBdr>
                                                                                      <w:divsChild>
                                                                                        <w:div w:id="136533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72634246">
      <w:bodyDiv w:val="1"/>
      <w:marLeft w:val="0"/>
      <w:marRight w:val="0"/>
      <w:marTop w:val="0"/>
      <w:marBottom w:val="0"/>
      <w:divBdr>
        <w:top w:val="none" w:sz="0" w:space="0" w:color="auto"/>
        <w:left w:val="none" w:sz="0" w:space="0" w:color="auto"/>
        <w:bottom w:val="none" w:sz="0" w:space="0" w:color="auto"/>
        <w:right w:val="none" w:sz="0" w:space="0" w:color="auto"/>
      </w:divBdr>
    </w:div>
    <w:div w:id="1717043342">
      <w:bodyDiv w:val="1"/>
      <w:marLeft w:val="0"/>
      <w:marRight w:val="0"/>
      <w:marTop w:val="0"/>
      <w:marBottom w:val="0"/>
      <w:divBdr>
        <w:top w:val="none" w:sz="0" w:space="0" w:color="auto"/>
        <w:left w:val="none" w:sz="0" w:space="0" w:color="auto"/>
        <w:bottom w:val="none" w:sz="0" w:space="0" w:color="auto"/>
        <w:right w:val="none" w:sz="0" w:space="0" w:color="auto"/>
      </w:divBdr>
    </w:div>
    <w:div w:id="1820682785">
      <w:bodyDiv w:val="1"/>
      <w:marLeft w:val="0"/>
      <w:marRight w:val="0"/>
      <w:marTop w:val="0"/>
      <w:marBottom w:val="0"/>
      <w:divBdr>
        <w:top w:val="none" w:sz="0" w:space="0" w:color="auto"/>
        <w:left w:val="none" w:sz="0" w:space="0" w:color="auto"/>
        <w:bottom w:val="none" w:sz="0" w:space="0" w:color="auto"/>
        <w:right w:val="none" w:sz="0" w:space="0" w:color="auto"/>
      </w:divBdr>
    </w:div>
    <w:div w:id="1912159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olivehill@mcvdberg.co.za"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F9CB191-2B97-4C3E-8E83-A9DDBE315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18</Pages>
  <Words>6757</Words>
  <Characters>38515</Characters>
  <Application>Microsoft Office Word</Application>
  <DocSecurity>4</DocSecurity>
  <Lines>320</Lines>
  <Paragraphs>90</Paragraphs>
  <ScaleCrop>false</ScaleCrop>
  <HeadingPairs>
    <vt:vector size="2" baseType="variant">
      <vt:variant>
        <vt:lpstr>Title</vt:lpstr>
      </vt:variant>
      <vt:variant>
        <vt:i4>1</vt:i4>
      </vt:variant>
    </vt:vector>
  </HeadingPairs>
  <TitlesOfParts>
    <vt:vector size="1" baseType="lpstr">
      <vt:lpstr>AGREEMENT OF SALE</vt:lpstr>
    </vt:vector>
  </TitlesOfParts>
  <Company>xxxxxxxxxxxxx</Company>
  <LinksUpToDate>false</LinksUpToDate>
  <CharactersWithSpaces>45182</CharactersWithSpaces>
  <SharedDoc>false</SharedDoc>
  <HLinks>
    <vt:vector size="6" baseType="variant">
      <vt:variant>
        <vt:i4>8126471</vt:i4>
      </vt:variant>
      <vt:variant>
        <vt:i4>0</vt:i4>
      </vt:variant>
      <vt:variant>
        <vt:i4>0</vt:i4>
      </vt:variant>
      <vt:variant>
        <vt:i4>5</vt:i4>
      </vt:variant>
      <vt:variant>
        <vt:lpwstr>mailto:thys@menlynmaine.co.za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AGREEMENT OF SALE</dc:title>
  <dc:subject>for immovable property</dc:subject>
  <dc:creator>M.C. van der Berg Attorneys, Conveyancers &amp; Notaries INC. © version 1/2015</dc:creator>
  <cp:lastModifiedBy>Veronique Stoltz</cp:lastModifiedBy>
  <cp:revision>2</cp:revision>
  <cp:lastPrinted>2021-12-15T14:09:00Z</cp:lastPrinted>
  <dcterms:created xsi:type="dcterms:W3CDTF">2022-04-05T09:48:00Z</dcterms:created>
  <dcterms:modified xsi:type="dcterms:W3CDTF">2022-04-05T09:48:00Z</dcterms:modified>
</cp:coreProperties>
</file>